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6445" w14:textId="77777777" w:rsidR="00F42C26" w:rsidRDefault="00F42C26" w:rsidP="00F52B63">
      <w:pPr>
        <w:jc w:val="center"/>
        <w:rPr>
          <w:rFonts w:ascii="Calibri" w:hAnsi="Calibri"/>
          <w:b/>
          <w:caps/>
          <w:szCs w:val="24"/>
          <w:u w:val="single"/>
          <w:shd w:val="clear" w:color="auto" w:fill="FFFFFF"/>
          <w:lang w:val="es-ES"/>
        </w:rPr>
      </w:pPr>
    </w:p>
    <w:p w14:paraId="61A143FB" w14:textId="65417580" w:rsidR="005C06D1" w:rsidRPr="00137B87" w:rsidRDefault="005C06D1" w:rsidP="00086506">
      <w:pPr>
        <w:jc w:val="center"/>
        <w:rPr>
          <w:rFonts w:ascii="Calibri" w:hAnsi="Calibri"/>
          <w:b/>
          <w:szCs w:val="24"/>
          <w:lang w:val="es-ES"/>
        </w:rPr>
      </w:pPr>
      <w:r w:rsidRPr="00137B87">
        <w:rPr>
          <w:rFonts w:ascii="Calibri" w:hAnsi="Calibri"/>
          <w:b/>
          <w:caps/>
          <w:szCs w:val="24"/>
          <w:u w:val="single"/>
          <w:shd w:val="clear" w:color="auto" w:fill="FFFFFF"/>
          <w:lang w:val="es-ES"/>
        </w:rPr>
        <w:t>Arthur Lupia</w:t>
      </w:r>
      <w:r w:rsidRPr="00137B87">
        <w:rPr>
          <w:rFonts w:ascii="Calibri" w:hAnsi="Calibri"/>
          <w:b/>
          <w:caps/>
          <w:szCs w:val="24"/>
          <w:shd w:val="clear" w:color="auto" w:fill="FFFFFF"/>
          <w:lang w:val="es-ES"/>
        </w:rPr>
        <w:tab/>
      </w:r>
      <w:r w:rsidRPr="00137B87">
        <w:rPr>
          <w:rFonts w:ascii="Calibri" w:hAnsi="Calibri"/>
          <w:b/>
          <w:caps/>
          <w:szCs w:val="24"/>
          <w:shd w:val="clear" w:color="auto" w:fill="FFFFFF"/>
          <w:lang w:val="es-ES"/>
        </w:rPr>
        <w:tab/>
      </w:r>
      <w:r w:rsidRPr="00137B87">
        <w:rPr>
          <w:rFonts w:ascii="Calibri" w:hAnsi="Calibri"/>
          <w:b/>
          <w:szCs w:val="24"/>
          <w:shd w:val="clear" w:color="auto" w:fill="FFFFFF"/>
          <w:lang w:val="es-ES"/>
        </w:rPr>
        <w:t xml:space="preserve">CV- </w:t>
      </w:r>
      <w:r w:rsidR="007713A9">
        <w:rPr>
          <w:rFonts w:ascii="Calibri" w:hAnsi="Calibri"/>
          <w:b/>
          <w:szCs w:val="24"/>
          <w:shd w:val="clear" w:color="auto" w:fill="FFFFFF"/>
          <w:lang w:val="es-ES"/>
        </w:rPr>
        <w:t>May</w:t>
      </w:r>
      <w:r w:rsidR="00944330">
        <w:rPr>
          <w:rFonts w:ascii="Calibri" w:hAnsi="Calibri"/>
          <w:b/>
          <w:szCs w:val="24"/>
          <w:shd w:val="clear" w:color="auto" w:fill="FFFFFF"/>
          <w:lang w:val="es-ES"/>
        </w:rPr>
        <w:t xml:space="preserve"> 2022</w:t>
      </w:r>
      <w:r w:rsidRPr="00137B87">
        <w:rPr>
          <w:rFonts w:ascii="Calibri" w:hAnsi="Calibri"/>
          <w:b/>
          <w:szCs w:val="24"/>
          <w:shd w:val="clear" w:color="auto" w:fill="FFFFFF"/>
          <w:lang w:val="es-ES"/>
        </w:rPr>
        <w:t xml:space="preserve">  </w:t>
      </w:r>
      <w:r w:rsidRPr="00137B87">
        <w:rPr>
          <w:rFonts w:ascii="Calibri" w:hAnsi="Calibri"/>
          <w:b/>
          <w:szCs w:val="24"/>
          <w:bdr w:val="single" w:sz="4" w:space="0" w:color="auto"/>
          <w:shd w:val="clear" w:color="auto" w:fill="E6E6E6"/>
          <w:lang w:val="es-ES"/>
        </w:rPr>
        <w:t xml:space="preserve">  </w:t>
      </w:r>
    </w:p>
    <w:p w14:paraId="02B9D7FE" w14:textId="77777777" w:rsidR="005C06D1" w:rsidRPr="00137B87" w:rsidRDefault="005C06D1" w:rsidP="005C06D1">
      <w:pPr>
        <w:rPr>
          <w:rFonts w:ascii="Calibri" w:hAnsi="Calibri"/>
          <w:szCs w:val="24"/>
          <w:lang w:val="es-ES"/>
        </w:rPr>
      </w:pPr>
    </w:p>
    <w:p w14:paraId="2E9FDCA7" w14:textId="77777777" w:rsidR="005C06D1" w:rsidRPr="00137B87" w:rsidRDefault="005C06D1" w:rsidP="005C06D1">
      <w:pPr>
        <w:rPr>
          <w:rFonts w:ascii="Calibri" w:hAnsi="Calibri"/>
          <w:szCs w:val="24"/>
          <w:u w:val="single"/>
        </w:rPr>
      </w:pPr>
      <w:r w:rsidRPr="00137B87">
        <w:rPr>
          <w:rFonts w:ascii="Calibri" w:hAnsi="Calibri"/>
          <w:szCs w:val="24"/>
          <w:u w:val="single"/>
        </w:rPr>
        <w:t>Contact Information</w:t>
      </w:r>
    </w:p>
    <w:p w14:paraId="45E0C10C" w14:textId="77777777" w:rsidR="005C06D1" w:rsidRPr="00137B87" w:rsidRDefault="005C06D1" w:rsidP="005C06D1">
      <w:pPr>
        <w:rPr>
          <w:rFonts w:ascii="Calibri" w:hAnsi="Calibri"/>
          <w:szCs w:val="24"/>
          <w:u w:val="single"/>
        </w:rPr>
      </w:pPr>
    </w:p>
    <w:p w14:paraId="5A5AB3B0" w14:textId="77777777" w:rsidR="005C06D1" w:rsidRPr="00137B87" w:rsidRDefault="005C06D1" w:rsidP="005C06D1">
      <w:pPr>
        <w:rPr>
          <w:rFonts w:ascii="Calibri" w:hAnsi="Calibri"/>
          <w:szCs w:val="24"/>
          <w:u w:val="single"/>
        </w:rPr>
        <w:sectPr w:rsidR="005C06D1" w:rsidRPr="00137B87" w:rsidSect="00434A65">
          <w:headerReference w:type="default" r:id="rId8"/>
          <w:footerReference w:type="default" r:id="rId9"/>
          <w:pgSz w:w="12240" w:h="15840"/>
          <w:pgMar w:top="1440" w:right="1440" w:bottom="1440" w:left="1440" w:header="720" w:footer="720" w:gutter="0"/>
          <w:cols w:space="720"/>
        </w:sectPr>
      </w:pPr>
    </w:p>
    <w:p w14:paraId="64AC47F8" w14:textId="77777777" w:rsidR="005C06D1" w:rsidRPr="00137B87" w:rsidRDefault="005C06D1" w:rsidP="005C06D1">
      <w:pPr>
        <w:rPr>
          <w:rFonts w:ascii="Calibri" w:hAnsi="Calibri"/>
          <w:szCs w:val="24"/>
        </w:rPr>
      </w:pPr>
      <w:r w:rsidRPr="00137B87">
        <w:rPr>
          <w:rFonts w:ascii="Calibri" w:hAnsi="Calibri"/>
          <w:szCs w:val="24"/>
        </w:rPr>
        <w:t>Institute for Social Research, Office 4252</w:t>
      </w:r>
    </w:p>
    <w:p w14:paraId="4051D78D" w14:textId="77777777" w:rsidR="005C06D1" w:rsidRPr="00137B87" w:rsidRDefault="005C06D1" w:rsidP="005C06D1">
      <w:pPr>
        <w:rPr>
          <w:rFonts w:ascii="Calibri" w:hAnsi="Calibri"/>
          <w:szCs w:val="24"/>
        </w:rPr>
      </w:pPr>
      <w:r w:rsidRPr="00137B87">
        <w:rPr>
          <w:rFonts w:ascii="Calibri" w:hAnsi="Calibri"/>
          <w:szCs w:val="24"/>
        </w:rPr>
        <w:t>University of Michigan</w:t>
      </w:r>
    </w:p>
    <w:p w14:paraId="1EC709A0" w14:textId="77777777" w:rsidR="005C06D1" w:rsidRPr="00137B87" w:rsidRDefault="005C06D1" w:rsidP="005C06D1">
      <w:pPr>
        <w:rPr>
          <w:rFonts w:ascii="Calibri" w:hAnsi="Calibri"/>
          <w:szCs w:val="24"/>
          <w:lang w:val="de-DE"/>
        </w:rPr>
      </w:pPr>
      <w:r w:rsidRPr="00137B87">
        <w:rPr>
          <w:rFonts w:ascii="Calibri" w:hAnsi="Calibri"/>
          <w:szCs w:val="24"/>
          <w:lang w:val="de-DE"/>
        </w:rPr>
        <w:t xml:space="preserve">Ann Arbor, MI 48104-2321 </w:t>
      </w:r>
    </w:p>
    <w:p w14:paraId="54C90AF4" w14:textId="77777777" w:rsidR="005C06D1" w:rsidRPr="00137B87" w:rsidRDefault="005C06D1" w:rsidP="005C06D1">
      <w:pPr>
        <w:rPr>
          <w:rFonts w:ascii="Calibri" w:hAnsi="Calibri"/>
          <w:szCs w:val="24"/>
          <w:lang w:val="de-DE"/>
        </w:rPr>
      </w:pPr>
      <w:proofErr w:type="spellStart"/>
      <w:r w:rsidRPr="00137B87">
        <w:rPr>
          <w:rFonts w:ascii="Calibri" w:hAnsi="Calibri"/>
          <w:szCs w:val="24"/>
          <w:lang w:val="de-DE"/>
        </w:rPr>
        <w:t>Ph</w:t>
      </w:r>
      <w:proofErr w:type="spellEnd"/>
      <w:r w:rsidRPr="00137B87">
        <w:rPr>
          <w:rFonts w:ascii="Calibri" w:hAnsi="Calibri"/>
          <w:szCs w:val="24"/>
          <w:lang w:val="de-DE"/>
        </w:rPr>
        <w:t>:</w:t>
      </w:r>
      <w:r w:rsidRPr="00137B87">
        <w:rPr>
          <w:rFonts w:ascii="Calibri" w:hAnsi="Calibri"/>
          <w:b/>
          <w:szCs w:val="24"/>
          <w:lang w:val="de-DE"/>
        </w:rPr>
        <w:t xml:space="preserve"> </w:t>
      </w:r>
      <w:r w:rsidRPr="00137B87">
        <w:rPr>
          <w:rFonts w:ascii="Calibri" w:hAnsi="Calibri"/>
          <w:szCs w:val="24"/>
          <w:lang w:val="de-DE"/>
        </w:rPr>
        <w:t xml:space="preserve">734-647-7549, </w:t>
      </w:r>
      <w:proofErr w:type="spellStart"/>
      <w:r w:rsidRPr="00137B87">
        <w:rPr>
          <w:rFonts w:ascii="Calibri" w:hAnsi="Calibri"/>
          <w:szCs w:val="24"/>
          <w:lang w:val="de-DE"/>
        </w:rPr>
        <w:t>Fx</w:t>
      </w:r>
      <w:proofErr w:type="spellEnd"/>
      <w:r w:rsidRPr="00137B87">
        <w:rPr>
          <w:rFonts w:ascii="Calibri" w:hAnsi="Calibri"/>
          <w:szCs w:val="24"/>
          <w:lang w:val="de-DE"/>
        </w:rPr>
        <w:t>:</w:t>
      </w:r>
      <w:r w:rsidRPr="00137B87">
        <w:rPr>
          <w:rFonts w:ascii="Calibri" w:hAnsi="Calibri"/>
          <w:b/>
          <w:szCs w:val="24"/>
          <w:lang w:val="de-DE"/>
        </w:rPr>
        <w:t xml:space="preserve"> </w:t>
      </w:r>
      <w:r w:rsidRPr="00137B87">
        <w:rPr>
          <w:rFonts w:ascii="Calibri" w:hAnsi="Calibri"/>
          <w:szCs w:val="24"/>
          <w:lang w:val="de-DE"/>
        </w:rPr>
        <w:t>734-764-3341</w:t>
      </w:r>
    </w:p>
    <w:p w14:paraId="3FB60596" w14:textId="77777777" w:rsidR="005C06D1" w:rsidRPr="00137B87" w:rsidRDefault="005C06D1" w:rsidP="005C06D1">
      <w:pPr>
        <w:rPr>
          <w:rStyle w:val="Hyperlink"/>
          <w:rFonts w:ascii="Calibri" w:hAnsi="Calibri"/>
          <w:szCs w:val="24"/>
          <w:lang w:val="de-DE"/>
        </w:rPr>
      </w:pPr>
      <w:proofErr w:type="spellStart"/>
      <w:r w:rsidRPr="00137B87">
        <w:rPr>
          <w:rFonts w:ascii="Calibri" w:hAnsi="Calibri"/>
          <w:szCs w:val="24"/>
          <w:lang w:val="de-DE"/>
        </w:rPr>
        <w:t>E-mail</w:t>
      </w:r>
      <w:proofErr w:type="spellEnd"/>
      <w:r w:rsidRPr="00137B87">
        <w:rPr>
          <w:rFonts w:ascii="Calibri" w:hAnsi="Calibri"/>
          <w:szCs w:val="24"/>
          <w:lang w:val="de-DE"/>
        </w:rPr>
        <w:t>:</w:t>
      </w:r>
      <w:r w:rsidRPr="00137B87">
        <w:rPr>
          <w:rFonts w:ascii="Calibri" w:hAnsi="Calibri"/>
          <w:b/>
          <w:szCs w:val="24"/>
          <w:lang w:val="de-DE"/>
        </w:rPr>
        <w:t xml:space="preserve"> </w:t>
      </w:r>
      <w:proofErr w:type="spellStart"/>
      <w:r w:rsidRPr="00137B87">
        <w:rPr>
          <w:rStyle w:val="Hyperlink"/>
          <w:rFonts w:ascii="Calibri" w:hAnsi="Calibri"/>
          <w:szCs w:val="24"/>
          <w:lang w:val="de-DE"/>
        </w:rPr>
        <w:t>lupia</w:t>
      </w:r>
      <w:proofErr w:type="spellEnd"/>
      <w:r w:rsidRPr="00137B87">
        <w:rPr>
          <w:rStyle w:val="Hyperlink"/>
          <w:rFonts w:ascii="Calibri" w:hAnsi="Calibri"/>
          <w:szCs w:val="24"/>
          <w:lang w:val="de-DE"/>
        </w:rPr>
        <w:t xml:space="preserve"> (at) </w:t>
      </w:r>
      <w:proofErr w:type="spellStart"/>
      <w:r w:rsidRPr="00137B87">
        <w:rPr>
          <w:rStyle w:val="Hyperlink"/>
          <w:rFonts w:ascii="Calibri" w:hAnsi="Calibri"/>
          <w:szCs w:val="24"/>
          <w:lang w:val="de-DE"/>
        </w:rPr>
        <w:t>umich</w:t>
      </w:r>
      <w:proofErr w:type="spellEnd"/>
      <w:r w:rsidRPr="00137B87">
        <w:rPr>
          <w:rStyle w:val="Hyperlink"/>
          <w:rFonts w:ascii="Calibri" w:hAnsi="Calibri"/>
          <w:szCs w:val="24"/>
          <w:lang w:val="de-DE"/>
        </w:rPr>
        <w:t xml:space="preserve"> (</w:t>
      </w:r>
      <w:proofErr w:type="spellStart"/>
      <w:r w:rsidRPr="00137B87">
        <w:rPr>
          <w:rStyle w:val="Hyperlink"/>
          <w:rFonts w:ascii="Calibri" w:hAnsi="Calibri"/>
          <w:szCs w:val="24"/>
          <w:lang w:val="de-DE"/>
        </w:rPr>
        <w:t>dot</w:t>
      </w:r>
      <w:proofErr w:type="spellEnd"/>
      <w:r w:rsidRPr="00137B87">
        <w:rPr>
          <w:rStyle w:val="Hyperlink"/>
          <w:rFonts w:ascii="Calibri" w:hAnsi="Calibri"/>
          <w:szCs w:val="24"/>
          <w:lang w:val="de-DE"/>
        </w:rPr>
        <w:t xml:space="preserve">) </w:t>
      </w:r>
      <w:proofErr w:type="spellStart"/>
      <w:r w:rsidRPr="00137B87">
        <w:rPr>
          <w:rStyle w:val="Hyperlink"/>
          <w:rFonts w:ascii="Calibri" w:hAnsi="Calibri"/>
          <w:szCs w:val="24"/>
          <w:lang w:val="de-DE"/>
        </w:rPr>
        <w:t>edu</w:t>
      </w:r>
      <w:proofErr w:type="spellEnd"/>
    </w:p>
    <w:p w14:paraId="45012841" w14:textId="77777777" w:rsidR="005C06D1" w:rsidRPr="00137B87" w:rsidRDefault="005C06D1" w:rsidP="005C06D1">
      <w:pPr>
        <w:rPr>
          <w:rStyle w:val="Hyperlink"/>
          <w:rFonts w:ascii="Calibri" w:hAnsi="Calibri"/>
          <w:szCs w:val="24"/>
          <w:lang w:val="de-DE"/>
        </w:rPr>
      </w:pPr>
      <w:r w:rsidRPr="00137B87">
        <w:rPr>
          <w:rStyle w:val="Hyperlink"/>
          <w:rFonts w:ascii="Calibri" w:hAnsi="Calibri"/>
          <w:szCs w:val="24"/>
          <w:lang w:val="de-DE"/>
        </w:rPr>
        <w:t>http://www.arthurlupia.com</w:t>
      </w:r>
    </w:p>
    <w:p w14:paraId="58721A82" w14:textId="77777777" w:rsidR="005C06D1" w:rsidRPr="00137B87" w:rsidRDefault="005C06D1" w:rsidP="005C06D1">
      <w:pPr>
        <w:rPr>
          <w:rFonts w:ascii="Calibri" w:hAnsi="Calibri"/>
          <w:b/>
          <w:szCs w:val="24"/>
          <w:lang w:val="de-DE"/>
        </w:rPr>
        <w:sectPr w:rsidR="005C06D1" w:rsidRPr="00137B87" w:rsidSect="00434A65">
          <w:type w:val="continuous"/>
          <w:pgSz w:w="12240" w:h="15840"/>
          <w:pgMar w:top="1440" w:right="1440" w:bottom="1440" w:left="1440" w:header="720" w:footer="720" w:gutter="0"/>
          <w:cols w:num="2" w:space="720"/>
        </w:sectPr>
      </w:pPr>
    </w:p>
    <w:p w14:paraId="2C6FBF59" w14:textId="77777777" w:rsidR="005C06D1" w:rsidRPr="00137B87" w:rsidRDefault="005C06D1" w:rsidP="005C06D1">
      <w:pPr>
        <w:rPr>
          <w:rFonts w:ascii="Calibri" w:hAnsi="Calibri"/>
          <w:szCs w:val="24"/>
          <w:lang w:val="de-DE"/>
        </w:rPr>
      </w:pPr>
      <w:r w:rsidRPr="00137B87">
        <w:rPr>
          <w:rFonts w:ascii="Calibri" w:hAnsi="Calibri"/>
          <w:szCs w:val="24"/>
          <w:lang w:val="de-DE"/>
        </w:rPr>
        <w:tab/>
      </w:r>
      <w:r w:rsidRPr="00137B87">
        <w:rPr>
          <w:rFonts w:ascii="Calibri" w:hAnsi="Calibri"/>
          <w:szCs w:val="24"/>
          <w:lang w:val="de-DE"/>
        </w:rPr>
        <w:tab/>
      </w:r>
      <w:r w:rsidRPr="00137B87">
        <w:rPr>
          <w:rFonts w:ascii="Calibri" w:hAnsi="Calibri"/>
          <w:szCs w:val="24"/>
          <w:lang w:val="de-DE"/>
        </w:rPr>
        <w:tab/>
      </w:r>
      <w:r w:rsidRPr="00137B87">
        <w:rPr>
          <w:rFonts w:ascii="Calibri" w:hAnsi="Calibri"/>
          <w:szCs w:val="24"/>
          <w:lang w:val="de-DE"/>
        </w:rPr>
        <w:tab/>
      </w:r>
      <w:r w:rsidRPr="00137B87">
        <w:rPr>
          <w:rFonts w:ascii="Calibri" w:hAnsi="Calibri"/>
          <w:szCs w:val="24"/>
          <w:lang w:val="de-DE"/>
        </w:rPr>
        <w:tab/>
      </w:r>
      <w:r w:rsidRPr="00137B87">
        <w:rPr>
          <w:rFonts w:ascii="Calibri" w:hAnsi="Calibri"/>
          <w:szCs w:val="24"/>
          <w:lang w:val="de-DE"/>
        </w:rPr>
        <w:tab/>
      </w:r>
      <w:r w:rsidRPr="00137B87">
        <w:rPr>
          <w:rFonts w:ascii="Calibri" w:hAnsi="Calibri"/>
          <w:szCs w:val="24"/>
          <w:lang w:val="de-DE"/>
        </w:rPr>
        <w:tab/>
        <w:t>Twitter: @arthurlupia</w:t>
      </w:r>
    </w:p>
    <w:p w14:paraId="560C962B" w14:textId="77777777" w:rsidR="005C06D1" w:rsidRPr="00137B87" w:rsidRDefault="005C06D1" w:rsidP="005C06D1">
      <w:pPr>
        <w:rPr>
          <w:rFonts w:ascii="Calibri" w:hAnsi="Calibri"/>
          <w:szCs w:val="24"/>
          <w:u w:val="single"/>
          <w:lang w:val="de-DE"/>
        </w:rPr>
      </w:pPr>
    </w:p>
    <w:p w14:paraId="3BE9CB7C" w14:textId="77777777" w:rsidR="005C06D1" w:rsidRPr="00137B87" w:rsidRDefault="005C06D1" w:rsidP="005C06D1">
      <w:pPr>
        <w:rPr>
          <w:rFonts w:ascii="Calibri" w:hAnsi="Calibri"/>
          <w:szCs w:val="24"/>
          <w:u w:val="single"/>
        </w:rPr>
      </w:pPr>
      <w:r w:rsidRPr="00137B87">
        <w:rPr>
          <w:rFonts w:ascii="Calibri" w:hAnsi="Calibri"/>
          <w:szCs w:val="24"/>
          <w:u w:val="single"/>
        </w:rPr>
        <w:t>Education</w:t>
      </w:r>
    </w:p>
    <w:p w14:paraId="1330220D" w14:textId="77777777" w:rsidR="005C06D1" w:rsidRPr="00137B87" w:rsidRDefault="005C06D1" w:rsidP="005C06D1">
      <w:pPr>
        <w:rPr>
          <w:rFonts w:ascii="Calibri" w:hAnsi="Calibri"/>
          <w:szCs w:val="24"/>
          <w:u w:val="single"/>
        </w:rPr>
      </w:pPr>
    </w:p>
    <w:p w14:paraId="38970392" w14:textId="77777777" w:rsidR="005C06D1" w:rsidRPr="00137B87" w:rsidRDefault="005C06D1" w:rsidP="005C06D1">
      <w:pPr>
        <w:rPr>
          <w:rFonts w:ascii="Calibri" w:hAnsi="Calibri"/>
          <w:szCs w:val="24"/>
        </w:rPr>
      </w:pPr>
      <w:r w:rsidRPr="00137B87">
        <w:rPr>
          <w:rFonts w:ascii="Calibri" w:hAnsi="Calibri"/>
          <w:szCs w:val="24"/>
        </w:rPr>
        <w:t>1991    Ph.D., Social Science, California Institute of Technology</w:t>
      </w:r>
    </w:p>
    <w:p w14:paraId="1470D062" w14:textId="77777777" w:rsidR="005C06D1" w:rsidRPr="00137B87" w:rsidRDefault="005C06D1" w:rsidP="005C06D1">
      <w:pPr>
        <w:rPr>
          <w:rFonts w:ascii="Calibri" w:hAnsi="Calibri"/>
          <w:szCs w:val="24"/>
        </w:rPr>
      </w:pPr>
      <w:r w:rsidRPr="00137B87">
        <w:rPr>
          <w:rFonts w:ascii="Calibri" w:hAnsi="Calibri"/>
          <w:szCs w:val="24"/>
        </w:rPr>
        <w:t>1988    M.S., Social Science, California Institute of Technology</w:t>
      </w:r>
    </w:p>
    <w:p w14:paraId="46F6F8FF" w14:textId="77777777" w:rsidR="005C06D1" w:rsidRPr="00137B87" w:rsidRDefault="005C06D1" w:rsidP="005C06D1">
      <w:pPr>
        <w:rPr>
          <w:rFonts w:ascii="Calibri" w:hAnsi="Calibri"/>
          <w:szCs w:val="24"/>
        </w:rPr>
      </w:pPr>
      <w:r w:rsidRPr="00137B87">
        <w:rPr>
          <w:rFonts w:ascii="Calibri" w:hAnsi="Calibri"/>
          <w:szCs w:val="24"/>
        </w:rPr>
        <w:t>1986    B.A., Economics, University of Rochester</w:t>
      </w:r>
    </w:p>
    <w:p w14:paraId="0BBB2DB9" w14:textId="77777777" w:rsidR="005C06D1" w:rsidRPr="00137B87" w:rsidRDefault="005C06D1" w:rsidP="005C06D1">
      <w:pPr>
        <w:rPr>
          <w:rFonts w:ascii="Calibri" w:hAnsi="Calibri"/>
          <w:szCs w:val="24"/>
        </w:rPr>
      </w:pPr>
    </w:p>
    <w:p w14:paraId="26D5D8F1" w14:textId="77777777" w:rsidR="005C06D1" w:rsidRPr="00137B87" w:rsidRDefault="005C06D1" w:rsidP="005C06D1">
      <w:pPr>
        <w:rPr>
          <w:rFonts w:ascii="Calibri" w:hAnsi="Calibri"/>
          <w:szCs w:val="24"/>
          <w:u w:val="single"/>
        </w:rPr>
      </w:pPr>
      <w:r w:rsidRPr="00137B87">
        <w:rPr>
          <w:rFonts w:ascii="Calibri" w:hAnsi="Calibri"/>
          <w:szCs w:val="24"/>
          <w:u w:val="single"/>
        </w:rPr>
        <w:t>Academic Appointments</w:t>
      </w:r>
    </w:p>
    <w:p w14:paraId="74F05B02" w14:textId="0F842188" w:rsidR="005C06D1" w:rsidRDefault="005C06D1" w:rsidP="005C06D1">
      <w:pPr>
        <w:rPr>
          <w:rFonts w:ascii="Calibri" w:hAnsi="Calibri"/>
          <w:szCs w:val="24"/>
          <w:u w:val="single"/>
        </w:rPr>
      </w:pPr>
    </w:p>
    <w:p w14:paraId="5B0717A6" w14:textId="308F60B1" w:rsidR="00346BDE" w:rsidRPr="00346BDE" w:rsidRDefault="00346BDE" w:rsidP="005C06D1">
      <w:pPr>
        <w:rPr>
          <w:rFonts w:ascii="Calibri" w:hAnsi="Calibri"/>
          <w:szCs w:val="24"/>
        </w:rPr>
      </w:pPr>
      <w:r w:rsidRPr="00346BDE">
        <w:rPr>
          <w:rFonts w:ascii="Calibri" w:hAnsi="Calibri"/>
          <w:szCs w:val="24"/>
        </w:rPr>
        <w:t>2020-present, Gerald R. Ford Distinguished University Professor, University of Michigan</w:t>
      </w:r>
    </w:p>
    <w:p w14:paraId="43E0442D" w14:textId="51B52B78" w:rsidR="005C06D1" w:rsidRPr="00137B87" w:rsidRDefault="005C06D1" w:rsidP="005C06D1">
      <w:pPr>
        <w:ind w:left="720" w:hanging="720"/>
        <w:rPr>
          <w:rFonts w:ascii="Calibri" w:hAnsi="Calibri"/>
          <w:szCs w:val="24"/>
        </w:rPr>
      </w:pPr>
      <w:r w:rsidRPr="00137B87">
        <w:rPr>
          <w:rFonts w:ascii="Calibri" w:hAnsi="Calibri"/>
          <w:szCs w:val="24"/>
        </w:rPr>
        <w:t xml:space="preserve">2006 - </w:t>
      </w:r>
      <w:r w:rsidR="00346BDE">
        <w:rPr>
          <w:rFonts w:ascii="Calibri" w:hAnsi="Calibri"/>
          <w:szCs w:val="24"/>
        </w:rPr>
        <w:t>2020</w:t>
      </w:r>
      <w:r w:rsidRPr="00137B87">
        <w:rPr>
          <w:rFonts w:ascii="Calibri" w:hAnsi="Calibri"/>
          <w:szCs w:val="24"/>
        </w:rPr>
        <w:t>, Hal R. Varian Collegiate Professor of Political Science, University of Michigan</w:t>
      </w:r>
    </w:p>
    <w:p w14:paraId="0DA45448" w14:textId="77777777" w:rsidR="005C06D1" w:rsidRPr="00137B87" w:rsidRDefault="005C06D1" w:rsidP="005C06D1">
      <w:pPr>
        <w:rPr>
          <w:rFonts w:ascii="Calibri" w:hAnsi="Calibri"/>
          <w:szCs w:val="24"/>
        </w:rPr>
      </w:pPr>
      <w:r w:rsidRPr="00137B87">
        <w:rPr>
          <w:rFonts w:ascii="Calibri" w:hAnsi="Calibri"/>
          <w:szCs w:val="24"/>
        </w:rPr>
        <w:t>2001 - present, Research Professor, Institute for Social Research, University of Michigan</w:t>
      </w:r>
    </w:p>
    <w:p w14:paraId="74421124" w14:textId="3B4A603F" w:rsidR="005C06D1" w:rsidRPr="00137B87" w:rsidRDefault="00A61C14" w:rsidP="005C06D1">
      <w:pPr>
        <w:rPr>
          <w:rFonts w:ascii="Calibri" w:hAnsi="Calibri"/>
          <w:szCs w:val="24"/>
        </w:rPr>
      </w:pPr>
      <w:r>
        <w:rPr>
          <w:rFonts w:ascii="Calibri" w:hAnsi="Calibri"/>
          <w:szCs w:val="24"/>
        </w:rPr>
        <w:t>2001 - 2006</w:t>
      </w:r>
      <w:r w:rsidR="005C06D1" w:rsidRPr="00137B87">
        <w:rPr>
          <w:rFonts w:ascii="Calibri" w:hAnsi="Calibri"/>
          <w:szCs w:val="24"/>
        </w:rPr>
        <w:t>, Professor of Political Science, University of Michigan</w:t>
      </w:r>
    </w:p>
    <w:p w14:paraId="25987AC1" w14:textId="77777777" w:rsidR="005C06D1" w:rsidRPr="00137B87" w:rsidRDefault="005C06D1" w:rsidP="005C06D1">
      <w:pPr>
        <w:rPr>
          <w:rFonts w:ascii="Calibri" w:hAnsi="Calibri"/>
          <w:szCs w:val="24"/>
        </w:rPr>
      </w:pPr>
      <w:r w:rsidRPr="00137B87">
        <w:rPr>
          <w:rFonts w:ascii="Calibri" w:hAnsi="Calibri"/>
          <w:szCs w:val="24"/>
        </w:rPr>
        <w:t>1998 – 2001, Professor of Political Science, UC San Diego</w:t>
      </w:r>
    </w:p>
    <w:p w14:paraId="65AA0E82" w14:textId="77777777" w:rsidR="005C06D1" w:rsidRPr="00137B87" w:rsidRDefault="005C06D1" w:rsidP="005C06D1">
      <w:pPr>
        <w:rPr>
          <w:rFonts w:ascii="Calibri" w:hAnsi="Calibri"/>
          <w:szCs w:val="24"/>
        </w:rPr>
      </w:pPr>
      <w:r w:rsidRPr="00137B87">
        <w:rPr>
          <w:rFonts w:ascii="Calibri" w:hAnsi="Calibri"/>
          <w:szCs w:val="24"/>
        </w:rPr>
        <w:t>1996 – 1998, Associate Professor of Political Science, UC San Diego</w:t>
      </w:r>
    </w:p>
    <w:p w14:paraId="47FB8D9B" w14:textId="77777777" w:rsidR="005C06D1" w:rsidRPr="00137B87" w:rsidRDefault="005C06D1" w:rsidP="005C06D1">
      <w:pPr>
        <w:rPr>
          <w:rFonts w:ascii="Calibri" w:hAnsi="Calibri"/>
          <w:szCs w:val="24"/>
        </w:rPr>
      </w:pPr>
      <w:r w:rsidRPr="00137B87">
        <w:rPr>
          <w:rFonts w:ascii="Calibri" w:hAnsi="Calibri"/>
          <w:szCs w:val="24"/>
        </w:rPr>
        <w:t>1990 – 1996, Assistant Professor of Political Science, UC San Diego</w:t>
      </w:r>
    </w:p>
    <w:p w14:paraId="3FA190B7" w14:textId="77777777" w:rsidR="00086506" w:rsidRDefault="00086506" w:rsidP="005C06D1">
      <w:pPr>
        <w:rPr>
          <w:rFonts w:ascii="Calibri" w:hAnsi="Calibri"/>
          <w:szCs w:val="24"/>
          <w:u w:val="single"/>
        </w:rPr>
      </w:pPr>
    </w:p>
    <w:p w14:paraId="73496FD1" w14:textId="1D40EEA3" w:rsidR="00086506" w:rsidRPr="00086506" w:rsidRDefault="00086506" w:rsidP="005C06D1">
      <w:pPr>
        <w:rPr>
          <w:rFonts w:ascii="Calibri" w:hAnsi="Calibri"/>
          <w:szCs w:val="24"/>
          <w:u w:val="single"/>
        </w:rPr>
      </w:pPr>
      <w:r w:rsidRPr="00086506">
        <w:rPr>
          <w:rFonts w:ascii="Calibri" w:hAnsi="Calibri"/>
          <w:szCs w:val="24"/>
          <w:u w:val="single"/>
        </w:rPr>
        <w:t>Government Appointments</w:t>
      </w:r>
    </w:p>
    <w:p w14:paraId="1A7618C9" w14:textId="77777777" w:rsidR="00086506" w:rsidRDefault="00086506" w:rsidP="00086506">
      <w:pPr>
        <w:ind w:left="720" w:hanging="720"/>
        <w:rPr>
          <w:rFonts w:ascii="Calibri" w:hAnsi="Calibri"/>
          <w:szCs w:val="24"/>
        </w:rPr>
      </w:pPr>
    </w:p>
    <w:p w14:paraId="1D0C5FBE" w14:textId="6ECD477F" w:rsidR="00BA534B" w:rsidRDefault="00086506" w:rsidP="00BA534B">
      <w:pPr>
        <w:ind w:left="720" w:hanging="720"/>
        <w:rPr>
          <w:rFonts w:ascii="Calibri" w:hAnsi="Calibri"/>
          <w:szCs w:val="24"/>
        </w:rPr>
      </w:pPr>
      <w:r>
        <w:rPr>
          <w:rFonts w:ascii="Calibri" w:hAnsi="Calibri"/>
          <w:szCs w:val="24"/>
        </w:rPr>
        <w:t>2018-</w:t>
      </w:r>
      <w:r w:rsidR="00944330">
        <w:rPr>
          <w:rFonts w:ascii="Calibri" w:hAnsi="Calibri"/>
          <w:szCs w:val="24"/>
        </w:rPr>
        <w:t>2022</w:t>
      </w:r>
      <w:r>
        <w:rPr>
          <w:rFonts w:ascii="Calibri" w:hAnsi="Calibri"/>
          <w:szCs w:val="24"/>
        </w:rPr>
        <w:t>, Assistant Direct</w:t>
      </w:r>
      <w:r w:rsidR="00E752E2">
        <w:rPr>
          <w:rFonts w:ascii="Calibri" w:hAnsi="Calibri"/>
          <w:szCs w:val="24"/>
        </w:rPr>
        <w:t>or, National Science Foundation</w:t>
      </w:r>
      <w:r w:rsidR="00BA534B">
        <w:rPr>
          <w:rFonts w:ascii="Calibri" w:hAnsi="Calibri"/>
          <w:szCs w:val="24"/>
        </w:rPr>
        <w:t xml:space="preserve">. </w:t>
      </w:r>
    </w:p>
    <w:p w14:paraId="2DCCA6CE" w14:textId="3BB279BB" w:rsidR="00501C61" w:rsidRPr="00C07F39" w:rsidRDefault="00944330" w:rsidP="00C07F39">
      <w:pPr>
        <w:pStyle w:val="ListParagraph"/>
        <w:numPr>
          <w:ilvl w:val="0"/>
          <w:numId w:val="41"/>
        </w:numPr>
        <w:rPr>
          <w:rFonts w:ascii="Calibri" w:hAnsi="Calibri"/>
          <w:sz w:val="22"/>
          <w:szCs w:val="22"/>
        </w:rPr>
      </w:pPr>
      <w:r w:rsidRPr="00501C61">
        <w:rPr>
          <w:rFonts w:ascii="Calibri" w:hAnsi="Calibri"/>
          <w:sz w:val="22"/>
          <w:szCs w:val="22"/>
        </w:rPr>
        <w:t xml:space="preserve">In this position, I led </w:t>
      </w:r>
      <w:r w:rsidR="00501C61">
        <w:rPr>
          <w:rFonts w:ascii="Calibri" w:hAnsi="Calibri"/>
          <w:sz w:val="22"/>
          <w:szCs w:val="22"/>
        </w:rPr>
        <w:t>NSF’s</w:t>
      </w:r>
      <w:r w:rsidRPr="00501C61">
        <w:rPr>
          <w:rFonts w:ascii="Calibri" w:hAnsi="Calibri"/>
          <w:sz w:val="22"/>
          <w:szCs w:val="22"/>
        </w:rPr>
        <w:t xml:space="preserve"> Social, Behavioral, and Economic Science Directorate</w:t>
      </w:r>
      <w:r w:rsidR="00501C61" w:rsidRPr="00501C61">
        <w:rPr>
          <w:rFonts w:ascii="Calibri" w:hAnsi="Calibri"/>
          <w:sz w:val="22"/>
          <w:szCs w:val="22"/>
        </w:rPr>
        <w:t xml:space="preserve"> (SBE)</w:t>
      </w:r>
      <w:r w:rsidR="00C07F39">
        <w:rPr>
          <w:rFonts w:ascii="Calibri" w:hAnsi="Calibri"/>
          <w:sz w:val="22"/>
          <w:szCs w:val="22"/>
        </w:rPr>
        <w:t xml:space="preserve">, </w:t>
      </w:r>
      <w:r w:rsidR="00501C61" w:rsidRPr="00C07F39">
        <w:rPr>
          <w:rFonts w:ascii="Calibri" w:hAnsi="Calibri"/>
          <w:sz w:val="22"/>
          <w:szCs w:val="22"/>
        </w:rPr>
        <w:t>a team of ~115 FTEs</w:t>
      </w:r>
      <w:r w:rsidR="00C07F39">
        <w:rPr>
          <w:rFonts w:ascii="Calibri" w:hAnsi="Calibri"/>
          <w:sz w:val="22"/>
          <w:szCs w:val="22"/>
        </w:rPr>
        <w:t>, including six members of the US Government’s Senior Executive Service,</w:t>
      </w:r>
      <w:r w:rsidR="00501C61" w:rsidRPr="00C07F39">
        <w:rPr>
          <w:rFonts w:ascii="Calibri" w:hAnsi="Calibri"/>
          <w:sz w:val="22"/>
          <w:szCs w:val="22"/>
        </w:rPr>
        <w:t xml:space="preserve"> and over 100 contractors. </w:t>
      </w:r>
    </w:p>
    <w:p w14:paraId="3D2FA9DB" w14:textId="1DF7282A" w:rsidR="00944330" w:rsidRPr="00501C61" w:rsidRDefault="00944330" w:rsidP="00944330">
      <w:pPr>
        <w:pStyle w:val="ListParagraph"/>
        <w:numPr>
          <w:ilvl w:val="0"/>
          <w:numId w:val="41"/>
        </w:numPr>
        <w:rPr>
          <w:rFonts w:ascii="Calibri" w:hAnsi="Calibri"/>
          <w:sz w:val="22"/>
          <w:szCs w:val="22"/>
        </w:rPr>
      </w:pPr>
      <w:r w:rsidRPr="00501C61">
        <w:rPr>
          <w:rFonts w:ascii="Calibri" w:hAnsi="Calibri"/>
          <w:sz w:val="22"/>
          <w:szCs w:val="22"/>
        </w:rPr>
        <w:t xml:space="preserve">During my term, annual expenditures on </w:t>
      </w:r>
      <w:r w:rsidR="00501C61" w:rsidRPr="00501C61">
        <w:rPr>
          <w:rFonts w:ascii="Calibri" w:hAnsi="Calibri"/>
          <w:sz w:val="22"/>
          <w:szCs w:val="22"/>
        </w:rPr>
        <w:t>SBE</w:t>
      </w:r>
      <w:r w:rsidRPr="00501C61">
        <w:rPr>
          <w:rFonts w:ascii="Calibri" w:hAnsi="Calibri"/>
          <w:sz w:val="22"/>
          <w:szCs w:val="22"/>
        </w:rPr>
        <w:t xml:space="preserve"> activities grew from </w:t>
      </w:r>
      <w:r w:rsidR="00501C61" w:rsidRPr="00501C61">
        <w:rPr>
          <w:rFonts w:ascii="Calibri" w:hAnsi="Calibri"/>
          <w:sz w:val="22"/>
          <w:szCs w:val="22"/>
        </w:rPr>
        <w:t>$250m per year to over $300m.</w:t>
      </w:r>
    </w:p>
    <w:p w14:paraId="35CDEE1E" w14:textId="5617FA9F" w:rsidR="00501C61" w:rsidRPr="00501C61" w:rsidRDefault="00501C61" w:rsidP="00944330">
      <w:pPr>
        <w:pStyle w:val="ListParagraph"/>
        <w:numPr>
          <w:ilvl w:val="0"/>
          <w:numId w:val="41"/>
        </w:numPr>
        <w:rPr>
          <w:rFonts w:ascii="Calibri" w:hAnsi="Calibri"/>
          <w:sz w:val="22"/>
          <w:szCs w:val="22"/>
        </w:rPr>
      </w:pPr>
      <w:r w:rsidRPr="00501C61">
        <w:rPr>
          <w:rFonts w:ascii="Calibri" w:hAnsi="Calibri"/>
          <w:sz w:val="22"/>
          <w:szCs w:val="22"/>
        </w:rPr>
        <w:t>Throughout, I was a member of NSF’s Executive Leadership Team and contributed to all high-level strategic decisions. I brought many innovations to the agency.</w:t>
      </w:r>
    </w:p>
    <w:p w14:paraId="7BECAB46" w14:textId="77777777" w:rsidR="00DC14E3" w:rsidRDefault="00DC14E3" w:rsidP="00687749">
      <w:pPr>
        <w:ind w:left="720" w:hanging="720"/>
        <w:rPr>
          <w:rFonts w:ascii="Calibri" w:hAnsi="Calibri"/>
          <w:szCs w:val="24"/>
        </w:rPr>
      </w:pPr>
    </w:p>
    <w:p w14:paraId="1B04ABD6" w14:textId="28666991" w:rsidR="00086506" w:rsidRDefault="00C67AA9" w:rsidP="00687749">
      <w:pPr>
        <w:ind w:left="720" w:hanging="720"/>
        <w:rPr>
          <w:rFonts w:ascii="Calibri" w:hAnsi="Calibri"/>
          <w:szCs w:val="24"/>
        </w:rPr>
      </w:pPr>
      <w:r>
        <w:rPr>
          <w:rFonts w:ascii="Calibri" w:hAnsi="Calibri"/>
          <w:szCs w:val="24"/>
        </w:rPr>
        <w:t>2019-</w:t>
      </w:r>
      <w:r w:rsidR="00944330">
        <w:rPr>
          <w:rFonts w:ascii="Calibri" w:hAnsi="Calibri"/>
          <w:szCs w:val="24"/>
        </w:rPr>
        <w:t>2021</w:t>
      </w:r>
      <w:r>
        <w:rPr>
          <w:rFonts w:ascii="Calibri" w:hAnsi="Calibri"/>
          <w:szCs w:val="24"/>
        </w:rPr>
        <w:t xml:space="preserve">, Co-Chair, </w:t>
      </w:r>
      <w:r w:rsidR="00944330">
        <w:rPr>
          <w:rFonts w:ascii="Calibri" w:hAnsi="Calibri"/>
          <w:szCs w:val="24"/>
        </w:rPr>
        <w:t xml:space="preserve">White House Office of Science and Technology Policy, </w:t>
      </w:r>
      <w:r>
        <w:rPr>
          <w:rFonts w:ascii="Calibri" w:hAnsi="Calibri"/>
          <w:szCs w:val="24"/>
        </w:rPr>
        <w:t>Subcommittee on Open Science</w:t>
      </w:r>
    </w:p>
    <w:p w14:paraId="4F61F5FA" w14:textId="15D4AF3A" w:rsidR="00501C61" w:rsidRDefault="00501C61" w:rsidP="00501C61">
      <w:pPr>
        <w:pStyle w:val="ListParagraph"/>
        <w:numPr>
          <w:ilvl w:val="0"/>
          <w:numId w:val="41"/>
        </w:numPr>
        <w:rPr>
          <w:rFonts w:ascii="Calibri" w:hAnsi="Calibri"/>
          <w:sz w:val="22"/>
          <w:szCs w:val="22"/>
        </w:rPr>
      </w:pPr>
      <w:r w:rsidRPr="00501C61">
        <w:rPr>
          <w:rFonts w:ascii="Calibri" w:hAnsi="Calibri"/>
          <w:sz w:val="22"/>
          <w:szCs w:val="22"/>
        </w:rPr>
        <w:t xml:space="preserve">In this position, </w:t>
      </w:r>
      <w:r w:rsidR="007713A9">
        <w:rPr>
          <w:rFonts w:ascii="Calibri" w:hAnsi="Calibri"/>
          <w:sz w:val="22"/>
          <w:szCs w:val="22"/>
        </w:rPr>
        <w:t xml:space="preserve">I worked with co-chairs </w:t>
      </w:r>
      <w:r>
        <w:rPr>
          <w:rFonts w:ascii="Calibri" w:hAnsi="Calibri"/>
          <w:sz w:val="22"/>
          <w:szCs w:val="22"/>
        </w:rPr>
        <w:t>from NIH</w:t>
      </w:r>
      <w:r w:rsidR="007713A9">
        <w:rPr>
          <w:rFonts w:ascii="Calibri" w:hAnsi="Calibri"/>
          <w:sz w:val="22"/>
          <w:szCs w:val="22"/>
        </w:rPr>
        <w:t xml:space="preserve"> and</w:t>
      </w:r>
      <w:r>
        <w:rPr>
          <w:rFonts w:ascii="Calibri" w:hAnsi="Calibri"/>
          <w:sz w:val="22"/>
          <w:szCs w:val="22"/>
        </w:rPr>
        <w:t xml:space="preserve"> NASA</w:t>
      </w:r>
      <w:r w:rsidR="00C0248D">
        <w:rPr>
          <w:rFonts w:ascii="Calibri" w:hAnsi="Calibri"/>
          <w:sz w:val="22"/>
          <w:szCs w:val="22"/>
        </w:rPr>
        <w:t xml:space="preserve"> </w:t>
      </w:r>
      <w:r w:rsidR="007713A9">
        <w:rPr>
          <w:rFonts w:ascii="Calibri" w:hAnsi="Calibri"/>
          <w:sz w:val="22"/>
          <w:szCs w:val="22"/>
        </w:rPr>
        <w:t xml:space="preserve">to help </w:t>
      </w:r>
      <w:r>
        <w:rPr>
          <w:rFonts w:ascii="Calibri" w:hAnsi="Calibri"/>
          <w:sz w:val="22"/>
          <w:szCs w:val="22"/>
        </w:rPr>
        <w:t xml:space="preserve">over 30 federal agencies </w:t>
      </w:r>
      <w:r w:rsidR="00C0248D">
        <w:rPr>
          <w:rFonts w:ascii="Calibri" w:hAnsi="Calibri"/>
          <w:sz w:val="22"/>
          <w:szCs w:val="22"/>
        </w:rPr>
        <w:t xml:space="preserve">to increase access to, and the public value of, </w:t>
      </w:r>
      <w:r w:rsidR="003E60B8">
        <w:rPr>
          <w:rFonts w:ascii="Calibri" w:hAnsi="Calibri"/>
          <w:sz w:val="22"/>
          <w:szCs w:val="22"/>
        </w:rPr>
        <w:t>federally funded</w:t>
      </w:r>
      <w:r w:rsidR="00C0248D">
        <w:rPr>
          <w:rFonts w:ascii="Calibri" w:hAnsi="Calibri"/>
          <w:sz w:val="22"/>
          <w:szCs w:val="22"/>
        </w:rPr>
        <w:t xml:space="preserve"> research.</w:t>
      </w:r>
    </w:p>
    <w:p w14:paraId="1F89C67C" w14:textId="1DC9B9F9" w:rsidR="00C0248D" w:rsidRDefault="00C0248D" w:rsidP="00C0248D">
      <w:pPr>
        <w:pStyle w:val="ListParagraph"/>
        <w:numPr>
          <w:ilvl w:val="0"/>
          <w:numId w:val="41"/>
        </w:numPr>
        <w:rPr>
          <w:rFonts w:ascii="Calibri" w:hAnsi="Calibri"/>
          <w:sz w:val="22"/>
          <w:szCs w:val="22"/>
        </w:rPr>
      </w:pPr>
      <w:r>
        <w:rPr>
          <w:rFonts w:ascii="Calibri" w:hAnsi="Calibri"/>
          <w:sz w:val="22"/>
          <w:szCs w:val="22"/>
        </w:rPr>
        <w:t xml:space="preserve">We redesigned and implemented a strategic plan that </w:t>
      </w:r>
      <w:r w:rsidR="003E60B8">
        <w:rPr>
          <w:rFonts w:ascii="Calibri" w:hAnsi="Calibri"/>
          <w:sz w:val="22"/>
          <w:szCs w:val="22"/>
        </w:rPr>
        <w:t xml:space="preserve">improved </w:t>
      </w:r>
      <w:r>
        <w:rPr>
          <w:rFonts w:ascii="Calibri" w:hAnsi="Calibri"/>
          <w:sz w:val="22"/>
          <w:szCs w:val="22"/>
        </w:rPr>
        <w:t>agenc</w:t>
      </w:r>
      <w:r w:rsidR="003E60B8">
        <w:rPr>
          <w:rFonts w:ascii="Calibri" w:hAnsi="Calibri"/>
          <w:sz w:val="22"/>
          <w:szCs w:val="22"/>
        </w:rPr>
        <w:t xml:space="preserve">y operations </w:t>
      </w:r>
      <w:r>
        <w:rPr>
          <w:rFonts w:ascii="Calibri" w:hAnsi="Calibri"/>
          <w:sz w:val="22"/>
          <w:szCs w:val="22"/>
        </w:rPr>
        <w:t xml:space="preserve">and </w:t>
      </w:r>
      <w:r w:rsidR="007713A9">
        <w:rPr>
          <w:rFonts w:ascii="Calibri" w:hAnsi="Calibri"/>
          <w:sz w:val="22"/>
          <w:szCs w:val="22"/>
        </w:rPr>
        <w:t xml:space="preserve">produced </w:t>
      </w:r>
      <w:r>
        <w:rPr>
          <w:rFonts w:ascii="Calibri" w:hAnsi="Calibri"/>
          <w:sz w:val="22"/>
          <w:szCs w:val="22"/>
        </w:rPr>
        <w:t>reports that facilitated government-wide coordination.</w:t>
      </w:r>
    </w:p>
    <w:p w14:paraId="7079AA09" w14:textId="460A5E28" w:rsidR="00501C61" w:rsidRPr="00501C61" w:rsidRDefault="00C07F39" w:rsidP="00501C61">
      <w:pPr>
        <w:pStyle w:val="ListParagraph"/>
        <w:numPr>
          <w:ilvl w:val="0"/>
          <w:numId w:val="41"/>
        </w:numPr>
        <w:rPr>
          <w:rFonts w:ascii="Calibri" w:hAnsi="Calibri"/>
          <w:sz w:val="22"/>
          <w:szCs w:val="22"/>
        </w:rPr>
      </w:pPr>
      <w:r>
        <w:rPr>
          <w:rFonts w:ascii="Calibri" w:hAnsi="Calibri"/>
          <w:sz w:val="22"/>
          <w:szCs w:val="22"/>
        </w:rPr>
        <w:t>We</w:t>
      </w:r>
      <w:r w:rsidR="00501C61" w:rsidRPr="00501C61">
        <w:rPr>
          <w:rFonts w:ascii="Calibri" w:hAnsi="Calibri"/>
          <w:sz w:val="22"/>
          <w:szCs w:val="22"/>
        </w:rPr>
        <w:t xml:space="preserve"> </w:t>
      </w:r>
      <w:r w:rsidR="00C0248D">
        <w:rPr>
          <w:rFonts w:ascii="Calibri" w:hAnsi="Calibri"/>
          <w:sz w:val="22"/>
          <w:szCs w:val="22"/>
        </w:rPr>
        <w:t xml:space="preserve">successfully </w:t>
      </w:r>
      <w:r w:rsidR="00501C61">
        <w:rPr>
          <w:rFonts w:ascii="Calibri" w:hAnsi="Calibri"/>
          <w:sz w:val="22"/>
          <w:szCs w:val="22"/>
        </w:rPr>
        <w:t xml:space="preserve">led this group under two very different presidential administrations. </w:t>
      </w:r>
    </w:p>
    <w:p w14:paraId="2AA85CF5" w14:textId="77777777" w:rsidR="00501C61" w:rsidRDefault="00501C61" w:rsidP="00687749">
      <w:pPr>
        <w:ind w:left="720" w:hanging="720"/>
        <w:rPr>
          <w:rFonts w:ascii="Calibri" w:hAnsi="Calibri"/>
          <w:szCs w:val="24"/>
        </w:rPr>
      </w:pPr>
    </w:p>
    <w:p w14:paraId="43C2D9D1" w14:textId="77777777" w:rsidR="005C06D1" w:rsidRPr="00137B87" w:rsidRDefault="005C06D1" w:rsidP="005C06D1">
      <w:pPr>
        <w:rPr>
          <w:rFonts w:ascii="Calibri" w:hAnsi="Calibri"/>
          <w:szCs w:val="24"/>
          <w:u w:val="single"/>
        </w:rPr>
      </w:pPr>
      <w:r w:rsidRPr="00137B87">
        <w:rPr>
          <w:rFonts w:ascii="Calibri" w:hAnsi="Calibri"/>
          <w:szCs w:val="24"/>
          <w:u w:val="single"/>
        </w:rPr>
        <w:t>Selected Honors &amp; Awards</w:t>
      </w:r>
    </w:p>
    <w:p w14:paraId="252B0869" w14:textId="77777777" w:rsidR="005C06D1" w:rsidRPr="00137B87" w:rsidRDefault="005C06D1" w:rsidP="005C06D1">
      <w:pPr>
        <w:rPr>
          <w:rFonts w:ascii="Calibri" w:hAnsi="Calibri"/>
          <w:szCs w:val="24"/>
          <w:u w:val="single"/>
        </w:rPr>
      </w:pPr>
    </w:p>
    <w:p w14:paraId="7EEE63AE" w14:textId="77777777" w:rsidR="005C06D1" w:rsidRPr="00137B87" w:rsidRDefault="005C06D1" w:rsidP="005C06D1">
      <w:pPr>
        <w:rPr>
          <w:rFonts w:ascii="Calibri" w:hAnsi="Calibri"/>
          <w:szCs w:val="24"/>
        </w:rPr>
      </w:pPr>
      <w:r w:rsidRPr="00137B87">
        <w:rPr>
          <w:rFonts w:ascii="Calibri" w:hAnsi="Calibri"/>
          <w:b/>
          <w:szCs w:val="24"/>
        </w:rPr>
        <w:t xml:space="preserve">The Emerging Scholar Award. </w:t>
      </w:r>
      <w:r w:rsidRPr="00137B87">
        <w:rPr>
          <w:rFonts w:ascii="Calibri" w:hAnsi="Calibri"/>
          <w:i/>
          <w:szCs w:val="24"/>
        </w:rPr>
        <w:t>American Political Science Association: Elections, Public Opinion, and Voting Behavior Section</w:t>
      </w:r>
      <w:r w:rsidRPr="00137B87">
        <w:rPr>
          <w:rFonts w:ascii="Calibri" w:hAnsi="Calibri"/>
          <w:szCs w:val="24"/>
        </w:rPr>
        <w:t xml:space="preserve">, 1996. </w:t>
      </w:r>
    </w:p>
    <w:p w14:paraId="1A730B9D" w14:textId="77777777" w:rsidR="005C06D1" w:rsidRPr="00137B87" w:rsidRDefault="005C06D1" w:rsidP="005C06D1">
      <w:pPr>
        <w:rPr>
          <w:rFonts w:ascii="Calibri" w:hAnsi="Calibri"/>
          <w:b/>
          <w:szCs w:val="24"/>
        </w:rPr>
      </w:pPr>
    </w:p>
    <w:p w14:paraId="4A91542F" w14:textId="77777777" w:rsidR="005C06D1" w:rsidRPr="00137B87" w:rsidRDefault="005C06D1" w:rsidP="005C06D1">
      <w:pPr>
        <w:rPr>
          <w:rFonts w:ascii="Calibri" w:hAnsi="Calibri"/>
          <w:szCs w:val="24"/>
        </w:rPr>
      </w:pPr>
      <w:r w:rsidRPr="00137B87">
        <w:rPr>
          <w:rFonts w:ascii="Calibri" w:hAnsi="Calibri"/>
          <w:b/>
          <w:szCs w:val="24"/>
        </w:rPr>
        <w:t xml:space="preserve">The 1998 National Academy of Sciences Award for Initiatives in Research. </w:t>
      </w:r>
      <w:r w:rsidRPr="00137B87">
        <w:rPr>
          <w:rFonts w:ascii="Calibri" w:hAnsi="Calibri"/>
          <w:i/>
          <w:szCs w:val="24"/>
        </w:rPr>
        <w:t>National Academy of Sciences</w:t>
      </w:r>
      <w:r w:rsidRPr="00137B87">
        <w:rPr>
          <w:rFonts w:ascii="Calibri" w:hAnsi="Calibri"/>
          <w:b/>
          <w:szCs w:val="24"/>
        </w:rPr>
        <w:t>. "</w:t>
      </w:r>
      <w:r w:rsidRPr="00137B87">
        <w:rPr>
          <w:rFonts w:ascii="Calibri" w:hAnsi="Calibri"/>
          <w:szCs w:val="24"/>
        </w:rPr>
        <w:t xml:space="preserve">For his contribution to our understanding of the importance of knowledge, learning, and persuasion to political decision-making by voters, legislators, and jurors." 1998. </w:t>
      </w:r>
    </w:p>
    <w:p w14:paraId="44577A39" w14:textId="77777777" w:rsidR="005C06D1" w:rsidRPr="00137B87" w:rsidRDefault="005C06D1" w:rsidP="005C06D1">
      <w:pPr>
        <w:rPr>
          <w:rFonts w:ascii="Calibri" w:hAnsi="Calibri"/>
          <w:b/>
          <w:szCs w:val="24"/>
        </w:rPr>
      </w:pPr>
    </w:p>
    <w:p w14:paraId="6AF8ACCE" w14:textId="77777777" w:rsidR="005C06D1" w:rsidRPr="00137B87" w:rsidRDefault="005C06D1" w:rsidP="005C06D1">
      <w:pPr>
        <w:rPr>
          <w:rFonts w:ascii="Calibri" w:hAnsi="Calibri"/>
          <w:szCs w:val="24"/>
        </w:rPr>
      </w:pPr>
      <w:r w:rsidRPr="00137B87">
        <w:rPr>
          <w:rFonts w:ascii="Calibri" w:hAnsi="Calibri"/>
          <w:b/>
          <w:szCs w:val="24"/>
        </w:rPr>
        <w:t>Center for Advanced Study in the Behavioral Sciences</w:t>
      </w:r>
      <w:r w:rsidRPr="00137B87">
        <w:rPr>
          <w:rFonts w:ascii="Calibri" w:hAnsi="Calibri"/>
          <w:szCs w:val="24"/>
        </w:rPr>
        <w:t>, 1999-2000.</w:t>
      </w:r>
    </w:p>
    <w:p w14:paraId="610A3B58" w14:textId="77777777" w:rsidR="005C06D1" w:rsidRPr="00137B87" w:rsidRDefault="005C06D1" w:rsidP="005C06D1">
      <w:pPr>
        <w:rPr>
          <w:rFonts w:ascii="Calibri" w:hAnsi="Calibri"/>
          <w:b/>
          <w:szCs w:val="24"/>
        </w:rPr>
      </w:pPr>
    </w:p>
    <w:p w14:paraId="60937702" w14:textId="77777777" w:rsidR="005C06D1" w:rsidRPr="00137B87" w:rsidRDefault="005C06D1" w:rsidP="005C06D1">
      <w:pPr>
        <w:rPr>
          <w:rFonts w:ascii="Calibri" w:hAnsi="Calibri"/>
          <w:szCs w:val="24"/>
        </w:rPr>
      </w:pPr>
      <w:r w:rsidRPr="00137B87">
        <w:rPr>
          <w:rFonts w:ascii="Calibri" w:hAnsi="Calibri"/>
          <w:b/>
          <w:szCs w:val="24"/>
        </w:rPr>
        <w:t xml:space="preserve">Fellow of American Association for the Advancement of Science. </w:t>
      </w:r>
      <w:r w:rsidRPr="00137B87">
        <w:rPr>
          <w:rFonts w:ascii="Calibri" w:hAnsi="Calibri"/>
          <w:szCs w:val="24"/>
        </w:rPr>
        <w:t xml:space="preserve">Elected, 2004. </w:t>
      </w:r>
    </w:p>
    <w:p w14:paraId="144971FA" w14:textId="77777777" w:rsidR="005C06D1" w:rsidRPr="00137B87" w:rsidRDefault="005C06D1" w:rsidP="005C06D1">
      <w:pPr>
        <w:rPr>
          <w:rFonts w:ascii="Calibri" w:hAnsi="Calibri"/>
          <w:b/>
          <w:szCs w:val="24"/>
        </w:rPr>
      </w:pPr>
    </w:p>
    <w:p w14:paraId="60A64D06" w14:textId="77777777" w:rsidR="005C06D1" w:rsidRPr="00137B87" w:rsidRDefault="005C06D1" w:rsidP="005C06D1">
      <w:pPr>
        <w:rPr>
          <w:rFonts w:ascii="Calibri" w:hAnsi="Calibri"/>
          <w:szCs w:val="24"/>
        </w:rPr>
      </w:pPr>
      <w:r w:rsidRPr="00137B87">
        <w:rPr>
          <w:rFonts w:ascii="Calibri" w:hAnsi="Calibri"/>
          <w:b/>
          <w:szCs w:val="24"/>
        </w:rPr>
        <w:t xml:space="preserve">Member of the American Academy of Arts and Sciences. </w:t>
      </w:r>
      <w:r w:rsidRPr="00137B87">
        <w:rPr>
          <w:rFonts w:ascii="Calibri" w:hAnsi="Calibri"/>
          <w:szCs w:val="24"/>
        </w:rPr>
        <w:t>Elected, 2007.</w:t>
      </w:r>
    </w:p>
    <w:p w14:paraId="66E5CAC6" w14:textId="77777777" w:rsidR="005C06D1" w:rsidRPr="00137B87" w:rsidRDefault="005C06D1" w:rsidP="005C06D1">
      <w:pPr>
        <w:rPr>
          <w:rFonts w:ascii="Calibri" w:hAnsi="Calibri"/>
          <w:b/>
          <w:szCs w:val="24"/>
        </w:rPr>
      </w:pPr>
    </w:p>
    <w:p w14:paraId="18A107D7" w14:textId="77777777" w:rsidR="005C06D1" w:rsidRPr="00137B87" w:rsidRDefault="005C06D1" w:rsidP="005C06D1">
      <w:pPr>
        <w:rPr>
          <w:rFonts w:ascii="Calibri" w:hAnsi="Calibri"/>
          <w:szCs w:val="24"/>
        </w:rPr>
      </w:pPr>
      <w:r w:rsidRPr="00137B87">
        <w:rPr>
          <w:rFonts w:ascii="Calibri" w:hAnsi="Calibri"/>
          <w:b/>
          <w:szCs w:val="24"/>
        </w:rPr>
        <w:t xml:space="preserve">The Warren Mitofsky Innovators Award. </w:t>
      </w:r>
      <w:r w:rsidRPr="00137B87">
        <w:rPr>
          <w:rFonts w:ascii="Calibri" w:hAnsi="Calibri"/>
          <w:i/>
          <w:szCs w:val="24"/>
        </w:rPr>
        <w:t>American Association for Public Opinion Research</w:t>
      </w:r>
      <w:r w:rsidRPr="00137B87">
        <w:rPr>
          <w:rFonts w:ascii="Calibri" w:hAnsi="Calibri"/>
          <w:szCs w:val="24"/>
        </w:rPr>
        <w:t>. "For the development of TESS." 2007.</w:t>
      </w:r>
    </w:p>
    <w:p w14:paraId="74B68AE2" w14:textId="77777777" w:rsidR="005C06D1" w:rsidRPr="00137B87" w:rsidRDefault="005C06D1" w:rsidP="005C06D1">
      <w:pPr>
        <w:rPr>
          <w:rFonts w:ascii="Calibri" w:hAnsi="Calibri"/>
          <w:b/>
          <w:szCs w:val="24"/>
        </w:rPr>
      </w:pPr>
    </w:p>
    <w:p w14:paraId="19FB00C2" w14:textId="77777777" w:rsidR="005C06D1" w:rsidRPr="00137B87" w:rsidRDefault="005C06D1" w:rsidP="005C06D1">
      <w:pPr>
        <w:rPr>
          <w:rFonts w:ascii="Calibri" w:hAnsi="Calibri"/>
          <w:b/>
          <w:szCs w:val="24"/>
        </w:rPr>
      </w:pPr>
      <w:r w:rsidRPr="00137B87">
        <w:rPr>
          <w:rFonts w:ascii="Calibri" w:hAnsi="Calibri"/>
          <w:b/>
          <w:szCs w:val="24"/>
        </w:rPr>
        <w:t xml:space="preserve">John Simon Guggenheim Memorial Foundation. </w:t>
      </w:r>
      <w:r w:rsidRPr="00137B87">
        <w:rPr>
          <w:rFonts w:ascii="Calibri" w:hAnsi="Calibri"/>
          <w:szCs w:val="24"/>
        </w:rPr>
        <w:t>Fellowship, 2007-2008.</w:t>
      </w:r>
    </w:p>
    <w:p w14:paraId="4D58C14E" w14:textId="77777777" w:rsidR="005C06D1" w:rsidRPr="00137B87" w:rsidRDefault="005C06D1" w:rsidP="005C06D1">
      <w:pPr>
        <w:overflowPunct/>
        <w:textAlignment w:val="auto"/>
        <w:rPr>
          <w:rFonts w:ascii="Calibri" w:hAnsi="Calibri"/>
          <w:b/>
          <w:color w:val="000000"/>
          <w:szCs w:val="24"/>
        </w:rPr>
      </w:pPr>
    </w:p>
    <w:p w14:paraId="60FCBB54" w14:textId="77777777" w:rsidR="005C06D1" w:rsidRPr="00137B87" w:rsidRDefault="005C06D1" w:rsidP="005C06D1">
      <w:pPr>
        <w:overflowPunct/>
        <w:textAlignment w:val="auto"/>
        <w:rPr>
          <w:rFonts w:ascii="Calibri" w:hAnsi="Calibri"/>
          <w:color w:val="000000"/>
          <w:szCs w:val="24"/>
        </w:rPr>
      </w:pPr>
      <w:r w:rsidRPr="00137B87">
        <w:rPr>
          <w:rFonts w:ascii="Calibri" w:hAnsi="Calibri"/>
          <w:b/>
          <w:color w:val="000000"/>
          <w:szCs w:val="24"/>
        </w:rPr>
        <w:t>The Bailey Award</w:t>
      </w:r>
      <w:r w:rsidRPr="00137B87">
        <w:rPr>
          <w:rFonts w:ascii="Calibri" w:hAnsi="Calibri"/>
          <w:color w:val="000000"/>
          <w:szCs w:val="24"/>
        </w:rPr>
        <w:t xml:space="preserve">. American Political Science Association's </w:t>
      </w:r>
      <w:r w:rsidRPr="00137B87">
        <w:rPr>
          <w:rFonts w:ascii="Calibri" w:eastAsia="MS Mincho" w:hAnsi="Calibri" w:cs="Courier New"/>
          <w:szCs w:val="24"/>
          <w:lang w:eastAsia="ja-JP"/>
        </w:rPr>
        <w:t xml:space="preserve">LGBT Caucus. </w:t>
      </w:r>
      <w:r w:rsidRPr="00137B87">
        <w:rPr>
          <w:rFonts w:ascii="Calibri" w:hAnsi="Calibri"/>
          <w:color w:val="000000"/>
          <w:szCs w:val="24"/>
        </w:rPr>
        <w:t>For “Why State Constitutions Differ in their Treatment of Same-Sex Marriage."</w:t>
      </w:r>
      <w:r w:rsidRPr="00137B87">
        <w:rPr>
          <w:rFonts w:ascii="Calibri" w:eastAsia="MS Mincho" w:hAnsi="Calibri" w:cs="Courier New"/>
          <w:szCs w:val="24"/>
          <w:lang w:eastAsia="ja-JP"/>
        </w:rPr>
        <w:t xml:space="preserve"> 2010</w:t>
      </w:r>
    </w:p>
    <w:p w14:paraId="5AAB783B" w14:textId="77777777" w:rsidR="005C06D1" w:rsidRPr="00137B87" w:rsidRDefault="005C06D1" w:rsidP="005C06D1">
      <w:pPr>
        <w:overflowPunct/>
        <w:textAlignment w:val="auto"/>
        <w:rPr>
          <w:rFonts w:ascii="Calibri" w:eastAsia="MS Mincho" w:hAnsi="Calibri" w:cs="Courier New"/>
          <w:b/>
          <w:szCs w:val="24"/>
          <w:lang w:eastAsia="ja-JP"/>
        </w:rPr>
      </w:pPr>
    </w:p>
    <w:p w14:paraId="7F304CCA" w14:textId="77777777" w:rsidR="005C06D1" w:rsidRPr="00137B87" w:rsidRDefault="005C06D1" w:rsidP="005C06D1">
      <w:pPr>
        <w:overflowPunct/>
        <w:textAlignment w:val="auto"/>
        <w:rPr>
          <w:rFonts w:ascii="Calibri" w:eastAsia="MS Mincho" w:hAnsi="Calibri" w:cs="Courier New"/>
          <w:szCs w:val="24"/>
          <w:lang w:eastAsia="ja-JP"/>
        </w:rPr>
      </w:pPr>
      <w:r w:rsidRPr="00137B87">
        <w:rPr>
          <w:rFonts w:ascii="Calibri" w:eastAsia="MS Mincho" w:hAnsi="Calibri" w:cs="Courier New"/>
          <w:b/>
          <w:szCs w:val="24"/>
          <w:lang w:eastAsia="ja-JP"/>
        </w:rPr>
        <w:t>Best Paper Award</w:t>
      </w:r>
      <w:r w:rsidRPr="00137B87">
        <w:rPr>
          <w:rFonts w:ascii="Calibri" w:eastAsia="MS Mincho" w:hAnsi="Calibri" w:cs="Courier New"/>
          <w:szCs w:val="24"/>
          <w:lang w:eastAsia="ja-JP"/>
        </w:rPr>
        <w:t xml:space="preserve">. American Political Science Association's State Politics and Policy Section. </w:t>
      </w:r>
      <w:r w:rsidRPr="00137B87">
        <w:rPr>
          <w:rFonts w:ascii="Calibri" w:hAnsi="Calibri"/>
          <w:color w:val="000000"/>
          <w:szCs w:val="24"/>
        </w:rPr>
        <w:t>For “Why State Constitutions Differ in their Treatment of Same-Sex Marriage."</w:t>
      </w:r>
      <w:r w:rsidRPr="00137B87">
        <w:rPr>
          <w:rFonts w:ascii="Calibri" w:eastAsia="MS Mincho" w:hAnsi="Calibri" w:cs="Courier New"/>
          <w:szCs w:val="24"/>
          <w:lang w:eastAsia="ja-JP"/>
        </w:rPr>
        <w:t xml:space="preserve"> 2010.</w:t>
      </w:r>
    </w:p>
    <w:p w14:paraId="7AFEEE05" w14:textId="77777777" w:rsidR="005C06D1" w:rsidRPr="00137B87" w:rsidRDefault="005C06D1" w:rsidP="005C06D1">
      <w:pPr>
        <w:overflowPunct/>
        <w:textAlignment w:val="auto"/>
        <w:rPr>
          <w:rFonts w:ascii="Calibri" w:eastAsia="MS Mincho" w:hAnsi="Calibri" w:cs="Courier New"/>
          <w:b/>
          <w:szCs w:val="24"/>
          <w:lang w:eastAsia="ja-JP"/>
        </w:rPr>
      </w:pPr>
    </w:p>
    <w:p w14:paraId="20FE33C6" w14:textId="77777777" w:rsidR="005C06D1" w:rsidRPr="00137B87" w:rsidRDefault="005C06D1" w:rsidP="005C06D1">
      <w:pPr>
        <w:overflowPunct/>
        <w:textAlignment w:val="auto"/>
        <w:rPr>
          <w:rFonts w:ascii="Calibri" w:eastAsia="MS Mincho" w:hAnsi="Calibri" w:cs="Courier New"/>
          <w:szCs w:val="24"/>
          <w:lang w:eastAsia="ja-JP"/>
        </w:rPr>
      </w:pPr>
      <w:r w:rsidRPr="00137B87">
        <w:rPr>
          <w:rFonts w:ascii="Calibri" w:eastAsia="MS Mincho" w:hAnsi="Calibri" w:cs="Courier New"/>
          <w:b/>
          <w:szCs w:val="24"/>
          <w:lang w:eastAsia="ja-JP"/>
        </w:rPr>
        <w:t>The Robert E. Lane Best Book Award.</w:t>
      </w:r>
      <w:r w:rsidRPr="00137B87">
        <w:rPr>
          <w:rFonts w:ascii="Calibri" w:eastAsia="MS Mincho" w:hAnsi="Calibri" w:cs="Courier New"/>
          <w:szCs w:val="24"/>
          <w:lang w:eastAsia="ja-JP"/>
        </w:rPr>
        <w:t xml:space="preserve"> American Political Science Association’s Political Psychology Section. For </w:t>
      </w:r>
      <w:r w:rsidRPr="00137B87">
        <w:rPr>
          <w:rFonts w:ascii="Calibri" w:eastAsia="MS Mincho" w:hAnsi="Calibri" w:cs="Courier New"/>
          <w:i/>
          <w:szCs w:val="24"/>
          <w:lang w:eastAsia="ja-JP"/>
        </w:rPr>
        <w:t>The Cambridge Handbook of Experimental Political Science</w:t>
      </w:r>
      <w:r w:rsidRPr="00137B87">
        <w:rPr>
          <w:rFonts w:ascii="Calibri" w:eastAsia="MS Mincho" w:hAnsi="Calibri" w:cs="Courier New"/>
          <w:szCs w:val="24"/>
          <w:lang w:eastAsia="ja-JP"/>
        </w:rPr>
        <w:t>. 2012.</w:t>
      </w:r>
    </w:p>
    <w:p w14:paraId="5314F371" w14:textId="77777777" w:rsidR="005C06D1" w:rsidRPr="00137B87" w:rsidRDefault="005C06D1" w:rsidP="005C06D1">
      <w:pPr>
        <w:overflowPunct/>
        <w:textAlignment w:val="auto"/>
        <w:rPr>
          <w:rFonts w:ascii="Calibri" w:eastAsia="MS Mincho" w:hAnsi="Calibri" w:cs="Courier New"/>
          <w:b/>
          <w:szCs w:val="24"/>
          <w:lang w:eastAsia="ja-JP"/>
        </w:rPr>
      </w:pPr>
    </w:p>
    <w:p w14:paraId="65CC1EF3" w14:textId="77777777" w:rsidR="005C06D1" w:rsidRPr="00137B87" w:rsidRDefault="005C06D1" w:rsidP="005C06D1">
      <w:pPr>
        <w:overflowPunct/>
        <w:textAlignment w:val="auto"/>
        <w:rPr>
          <w:rFonts w:ascii="Calibri" w:eastAsia="MS Mincho" w:hAnsi="Calibri" w:cs="Courier New"/>
          <w:szCs w:val="24"/>
          <w:lang w:eastAsia="ja-JP"/>
        </w:rPr>
      </w:pPr>
      <w:r w:rsidRPr="00137B87">
        <w:rPr>
          <w:rFonts w:ascii="Calibri" w:eastAsia="MS Mincho" w:hAnsi="Calibri" w:cs="Courier New"/>
          <w:b/>
          <w:szCs w:val="24"/>
          <w:lang w:eastAsia="ja-JP"/>
        </w:rPr>
        <w:t>Best Book Award.</w:t>
      </w:r>
      <w:r w:rsidRPr="00137B87">
        <w:rPr>
          <w:rFonts w:ascii="Calibri" w:eastAsia="MS Mincho" w:hAnsi="Calibri" w:cs="Courier New"/>
          <w:szCs w:val="24"/>
          <w:lang w:eastAsia="ja-JP"/>
        </w:rPr>
        <w:t xml:space="preserve"> American Political Science Association’s Experimental Research Section. For </w:t>
      </w:r>
      <w:r w:rsidRPr="00137B87">
        <w:rPr>
          <w:rFonts w:ascii="Calibri" w:eastAsia="MS Mincho" w:hAnsi="Calibri" w:cs="Courier New"/>
          <w:i/>
          <w:szCs w:val="24"/>
          <w:lang w:eastAsia="ja-JP"/>
        </w:rPr>
        <w:t>The Cambridge Handbook of Experimental Political Science</w:t>
      </w:r>
      <w:r w:rsidRPr="00137B87">
        <w:rPr>
          <w:rFonts w:ascii="Calibri" w:eastAsia="MS Mincho" w:hAnsi="Calibri" w:cs="Courier New"/>
          <w:szCs w:val="24"/>
          <w:lang w:eastAsia="ja-JP"/>
        </w:rPr>
        <w:t>. 2012.</w:t>
      </w:r>
    </w:p>
    <w:p w14:paraId="62CC3581" w14:textId="77777777" w:rsidR="005C06D1" w:rsidRPr="00137B87" w:rsidRDefault="005C06D1" w:rsidP="005C06D1">
      <w:pPr>
        <w:overflowPunct/>
        <w:textAlignment w:val="auto"/>
        <w:rPr>
          <w:rFonts w:ascii="Calibri" w:hAnsi="Calibri"/>
          <w:color w:val="000000"/>
          <w:szCs w:val="24"/>
        </w:rPr>
      </w:pPr>
    </w:p>
    <w:p w14:paraId="4F2D7EEA" w14:textId="77777777" w:rsidR="005C06D1" w:rsidRPr="00137B87" w:rsidRDefault="005C06D1" w:rsidP="005C06D1">
      <w:pPr>
        <w:overflowPunct/>
        <w:textAlignment w:val="auto"/>
        <w:rPr>
          <w:rFonts w:ascii="Calibri" w:hAnsi="Calibri"/>
          <w:color w:val="000000"/>
          <w:szCs w:val="24"/>
        </w:rPr>
      </w:pPr>
      <w:r w:rsidRPr="00137B87">
        <w:rPr>
          <w:rFonts w:ascii="Calibri" w:hAnsi="Calibri"/>
          <w:b/>
          <w:color w:val="000000"/>
          <w:szCs w:val="24"/>
        </w:rPr>
        <w:t xml:space="preserve">The </w:t>
      </w:r>
      <w:proofErr w:type="spellStart"/>
      <w:r w:rsidRPr="00137B87">
        <w:rPr>
          <w:rFonts w:ascii="Calibri" w:hAnsi="Calibri"/>
          <w:b/>
          <w:color w:val="000000"/>
          <w:szCs w:val="24"/>
        </w:rPr>
        <w:t>Ithiel</w:t>
      </w:r>
      <w:proofErr w:type="spellEnd"/>
      <w:r w:rsidRPr="00137B87">
        <w:rPr>
          <w:rFonts w:ascii="Calibri" w:hAnsi="Calibri"/>
          <w:b/>
          <w:color w:val="000000"/>
          <w:szCs w:val="24"/>
        </w:rPr>
        <w:t xml:space="preserve"> de Sola Pool Award </w:t>
      </w:r>
      <w:r w:rsidRPr="00137B87">
        <w:rPr>
          <w:rFonts w:ascii="Calibri" w:hAnsi="Calibri"/>
          <w:color w:val="000000"/>
          <w:szCs w:val="24"/>
        </w:rPr>
        <w:t xml:space="preserve">from the American Political Science Association.  A triennial prize given to a scholar for exploring the implications of research on political theory, political behavior, political communication, science and technology policy, and international affairs. 2013. </w:t>
      </w:r>
    </w:p>
    <w:p w14:paraId="1F6AA3D0" w14:textId="77777777" w:rsidR="005C06D1" w:rsidRPr="00137B87" w:rsidRDefault="005C06D1" w:rsidP="005C06D1">
      <w:pPr>
        <w:overflowPunct/>
        <w:textAlignment w:val="auto"/>
        <w:rPr>
          <w:rFonts w:ascii="Calibri" w:hAnsi="Calibri"/>
          <w:color w:val="000000"/>
          <w:szCs w:val="24"/>
        </w:rPr>
      </w:pPr>
    </w:p>
    <w:p w14:paraId="591B1D01" w14:textId="77777777" w:rsidR="005C06D1" w:rsidRPr="00137B87" w:rsidRDefault="005C06D1" w:rsidP="005C06D1">
      <w:pPr>
        <w:overflowPunct/>
        <w:textAlignment w:val="auto"/>
        <w:rPr>
          <w:rFonts w:ascii="Calibri" w:hAnsi="Calibri"/>
          <w:color w:val="000000"/>
          <w:szCs w:val="24"/>
        </w:rPr>
      </w:pPr>
      <w:r w:rsidRPr="00137B87">
        <w:rPr>
          <w:rFonts w:ascii="Calibri" w:hAnsi="Calibri"/>
          <w:b/>
          <w:color w:val="000000"/>
          <w:szCs w:val="24"/>
        </w:rPr>
        <w:t xml:space="preserve">The </w:t>
      </w:r>
      <w:proofErr w:type="spellStart"/>
      <w:r w:rsidRPr="00137B87">
        <w:rPr>
          <w:rFonts w:ascii="Calibri" w:hAnsi="Calibri"/>
          <w:b/>
          <w:color w:val="000000"/>
          <w:szCs w:val="24"/>
        </w:rPr>
        <w:t>Tronstein</w:t>
      </w:r>
      <w:proofErr w:type="spellEnd"/>
      <w:r w:rsidRPr="00137B87">
        <w:rPr>
          <w:rFonts w:ascii="Calibri" w:hAnsi="Calibri"/>
          <w:b/>
          <w:color w:val="000000"/>
          <w:szCs w:val="24"/>
        </w:rPr>
        <w:t xml:space="preserve"> Award</w:t>
      </w:r>
      <w:r w:rsidRPr="00137B87">
        <w:rPr>
          <w:rFonts w:ascii="Calibri" w:hAnsi="Calibri"/>
          <w:color w:val="000000"/>
          <w:szCs w:val="24"/>
        </w:rPr>
        <w:t xml:space="preserve"> for Teaching Excellence from the Department of Political Science, University of Michigan, 2014.</w:t>
      </w:r>
    </w:p>
    <w:p w14:paraId="0034A348" w14:textId="77777777" w:rsidR="005C06D1" w:rsidRPr="00137B87" w:rsidRDefault="005C06D1" w:rsidP="005C06D1">
      <w:pPr>
        <w:overflowPunct/>
        <w:textAlignment w:val="auto"/>
        <w:rPr>
          <w:rFonts w:ascii="Calibri" w:hAnsi="Calibri"/>
          <w:color w:val="000000"/>
          <w:szCs w:val="24"/>
        </w:rPr>
      </w:pPr>
    </w:p>
    <w:p w14:paraId="7E68B48E" w14:textId="77777777" w:rsidR="005C06D1" w:rsidRPr="00137B87" w:rsidRDefault="005C06D1" w:rsidP="005C06D1">
      <w:pPr>
        <w:overflowPunct/>
        <w:textAlignment w:val="auto"/>
        <w:rPr>
          <w:rFonts w:ascii="Calibri" w:hAnsi="Calibri" w:cs="Arial"/>
          <w:color w:val="222222"/>
          <w:szCs w:val="24"/>
          <w:shd w:val="clear" w:color="auto" w:fill="FFFFFF"/>
        </w:rPr>
      </w:pPr>
      <w:r w:rsidRPr="00137B87">
        <w:rPr>
          <w:rFonts w:ascii="Calibri" w:hAnsi="Calibri" w:cs="Arial"/>
          <w:b/>
          <w:color w:val="222222"/>
          <w:szCs w:val="24"/>
          <w:shd w:val="clear" w:color="auto" w:fill="FFFFFF"/>
        </w:rPr>
        <w:t>2014 Individual Award for Outstanding Contributions to Undergraduate Education</w:t>
      </w:r>
      <w:r w:rsidRPr="00137B87">
        <w:rPr>
          <w:rFonts w:ascii="Calibri" w:hAnsi="Calibri" w:cs="Arial"/>
          <w:color w:val="222222"/>
          <w:szCs w:val="24"/>
          <w:shd w:val="clear" w:color="auto" w:fill="FFFFFF"/>
        </w:rPr>
        <w:t>, College of Literature, Science and the Arts, University of Michigan, 2014.</w:t>
      </w:r>
    </w:p>
    <w:p w14:paraId="11E39CA8" w14:textId="77777777" w:rsidR="005C06D1" w:rsidRPr="00137B87" w:rsidRDefault="005C06D1" w:rsidP="005C06D1">
      <w:pPr>
        <w:overflowPunct/>
        <w:textAlignment w:val="auto"/>
        <w:rPr>
          <w:rFonts w:ascii="Calibri" w:hAnsi="Calibri" w:cs="Arial"/>
          <w:color w:val="222222"/>
          <w:szCs w:val="24"/>
          <w:shd w:val="clear" w:color="auto" w:fill="FFFFFF"/>
        </w:rPr>
      </w:pPr>
    </w:p>
    <w:p w14:paraId="63FD9EA3" w14:textId="77777777" w:rsidR="005C06D1" w:rsidRDefault="005C06D1" w:rsidP="005C06D1">
      <w:pPr>
        <w:overflowPunct/>
        <w:textAlignment w:val="auto"/>
        <w:rPr>
          <w:rFonts w:ascii="Calibri" w:hAnsi="Calibri" w:cs="Arial"/>
          <w:color w:val="222222"/>
          <w:szCs w:val="24"/>
          <w:shd w:val="clear" w:color="auto" w:fill="FFFFFF"/>
        </w:rPr>
      </w:pPr>
      <w:r w:rsidRPr="00137B87">
        <w:rPr>
          <w:rFonts w:ascii="Calibri" w:hAnsi="Calibri" w:cs="Arial"/>
          <w:b/>
          <w:color w:val="222222"/>
          <w:szCs w:val="24"/>
          <w:shd w:val="clear" w:color="auto" w:fill="FFFFFF"/>
        </w:rPr>
        <w:lastRenderedPageBreak/>
        <w:t>Carnegie Corporation of New York.</w:t>
      </w:r>
      <w:r w:rsidRPr="00137B87">
        <w:rPr>
          <w:rFonts w:ascii="Calibri" w:hAnsi="Calibri" w:cs="Arial"/>
          <w:color w:val="222222"/>
          <w:szCs w:val="24"/>
          <w:shd w:val="clear" w:color="auto" w:fill="FFFFFF"/>
        </w:rPr>
        <w:t xml:space="preserve"> Andrew Carnegie Fellow, Inaugural Class. 2015-2016. </w:t>
      </w:r>
    </w:p>
    <w:p w14:paraId="695268A8" w14:textId="77777777" w:rsidR="00F52B63" w:rsidRDefault="00F52B63" w:rsidP="005C06D1">
      <w:pPr>
        <w:overflowPunct/>
        <w:textAlignment w:val="auto"/>
        <w:rPr>
          <w:rFonts w:ascii="Calibri" w:hAnsi="Calibri" w:cs="Arial"/>
          <w:color w:val="222222"/>
          <w:szCs w:val="24"/>
          <w:shd w:val="clear" w:color="auto" w:fill="FFFFFF"/>
        </w:rPr>
      </w:pPr>
    </w:p>
    <w:p w14:paraId="1985EC8B" w14:textId="667EEDA9" w:rsidR="00F52B63" w:rsidRPr="00137B87" w:rsidRDefault="00F52B63" w:rsidP="005C06D1">
      <w:pPr>
        <w:overflowPunct/>
        <w:textAlignment w:val="auto"/>
        <w:rPr>
          <w:rFonts w:ascii="Calibri" w:hAnsi="Calibri" w:cs="Arial"/>
          <w:color w:val="222222"/>
          <w:szCs w:val="24"/>
          <w:shd w:val="clear" w:color="auto" w:fill="FFFFFF"/>
        </w:rPr>
      </w:pPr>
      <w:r w:rsidRPr="00F52B63">
        <w:rPr>
          <w:rFonts w:ascii="Calibri" w:hAnsi="Calibri" w:cs="Arial"/>
          <w:b/>
          <w:bCs/>
          <w:color w:val="222222"/>
          <w:szCs w:val="24"/>
          <w:shd w:val="clear" w:color="auto" w:fill="FFFFFF"/>
        </w:rPr>
        <w:t xml:space="preserve">President’s Award for Public Impact. </w:t>
      </w:r>
      <w:r>
        <w:rPr>
          <w:rFonts w:ascii="Calibri" w:hAnsi="Calibri" w:cs="Arial"/>
          <w:color w:val="222222"/>
          <w:szCs w:val="24"/>
          <w:shd w:val="clear" w:color="auto" w:fill="FFFFFF"/>
        </w:rPr>
        <w:t>University of Michigan, 2017.</w:t>
      </w:r>
    </w:p>
    <w:p w14:paraId="13BBC99B" w14:textId="006474BF" w:rsidR="005C06D1" w:rsidRPr="00D844B7" w:rsidRDefault="005C06D1" w:rsidP="005C06D1">
      <w:pPr>
        <w:overflowPunct/>
        <w:textAlignment w:val="auto"/>
        <w:rPr>
          <w:rFonts w:asciiTheme="minorHAnsi" w:hAnsiTheme="minorHAnsi" w:cstheme="minorHAnsi"/>
          <w:color w:val="000000" w:themeColor="text1"/>
          <w:szCs w:val="24"/>
        </w:rPr>
      </w:pPr>
    </w:p>
    <w:p w14:paraId="74077FB4" w14:textId="195EAF79" w:rsidR="00D844B7" w:rsidRPr="00D844B7" w:rsidRDefault="00D844B7" w:rsidP="00D844B7">
      <w:pPr>
        <w:overflowPunct/>
        <w:autoSpaceDE/>
        <w:autoSpaceDN/>
        <w:adjustRightInd/>
        <w:textAlignment w:val="auto"/>
        <w:rPr>
          <w:rFonts w:asciiTheme="minorHAnsi" w:hAnsiTheme="minorHAnsi" w:cstheme="minorHAnsi"/>
          <w:color w:val="000000" w:themeColor="text1"/>
          <w:szCs w:val="24"/>
        </w:rPr>
      </w:pPr>
      <w:r w:rsidRPr="00D844B7">
        <w:rPr>
          <w:rFonts w:asciiTheme="minorHAnsi" w:hAnsiTheme="minorHAnsi" w:cstheme="minorHAnsi"/>
          <w:b/>
          <w:bCs/>
          <w:color w:val="000000" w:themeColor="text1"/>
          <w:szCs w:val="24"/>
        </w:rPr>
        <w:t>The Charles Merriam Award</w:t>
      </w:r>
      <w:r w:rsidRPr="00D844B7">
        <w:rPr>
          <w:rFonts w:asciiTheme="minorHAnsi" w:hAnsiTheme="minorHAnsi" w:cstheme="minorHAnsi"/>
          <w:color w:val="000000" w:themeColor="text1"/>
          <w:szCs w:val="24"/>
        </w:rPr>
        <w:t xml:space="preserve">. American Political Science Association. An annual award given to </w:t>
      </w:r>
      <w:r w:rsidRPr="00D844B7">
        <w:rPr>
          <w:rFonts w:asciiTheme="minorHAnsi" w:hAnsiTheme="minorHAnsi" w:cstheme="minorHAnsi"/>
          <w:color w:val="000000" w:themeColor="text1"/>
          <w:szCs w:val="24"/>
          <w:shd w:val="clear" w:color="auto" w:fill="FFFFFF"/>
        </w:rPr>
        <w:t>recognize “a significant contribution to the art of government t</w:t>
      </w:r>
      <w:r>
        <w:rPr>
          <w:rFonts w:asciiTheme="minorHAnsi" w:hAnsiTheme="minorHAnsi" w:cstheme="minorHAnsi"/>
          <w:color w:val="000000" w:themeColor="text1"/>
          <w:szCs w:val="24"/>
          <w:shd w:val="clear" w:color="auto" w:fill="FFFFFF"/>
        </w:rPr>
        <w:t>h</w:t>
      </w:r>
      <w:r w:rsidRPr="00D844B7">
        <w:rPr>
          <w:rFonts w:asciiTheme="minorHAnsi" w:hAnsiTheme="minorHAnsi" w:cstheme="minorHAnsi"/>
          <w:color w:val="000000" w:themeColor="text1"/>
          <w:szCs w:val="24"/>
          <w:shd w:val="clear" w:color="auto" w:fill="FFFFFF"/>
        </w:rPr>
        <w:t>rough the application of social science research”</w:t>
      </w:r>
      <w:r>
        <w:rPr>
          <w:rFonts w:asciiTheme="minorHAnsi" w:hAnsiTheme="minorHAnsi" w:cstheme="minorHAnsi"/>
          <w:color w:val="000000" w:themeColor="text1"/>
          <w:szCs w:val="24"/>
          <w:shd w:val="clear" w:color="auto" w:fill="FFFFFF"/>
        </w:rPr>
        <w:t>, 2021</w:t>
      </w:r>
    </w:p>
    <w:p w14:paraId="28DF6FBF" w14:textId="5EBB12B3" w:rsidR="00687749" w:rsidRPr="00137B87" w:rsidRDefault="00687749" w:rsidP="005C06D1">
      <w:pPr>
        <w:overflowPunct/>
        <w:textAlignment w:val="auto"/>
        <w:rPr>
          <w:rFonts w:ascii="Calibri" w:hAnsi="Calibri"/>
          <w:color w:val="000000"/>
          <w:szCs w:val="24"/>
        </w:rPr>
      </w:pPr>
    </w:p>
    <w:p w14:paraId="555AA7C7" w14:textId="77777777" w:rsidR="00687749" w:rsidRPr="00137B87" w:rsidRDefault="00687749" w:rsidP="00687749">
      <w:pPr>
        <w:rPr>
          <w:rFonts w:ascii="Calibri" w:hAnsi="Calibri"/>
          <w:szCs w:val="24"/>
          <w:u w:val="single"/>
        </w:rPr>
      </w:pPr>
      <w:r w:rsidRPr="00137B87">
        <w:rPr>
          <w:rFonts w:ascii="Calibri" w:hAnsi="Calibri"/>
          <w:szCs w:val="24"/>
          <w:u w:val="single"/>
        </w:rPr>
        <w:t xml:space="preserve">Service </w:t>
      </w:r>
      <w:r>
        <w:rPr>
          <w:rFonts w:ascii="Calibri" w:hAnsi="Calibri"/>
          <w:szCs w:val="24"/>
          <w:u w:val="single"/>
        </w:rPr>
        <w:t>and Leadership</w:t>
      </w:r>
    </w:p>
    <w:p w14:paraId="11E35749" w14:textId="77777777" w:rsidR="00687749" w:rsidRPr="00137B87" w:rsidRDefault="00687749" w:rsidP="00687749">
      <w:pPr>
        <w:pStyle w:val="List"/>
        <w:tabs>
          <w:tab w:val="left" w:pos="360"/>
        </w:tabs>
        <w:ind w:left="0" w:firstLine="0"/>
        <w:rPr>
          <w:rFonts w:ascii="Calibri" w:hAnsi="Calibri"/>
          <w:szCs w:val="24"/>
        </w:rPr>
      </w:pPr>
    </w:p>
    <w:p w14:paraId="599844C3" w14:textId="77777777" w:rsidR="00687749" w:rsidRPr="00137B87" w:rsidRDefault="00687749" w:rsidP="00687749">
      <w:pPr>
        <w:pStyle w:val="List"/>
        <w:tabs>
          <w:tab w:val="left" w:pos="360"/>
        </w:tabs>
        <w:ind w:left="0" w:firstLine="0"/>
        <w:rPr>
          <w:rFonts w:ascii="Calibri" w:hAnsi="Calibri"/>
          <w:szCs w:val="24"/>
        </w:rPr>
      </w:pPr>
      <w:r w:rsidRPr="00137B87">
        <w:rPr>
          <w:rFonts w:ascii="Calibri" w:hAnsi="Calibri"/>
          <w:szCs w:val="24"/>
        </w:rPr>
        <w:t xml:space="preserve">American Academy of Arts and Sciences. </w:t>
      </w:r>
    </w:p>
    <w:p w14:paraId="4192E45A" w14:textId="77777777" w:rsidR="00687749" w:rsidRPr="00137B87" w:rsidRDefault="00687749" w:rsidP="00687749">
      <w:pPr>
        <w:pStyle w:val="List"/>
        <w:numPr>
          <w:ilvl w:val="0"/>
          <w:numId w:val="3"/>
        </w:numPr>
        <w:tabs>
          <w:tab w:val="left" w:pos="360"/>
        </w:tabs>
        <w:rPr>
          <w:rFonts w:ascii="Calibri" w:hAnsi="Calibri"/>
          <w:szCs w:val="24"/>
        </w:rPr>
      </w:pPr>
      <w:r w:rsidRPr="00137B87">
        <w:rPr>
          <w:rFonts w:ascii="Calibri" w:hAnsi="Calibri"/>
          <w:szCs w:val="24"/>
        </w:rPr>
        <w:t>Elected Member since 2007.</w:t>
      </w:r>
    </w:p>
    <w:p w14:paraId="3B4F1FAC" w14:textId="77777777" w:rsidR="00687749" w:rsidRPr="00137B87" w:rsidRDefault="00687749" w:rsidP="00687749">
      <w:pPr>
        <w:pStyle w:val="List"/>
        <w:numPr>
          <w:ilvl w:val="0"/>
          <w:numId w:val="3"/>
        </w:numPr>
        <w:tabs>
          <w:tab w:val="left" w:pos="360"/>
          <w:tab w:val="left" w:pos="1080"/>
        </w:tabs>
        <w:rPr>
          <w:rFonts w:ascii="Calibri" w:hAnsi="Calibri"/>
          <w:szCs w:val="24"/>
        </w:rPr>
      </w:pPr>
      <w:r w:rsidRPr="00137B87">
        <w:rPr>
          <w:rFonts w:ascii="Calibri" w:hAnsi="Calibri"/>
          <w:szCs w:val="24"/>
        </w:rPr>
        <w:t>Membership Selection Panel. 2009.</w:t>
      </w:r>
    </w:p>
    <w:p w14:paraId="657ECE31" w14:textId="77777777" w:rsidR="00687749" w:rsidRPr="00137B87" w:rsidRDefault="00687749" w:rsidP="00687749">
      <w:pPr>
        <w:pStyle w:val="List"/>
        <w:numPr>
          <w:ilvl w:val="0"/>
          <w:numId w:val="3"/>
        </w:numPr>
        <w:tabs>
          <w:tab w:val="left" w:pos="360"/>
          <w:tab w:val="left" w:pos="1080"/>
        </w:tabs>
        <w:rPr>
          <w:rFonts w:ascii="Calibri" w:hAnsi="Calibri"/>
          <w:szCs w:val="24"/>
        </w:rPr>
      </w:pPr>
      <w:r w:rsidRPr="00137B87">
        <w:rPr>
          <w:rFonts w:ascii="Calibri" w:hAnsi="Calibri"/>
          <w:szCs w:val="24"/>
        </w:rPr>
        <w:t xml:space="preserve">Data Advisory Group, </w:t>
      </w:r>
      <w:r w:rsidRPr="00137B87">
        <w:rPr>
          <w:rFonts w:ascii="Calibri" w:hAnsi="Calibri"/>
          <w:i/>
          <w:szCs w:val="24"/>
        </w:rPr>
        <w:t>Public Face of Science</w:t>
      </w:r>
      <w:r w:rsidRPr="00137B87">
        <w:rPr>
          <w:rFonts w:ascii="Calibri" w:hAnsi="Calibri"/>
          <w:szCs w:val="24"/>
        </w:rPr>
        <w:t xml:space="preserve"> project, 2016-</w:t>
      </w:r>
      <w:r>
        <w:rPr>
          <w:rFonts w:ascii="Calibri" w:hAnsi="Calibri"/>
          <w:szCs w:val="24"/>
        </w:rPr>
        <w:t>2018</w:t>
      </w:r>
      <w:r w:rsidRPr="00137B87">
        <w:rPr>
          <w:rFonts w:ascii="Calibri" w:hAnsi="Calibri"/>
          <w:szCs w:val="24"/>
        </w:rPr>
        <w:t>.</w:t>
      </w:r>
    </w:p>
    <w:p w14:paraId="4CB91D4B" w14:textId="77777777" w:rsidR="00687749" w:rsidRPr="00137B87" w:rsidRDefault="00687749" w:rsidP="00687749">
      <w:pPr>
        <w:pStyle w:val="List"/>
        <w:tabs>
          <w:tab w:val="left" w:pos="360"/>
        </w:tabs>
        <w:ind w:left="0" w:firstLine="0"/>
        <w:rPr>
          <w:rFonts w:ascii="Calibri" w:hAnsi="Calibri"/>
          <w:szCs w:val="24"/>
        </w:rPr>
      </w:pPr>
    </w:p>
    <w:p w14:paraId="74A5AADF" w14:textId="77777777" w:rsidR="00687749" w:rsidRPr="00137B87" w:rsidRDefault="00687749" w:rsidP="00687749">
      <w:pPr>
        <w:pStyle w:val="List"/>
        <w:tabs>
          <w:tab w:val="left" w:pos="360"/>
        </w:tabs>
        <w:ind w:left="0" w:firstLine="0"/>
        <w:rPr>
          <w:rFonts w:ascii="Calibri" w:hAnsi="Calibri"/>
          <w:szCs w:val="24"/>
        </w:rPr>
      </w:pPr>
      <w:r w:rsidRPr="00137B87">
        <w:rPr>
          <w:rFonts w:ascii="Calibri" w:hAnsi="Calibri"/>
          <w:szCs w:val="24"/>
        </w:rPr>
        <w:t>American Academy of Political and Social Science</w:t>
      </w:r>
    </w:p>
    <w:p w14:paraId="12992B0B" w14:textId="77777777" w:rsidR="00687749" w:rsidRDefault="00687749" w:rsidP="00687749">
      <w:pPr>
        <w:pStyle w:val="List3"/>
        <w:numPr>
          <w:ilvl w:val="0"/>
          <w:numId w:val="3"/>
        </w:numPr>
        <w:tabs>
          <w:tab w:val="left" w:pos="360"/>
          <w:tab w:val="left" w:pos="720"/>
          <w:tab w:val="left" w:pos="1080"/>
        </w:tabs>
        <w:rPr>
          <w:rFonts w:ascii="Calibri" w:hAnsi="Calibri"/>
          <w:szCs w:val="24"/>
        </w:rPr>
      </w:pPr>
      <w:r w:rsidRPr="00137B87">
        <w:rPr>
          <w:rFonts w:ascii="Calibri" w:hAnsi="Calibri"/>
          <w:szCs w:val="24"/>
        </w:rPr>
        <w:t>Board of Directors, 2016-</w:t>
      </w:r>
      <w:r>
        <w:rPr>
          <w:rFonts w:ascii="Calibri" w:hAnsi="Calibri"/>
          <w:szCs w:val="24"/>
        </w:rPr>
        <w:t>2018</w:t>
      </w:r>
      <w:r w:rsidRPr="00137B87">
        <w:rPr>
          <w:rFonts w:ascii="Calibri" w:hAnsi="Calibri"/>
          <w:szCs w:val="24"/>
        </w:rPr>
        <w:t>.</w:t>
      </w:r>
    </w:p>
    <w:p w14:paraId="19150C8E" w14:textId="77777777" w:rsidR="00687749" w:rsidRPr="00137B87" w:rsidRDefault="00687749" w:rsidP="00687749">
      <w:pPr>
        <w:pStyle w:val="List3"/>
        <w:numPr>
          <w:ilvl w:val="0"/>
          <w:numId w:val="3"/>
        </w:numPr>
        <w:tabs>
          <w:tab w:val="left" w:pos="360"/>
          <w:tab w:val="left" w:pos="720"/>
          <w:tab w:val="left" w:pos="1080"/>
        </w:tabs>
        <w:rPr>
          <w:rFonts w:ascii="Calibri" w:hAnsi="Calibri"/>
          <w:szCs w:val="24"/>
        </w:rPr>
      </w:pPr>
      <w:r>
        <w:rPr>
          <w:rFonts w:ascii="Calibri" w:hAnsi="Calibri"/>
          <w:szCs w:val="24"/>
        </w:rPr>
        <w:t>Chair, Communication Committee, 2017-2018.</w:t>
      </w:r>
    </w:p>
    <w:p w14:paraId="578F68F8" w14:textId="77777777" w:rsidR="00687749" w:rsidRPr="00137B87" w:rsidRDefault="00687749" w:rsidP="00687749">
      <w:pPr>
        <w:pStyle w:val="List"/>
        <w:tabs>
          <w:tab w:val="left" w:pos="360"/>
        </w:tabs>
        <w:ind w:left="0" w:firstLine="0"/>
        <w:rPr>
          <w:rFonts w:ascii="Calibri" w:hAnsi="Calibri"/>
          <w:szCs w:val="24"/>
        </w:rPr>
      </w:pPr>
    </w:p>
    <w:p w14:paraId="33BAD394" w14:textId="77777777" w:rsidR="00687749" w:rsidRPr="00137B87" w:rsidRDefault="00687749" w:rsidP="00687749">
      <w:pPr>
        <w:pStyle w:val="List"/>
        <w:tabs>
          <w:tab w:val="left" w:pos="360"/>
        </w:tabs>
        <w:ind w:left="0" w:firstLine="0"/>
        <w:rPr>
          <w:rFonts w:ascii="Calibri" w:hAnsi="Calibri"/>
          <w:szCs w:val="24"/>
        </w:rPr>
      </w:pPr>
      <w:r w:rsidRPr="00137B87">
        <w:rPr>
          <w:rFonts w:ascii="Calibri" w:hAnsi="Calibri"/>
          <w:szCs w:val="24"/>
        </w:rPr>
        <w:t>American Association for the Advancement of Science. Member since 2000.</w:t>
      </w:r>
    </w:p>
    <w:p w14:paraId="2153944F" w14:textId="77777777" w:rsidR="00687749" w:rsidRDefault="00687749" w:rsidP="00687749">
      <w:pPr>
        <w:pStyle w:val="List"/>
        <w:numPr>
          <w:ilvl w:val="0"/>
          <w:numId w:val="3"/>
        </w:numPr>
        <w:tabs>
          <w:tab w:val="left" w:pos="360"/>
          <w:tab w:val="left" w:pos="1080"/>
        </w:tabs>
        <w:rPr>
          <w:rFonts w:ascii="Calibri" w:hAnsi="Calibri"/>
          <w:szCs w:val="24"/>
        </w:rPr>
      </w:pPr>
      <w:proofErr w:type="spellStart"/>
      <w:r w:rsidRPr="00137B87">
        <w:rPr>
          <w:rFonts w:ascii="Calibri" w:hAnsi="Calibri"/>
          <w:szCs w:val="24"/>
        </w:rPr>
        <w:t>Leshner</w:t>
      </w:r>
      <w:proofErr w:type="spellEnd"/>
      <w:r w:rsidRPr="00137B87">
        <w:rPr>
          <w:rFonts w:ascii="Calibri" w:hAnsi="Calibri"/>
          <w:szCs w:val="24"/>
        </w:rPr>
        <w:t xml:space="preserve"> Leadership Institute, Advisory Committee, 2015-</w:t>
      </w:r>
      <w:r>
        <w:rPr>
          <w:rFonts w:ascii="Calibri" w:hAnsi="Calibri"/>
          <w:szCs w:val="24"/>
        </w:rPr>
        <w:t>2018.</w:t>
      </w:r>
    </w:p>
    <w:p w14:paraId="1E6D4F60" w14:textId="77777777" w:rsidR="00687749" w:rsidRPr="00137B87" w:rsidRDefault="00687749" w:rsidP="00687749">
      <w:pPr>
        <w:pStyle w:val="List"/>
        <w:numPr>
          <w:ilvl w:val="0"/>
          <w:numId w:val="3"/>
        </w:numPr>
        <w:tabs>
          <w:tab w:val="left" w:pos="360"/>
          <w:tab w:val="left" w:pos="1080"/>
        </w:tabs>
        <w:rPr>
          <w:rFonts w:ascii="Calibri" w:hAnsi="Calibri"/>
          <w:szCs w:val="24"/>
        </w:rPr>
      </w:pPr>
      <w:r>
        <w:rPr>
          <w:rFonts w:ascii="Calibri" w:hAnsi="Calibri"/>
          <w:color w:val="000000"/>
          <w:shd w:val="clear" w:color="auto" w:fill="FFFFFF"/>
        </w:rPr>
        <w:t>Evidence-based Science Communication to Policymakers project, Advisory Committee, 2017-2018.</w:t>
      </w:r>
    </w:p>
    <w:p w14:paraId="628AE3F3" w14:textId="77777777" w:rsidR="00687749" w:rsidRPr="00137B87" w:rsidRDefault="00687749" w:rsidP="00687749">
      <w:pPr>
        <w:pStyle w:val="List"/>
        <w:numPr>
          <w:ilvl w:val="0"/>
          <w:numId w:val="3"/>
        </w:numPr>
        <w:tabs>
          <w:tab w:val="left" w:pos="360"/>
          <w:tab w:val="left" w:pos="1080"/>
        </w:tabs>
        <w:rPr>
          <w:rFonts w:ascii="Calibri" w:hAnsi="Calibri"/>
          <w:szCs w:val="24"/>
        </w:rPr>
      </w:pPr>
      <w:r w:rsidRPr="00137B87">
        <w:rPr>
          <w:rFonts w:ascii="Calibri" w:hAnsi="Calibri"/>
          <w:szCs w:val="24"/>
        </w:rPr>
        <w:t>Chair of the Electorate Nominating Committee, Section for the Social Economic, and Political Sciences, 2014-2015.</w:t>
      </w:r>
    </w:p>
    <w:p w14:paraId="0557C576" w14:textId="77777777" w:rsidR="00687749" w:rsidRPr="00137B87" w:rsidRDefault="00687749" w:rsidP="00687749">
      <w:pPr>
        <w:pStyle w:val="List"/>
        <w:numPr>
          <w:ilvl w:val="0"/>
          <w:numId w:val="3"/>
        </w:numPr>
        <w:tabs>
          <w:tab w:val="left" w:pos="360"/>
          <w:tab w:val="left" w:pos="1080"/>
        </w:tabs>
        <w:rPr>
          <w:rFonts w:ascii="Calibri" w:hAnsi="Calibri"/>
          <w:szCs w:val="24"/>
        </w:rPr>
      </w:pPr>
      <w:r w:rsidRPr="00137B87">
        <w:rPr>
          <w:rFonts w:ascii="Calibri" w:hAnsi="Calibri"/>
          <w:szCs w:val="24"/>
        </w:rPr>
        <w:t>Chair-elect to Chair to Past Chair, Section for the Social, Economic, and Political Sciences, 2012-2015.</w:t>
      </w:r>
    </w:p>
    <w:p w14:paraId="133EEDBA" w14:textId="77777777" w:rsidR="00687749" w:rsidRPr="00137B87" w:rsidRDefault="00687749" w:rsidP="00687749">
      <w:pPr>
        <w:pStyle w:val="List"/>
        <w:numPr>
          <w:ilvl w:val="0"/>
          <w:numId w:val="3"/>
        </w:numPr>
        <w:tabs>
          <w:tab w:val="left" w:pos="360"/>
          <w:tab w:val="left" w:pos="1080"/>
        </w:tabs>
        <w:rPr>
          <w:rFonts w:ascii="Calibri" w:hAnsi="Calibri"/>
          <w:szCs w:val="24"/>
        </w:rPr>
      </w:pPr>
      <w:r w:rsidRPr="00137B87">
        <w:rPr>
          <w:rFonts w:ascii="Calibri" w:hAnsi="Calibri"/>
          <w:szCs w:val="24"/>
        </w:rPr>
        <w:t>Electorate Nominating Committee of the Section on Social, Economic, and Political Sciences, 2005-2008.</w:t>
      </w:r>
    </w:p>
    <w:p w14:paraId="7032B256" w14:textId="77777777" w:rsidR="00687749" w:rsidRPr="00137B87" w:rsidRDefault="00687749" w:rsidP="00687749">
      <w:pPr>
        <w:pStyle w:val="List"/>
        <w:numPr>
          <w:ilvl w:val="0"/>
          <w:numId w:val="3"/>
        </w:numPr>
        <w:tabs>
          <w:tab w:val="left" w:pos="360"/>
          <w:tab w:val="left" w:pos="1080"/>
        </w:tabs>
        <w:rPr>
          <w:rFonts w:ascii="Calibri" w:hAnsi="Calibri"/>
          <w:szCs w:val="24"/>
        </w:rPr>
      </w:pPr>
      <w:r w:rsidRPr="00137B87">
        <w:rPr>
          <w:rFonts w:ascii="Calibri" w:hAnsi="Calibri"/>
          <w:szCs w:val="24"/>
        </w:rPr>
        <w:t>Annual Meeting Panel Organizer, 2005, 2006, and 2007.</w:t>
      </w:r>
    </w:p>
    <w:p w14:paraId="63F08F2A" w14:textId="77777777" w:rsidR="00687749" w:rsidRPr="00137B87" w:rsidRDefault="00687749" w:rsidP="00687749">
      <w:pPr>
        <w:pStyle w:val="List"/>
        <w:numPr>
          <w:ilvl w:val="0"/>
          <w:numId w:val="3"/>
        </w:numPr>
        <w:tabs>
          <w:tab w:val="left" w:pos="360"/>
          <w:tab w:val="left" w:pos="1080"/>
        </w:tabs>
        <w:rPr>
          <w:rFonts w:ascii="Calibri" w:hAnsi="Calibri"/>
          <w:szCs w:val="24"/>
        </w:rPr>
      </w:pPr>
      <w:r w:rsidRPr="00137B87">
        <w:rPr>
          <w:rFonts w:ascii="Calibri" w:hAnsi="Calibri"/>
          <w:szCs w:val="24"/>
        </w:rPr>
        <w:t xml:space="preserve">Official representative of the American Political Science Association, 2001-2007. </w:t>
      </w:r>
    </w:p>
    <w:p w14:paraId="1EB13D43" w14:textId="77777777" w:rsidR="00687749" w:rsidRPr="00137B87" w:rsidRDefault="00687749" w:rsidP="00687749">
      <w:pPr>
        <w:pStyle w:val="List"/>
        <w:numPr>
          <w:ilvl w:val="0"/>
          <w:numId w:val="3"/>
        </w:numPr>
        <w:tabs>
          <w:tab w:val="left" w:pos="90"/>
          <w:tab w:val="left" w:pos="1080"/>
        </w:tabs>
        <w:rPr>
          <w:rFonts w:ascii="Calibri" w:hAnsi="Calibri"/>
          <w:szCs w:val="24"/>
        </w:rPr>
      </w:pPr>
      <w:r w:rsidRPr="00137B87">
        <w:rPr>
          <w:rFonts w:ascii="Calibri" w:hAnsi="Calibri"/>
          <w:szCs w:val="24"/>
        </w:rPr>
        <w:t>Advisory Committee on</w:t>
      </w:r>
      <w:r w:rsidRPr="00137B87">
        <w:rPr>
          <w:rFonts w:ascii="Calibri" w:hAnsi="Calibri"/>
          <w:b/>
          <w:color w:val="0000FF"/>
          <w:szCs w:val="24"/>
        </w:rPr>
        <w:t xml:space="preserve"> </w:t>
      </w:r>
      <w:r w:rsidRPr="00137B87">
        <w:rPr>
          <w:rFonts w:ascii="Calibri" w:hAnsi="Calibri"/>
          <w:szCs w:val="24"/>
        </w:rPr>
        <w:t>Ethical and Legal Aspects of Internet Research on Human Subjects, 2001-2002.</w:t>
      </w:r>
    </w:p>
    <w:p w14:paraId="1088089D" w14:textId="77777777" w:rsidR="00687749" w:rsidRPr="00137B87" w:rsidRDefault="00687749" w:rsidP="00687749">
      <w:pPr>
        <w:pStyle w:val="List"/>
        <w:numPr>
          <w:ilvl w:val="12"/>
          <w:numId w:val="0"/>
        </w:numPr>
        <w:tabs>
          <w:tab w:val="left" w:pos="360"/>
          <w:tab w:val="left" w:pos="1080"/>
        </w:tabs>
        <w:ind w:left="360"/>
        <w:rPr>
          <w:rFonts w:ascii="Calibri" w:hAnsi="Calibri"/>
          <w:szCs w:val="24"/>
        </w:rPr>
      </w:pPr>
    </w:p>
    <w:p w14:paraId="4DBF1745" w14:textId="77777777" w:rsidR="00687749" w:rsidRPr="00137B87" w:rsidRDefault="00687749" w:rsidP="00687749">
      <w:pPr>
        <w:numPr>
          <w:ilvl w:val="12"/>
          <w:numId w:val="0"/>
        </w:numPr>
        <w:tabs>
          <w:tab w:val="left" w:pos="360"/>
          <w:tab w:val="left" w:pos="720"/>
        </w:tabs>
        <w:rPr>
          <w:rFonts w:ascii="Calibri" w:hAnsi="Calibri"/>
          <w:szCs w:val="24"/>
        </w:rPr>
      </w:pPr>
      <w:r w:rsidRPr="00137B87">
        <w:rPr>
          <w:rFonts w:ascii="Calibri" w:hAnsi="Calibri"/>
          <w:szCs w:val="24"/>
        </w:rPr>
        <w:t>American National Election Studies</w:t>
      </w:r>
    </w:p>
    <w:p w14:paraId="36ECA0A9" w14:textId="77777777" w:rsidR="00687749" w:rsidRPr="00137B87" w:rsidRDefault="00687749" w:rsidP="00687749">
      <w:pPr>
        <w:pStyle w:val="List3"/>
        <w:numPr>
          <w:ilvl w:val="0"/>
          <w:numId w:val="3"/>
        </w:numPr>
        <w:tabs>
          <w:tab w:val="left" w:pos="360"/>
          <w:tab w:val="left" w:pos="720"/>
          <w:tab w:val="left" w:pos="1080"/>
        </w:tabs>
        <w:rPr>
          <w:rFonts w:ascii="Calibri" w:hAnsi="Calibri"/>
          <w:szCs w:val="24"/>
        </w:rPr>
      </w:pPr>
      <w:r w:rsidRPr="00137B87">
        <w:rPr>
          <w:rFonts w:ascii="Calibri" w:hAnsi="Calibri"/>
          <w:szCs w:val="24"/>
        </w:rPr>
        <w:t>Principal Investigator, 2005-2009.</w:t>
      </w:r>
    </w:p>
    <w:p w14:paraId="2EDC5122" w14:textId="77777777" w:rsidR="00687749" w:rsidRPr="00137B87" w:rsidRDefault="00687749" w:rsidP="00687749">
      <w:pPr>
        <w:pStyle w:val="List3"/>
        <w:numPr>
          <w:ilvl w:val="0"/>
          <w:numId w:val="3"/>
        </w:numPr>
        <w:tabs>
          <w:tab w:val="left" w:pos="360"/>
          <w:tab w:val="left" w:pos="720"/>
          <w:tab w:val="left" w:pos="1080"/>
        </w:tabs>
        <w:rPr>
          <w:rFonts w:ascii="Calibri" w:hAnsi="Calibri"/>
          <w:szCs w:val="24"/>
        </w:rPr>
      </w:pPr>
      <w:r w:rsidRPr="00137B87">
        <w:rPr>
          <w:rFonts w:ascii="Calibri" w:hAnsi="Calibri"/>
          <w:szCs w:val="24"/>
        </w:rPr>
        <w:t>Board of Overseers, 1999-2009.</w:t>
      </w:r>
    </w:p>
    <w:p w14:paraId="552141BE" w14:textId="77777777" w:rsidR="00687749" w:rsidRPr="00137B87" w:rsidRDefault="00687749" w:rsidP="00687749">
      <w:pPr>
        <w:pStyle w:val="List3"/>
        <w:numPr>
          <w:ilvl w:val="0"/>
          <w:numId w:val="3"/>
        </w:numPr>
        <w:tabs>
          <w:tab w:val="left" w:pos="360"/>
          <w:tab w:val="left" w:pos="720"/>
          <w:tab w:val="left" w:pos="1080"/>
        </w:tabs>
        <w:rPr>
          <w:rFonts w:ascii="Calibri" w:hAnsi="Calibri"/>
          <w:szCs w:val="24"/>
        </w:rPr>
      </w:pPr>
      <w:r w:rsidRPr="00137B87">
        <w:rPr>
          <w:rFonts w:ascii="Calibri" w:hAnsi="Calibri"/>
          <w:szCs w:val="24"/>
        </w:rPr>
        <w:t>Chair of the Planning Committee for the 2004 ANES. 2003-2004.</w:t>
      </w:r>
    </w:p>
    <w:p w14:paraId="77E3FF4B" w14:textId="77777777" w:rsidR="00687749" w:rsidRPr="00137B87" w:rsidRDefault="00687749" w:rsidP="00687749">
      <w:pPr>
        <w:pStyle w:val="List3"/>
        <w:numPr>
          <w:ilvl w:val="0"/>
          <w:numId w:val="3"/>
        </w:numPr>
        <w:tabs>
          <w:tab w:val="left" w:pos="360"/>
          <w:tab w:val="left" w:pos="720"/>
          <w:tab w:val="left" w:pos="1080"/>
        </w:tabs>
        <w:rPr>
          <w:rFonts w:ascii="Calibri" w:hAnsi="Calibri"/>
          <w:szCs w:val="24"/>
        </w:rPr>
      </w:pPr>
      <w:r w:rsidRPr="00137B87">
        <w:rPr>
          <w:rFonts w:ascii="Calibri" w:hAnsi="Calibri"/>
          <w:szCs w:val="24"/>
        </w:rPr>
        <w:t>Election Study Planning Committee, 2000.</w:t>
      </w:r>
    </w:p>
    <w:p w14:paraId="00C5E852" w14:textId="77777777" w:rsidR="00687749" w:rsidRPr="00137B87" w:rsidRDefault="00687749" w:rsidP="00687749">
      <w:pPr>
        <w:pStyle w:val="List3"/>
        <w:numPr>
          <w:ilvl w:val="0"/>
          <w:numId w:val="3"/>
        </w:numPr>
        <w:tabs>
          <w:tab w:val="left" w:pos="360"/>
          <w:tab w:val="left" w:pos="720"/>
          <w:tab w:val="left" w:pos="1080"/>
        </w:tabs>
        <w:rPr>
          <w:rFonts w:ascii="Calibri" w:hAnsi="Calibri"/>
          <w:szCs w:val="24"/>
        </w:rPr>
      </w:pPr>
      <w:r w:rsidRPr="00137B87">
        <w:rPr>
          <w:rFonts w:ascii="Calibri" w:hAnsi="Calibri"/>
          <w:szCs w:val="24"/>
        </w:rPr>
        <w:t>Pilot Study Planning Committee, 1998.</w:t>
      </w:r>
    </w:p>
    <w:p w14:paraId="436E3FDF" w14:textId="77777777" w:rsidR="00687749" w:rsidRPr="00137B87" w:rsidRDefault="00687749" w:rsidP="00687749">
      <w:pPr>
        <w:pStyle w:val="List3"/>
        <w:numPr>
          <w:ilvl w:val="12"/>
          <w:numId w:val="0"/>
        </w:numPr>
        <w:tabs>
          <w:tab w:val="left" w:pos="720"/>
          <w:tab w:val="left" w:pos="1080"/>
        </w:tabs>
        <w:ind w:left="360"/>
        <w:rPr>
          <w:rFonts w:ascii="Calibri" w:hAnsi="Calibri"/>
          <w:szCs w:val="24"/>
        </w:rPr>
      </w:pPr>
    </w:p>
    <w:p w14:paraId="77951CAF" w14:textId="77777777" w:rsidR="00687749" w:rsidRPr="00137B87" w:rsidRDefault="00687749" w:rsidP="00687749">
      <w:pPr>
        <w:pStyle w:val="PlainText"/>
        <w:numPr>
          <w:ilvl w:val="12"/>
          <w:numId w:val="0"/>
        </w:numPr>
        <w:tabs>
          <w:tab w:val="left" w:pos="360"/>
          <w:tab w:val="left" w:pos="720"/>
        </w:tabs>
        <w:rPr>
          <w:rFonts w:ascii="Calibri" w:hAnsi="Calibri"/>
          <w:sz w:val="24"/>
          <w:szCs w:val="24"/>
        </w:rPr>
      </w:pPr>
      <w:r w:rsidRPr="00137B87">
        <w:rPr>
          <w:rFonts w:ascii="Calibri" w:hAnsi="Calibri"/>
          <w:sz w:val="24"/>
          <w:szCs w:val="24"/>
        </w:rPr>
        <w:t>American Political Science Association. Member since 1987.</w:t>
      </w:r>
    </w:p>
    <w:p w14:paraId="2E7A669A"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Head of the APSA Task Force on Public Engagement, 2013-2014.</w:t>
      </w:r>
    </w:p>
    <w:p w14:paraId="28BEF3B2"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Treasurer, 2009-2011.</w:t>
      </w:r>
    </w:p>
    <w:p w14:paraId="4097ADA9"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lastRenderedPageBreak/>
        <w:t xml:space="preserve">Governing Council 2006-2008, 2009-2011. </w:t>
      </w:r>
    </w:p>
    <w:p w14:paraId="15EDF680"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Administrative Committee. 2007-2008, 2009-2011.</w:t>
      </w:r>
    </w:p>
    <w:p w14:paraId="651658A0"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Chair, Trust and Development Committee, 2009-2011.</w:t>
      </w:r>
    </w:p>
    <w:p w14:paraId="2552E0F2"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Chair, Ad hoc Committee on APSA Election Reform, 2011.</w:t>
      </w:r>
    </w:p>
    <w:p w14:paraId="778C7030"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Co-chair. Data Access and Research Transparency Committee, 2010-2012.</w:t>
      </w:r>
    </w:p>
    <w:p w14:paraId="61B8DE31"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Chair, E.E. Schattschneider Award Committee (Best Doctoral Dissertation in American Politics), 2005-2006.</w:t>
      </w:r>
    </w:p>
    <w:p w14:paraId="0C30E847"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Member, APSA Working Group on Collaborative Research in Political Science</w:t>
      </w:r>
    </w:p>
    <w:p w14:paraId="4B4BA38A"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APSA Research Support Board 2003-2005.</w:t>
      </w:r>
    </w:p>
    <w:p w14:paraId="2FCDC45E"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 xml:space="preserve">Ad Hoc Committee on Political Science and the National Science Foundation, 1999 - 2000. </w:t>
      </w:r>
    </w:p>
    <w:p w14:paraId="03F31ED2" w14:textId="77777777" w:rsidR="00687749" w:rsidRPr="00137B87" w:rsidRDefault="00687749" w:rsidP="00687749">
      <w:pPr>
        <w:numPr>
          <w:ilvl w:val="0"/>
          <w:numId w:val="3"/>
        </w:numPr>
        <w:tabs>
          <w:tab w:val="left" w:pos="360"/>
          <w:tab w:val="left" w:pos="720"/>
          <w:tab w:val="left" w:pos="1080"/>
        </w:tabs>
        <w:rPr>
          <w:rFonts w:ascii="Calibri" w:hAnsi="Calibri"/>
          <w:szCs w:val="24"/>
        </w:rPr>
      </w:pPr>
      <w:r w:rsidRPr="00137B87">
        <w:rPr>
          <w:rFonts w:ascii="Calibri" w:hAnsi="Calibri"/>
          <w:szCs w:val="24"/>
        </w:rPr>
        <w:t xml:space="preserve">Organized the “Teaching and Learning in Political Science” section of the 1997 Annual Meetings </w:t>
      </w:r>
      <w:r w:rsidRPr="00137B87">
        <w:rPr>
          <w:rFonts w:ascii="Calibri" w:hAnsi="Calibri"/>
          <w:i/>
          <w:szCs w:val="24"/>
        </w:rPr>
        <w:t>with</w:t>
      </w:r>
      <w:r w:rsidRPr="00137B87">
        <w:rPr>
          <w:rFonts w:ascii="Calibri" w:hAnsi="Calibri"/>
          <w:szCs w:val="24"/>
        </w:rPr>
        <w:t xml:space="preserve"> Mathew D. McCubbins.</w:t>
      </w:r>
    </w:p>
    <w:p w14:paraId="20F21B82" w14:textId="77777777" w:rsidR="00687749" w:rsidRPr="00137B87" w:rsidRDefault="00687749" w:rsidP="00687749">
      <w:pPr>
        <w:pStyle w:val="List"/>
        <w:numPr>
          <w:ilvl w:val="0"/>
          <w:numId w:val="3"/>
        </w:numPr>
        <w:tabs>
          <w:tab w:val="left" w:pos="360"/>
          <w:tab w:val="left" w:pos="720"/>
          <w:tab w:val="left" w:pos="1080"/>
        </w:tabs>
        <w:rPr>
          <w:rFonts w:ascii="Calibri" w:hAnsi="Calibri"/>
          <w:szCs w:val="24"/>
        </w:rPr>
      </w:pPr>
      <w:r w:rsidRPr="00137B87">
        <w:rPr>
          <w:rFonts w:ascii="Calibri" w:hAnsi="Calibri"/>
          <w:szCs w:val="24"/>
        </w:rPr>
        <w:t xml:space="preserve">APSA Organized Section on Elections, Public Opinion and Voting Behavior. </w:t>
      </w:r>
    </w:p>
    <w:p w14:paraId="03160D11" w14:textId="77777777" w:rsidR="00687749" w:rsidRPr="00137B87" w:rsidRDefault="00687749" w:rsidP="00687749">
      <w:pPr>
        <w:numPr>
          <w:ilvl w:val="0"/>
          <w:numId w:val="4"/>
        </w:numPr>
        <w:tabs>
          <w:tab w:val="left" w:pos="1080"/>
          <w:tab w:val="left" w:pos="1440"/>
          <w:tab w:val="left" w:pos="1800"/>
        </w:tabs>
        <w:rPr>
          <w:rFonts w:ascii="Calibri" w:hAnsi="Calibri"/>
          <w:szCs w:val="24"/>
        </w:rPr>
      </w:pPr>
      <w:r w:rsidRPr="00137B87">
        <w:rPr>
          <w:rFonts w:ascii="Calibri" w:hAnsi="Calibri"/>
          <w:szCs w:val="24"/>
        </w:rPr>
        <w:t>Member, Warren Miller Prize committee, 2014-2015.</w:t>
      </w:r>
    </w:p>
    <w:p w14:paraId="7FFFF98C" w14:textId="77777777" w:rsidR="00687749" w:rsidRPr="00137B87" w:rsidRDefault="00687749" w:rsidP="00687749">
      <w:pPr>
        <w:numPr>
          <w:ilvl w:val="0"/>
          <w:numId w:val="4"/>
        </w:numPr>
        <w:tabs>
          <w:tab w:val="left" w:pos="1080"/>
          <w:tab w:val="left" w:pos="1440"/>
          <w:tab w:val="left" w:pos="1800"/>
        </w:tabs>
        <w:rPr>
          <w:rFonts w:ascii="Calibri" w:hAnsi="Calibri"/>
          <w:szCs w:val="24"/>
        </w:rPr>
      </w:pPr>
      <w:r w:rsidRPr="00137B87">
        <w:rPr>
          <w:rFonts w:ascii="Calibri" w:hAnsi="Calibri"/>
          <w:szCs w:val="24"/>
        </w:rPr>
        <w:t>Chair of the "1998 Emerging Scholar Award" selection committee.</w:t>
      </w:r>
    </w:p>
    <w:p w14:paraId="1A156ECB" w14:textId="77777777" w:rsidR="00687749" w:rsidRPr="00137B87" w:rsidRDefault="00687749" w:rsidP="00687749">
      <w:pPr>
        <w:pStyle w:val="List3"/>
        <w:numPr>
          <w:ilvl w:val="0"/>
          <w:numId w:val="4"/>
        </w:numPr>
        <w:tabs>
          <w:tab w:val="left" w:pos="1440"/>
          <w:tab w:val="left" w:pos="1800"/>
        </w:tabs>
        <w:rPr>
          <w:rFonts w:ascii="Calibri" w:hAnsi="Calibri"/>
          <w:szCs w:val="24"/>
        </w:rPr>
      </w:pPr>
      <w:r w:rsidRPr="00137B87">
        <w:rPr>
          <w:rFonts w:ascii="Calibri" w:hAnsi="Calibri"/>
          <w:szCs w:val="24"/>
        </w:rPr>
        <w:t>Chair of the "Best Paper for 1996" selection committee.</w:t>
      </w:r>
    </w:p>
    <w:p w14:paraId="434820C3" w14:textId="77777777" w:rsidR="00687749" w:rsidRPr="00137B87" w:rsidRDefault="00687749" w:rsidP="00687749">
      <w:pPr>
        <w:pStyle w:val="List3"/>
        <w:numPr>
          <w:ilvl w:val="0"/>
          <w:numId w:val="4"/>
        </w:numPr>
        <w:tabs>
          <w:tab w:val="left" w:pos="360"/>
          <w:tab w:val="left" w:pos="1080"/>
          <w:tab w:val="left" w:pos="1440"/>
          <w:tab w:val="left" w:pos="1800"/>
        </w:tabs>
        <w:rPr>
          <w:rFonts w:ascii="Calibri" w:hAnsi="Calibri"/>
          <w:szCs w:val="24"/>
        </w:rPr>
      </w:pPr>
      <w:r w:rsidRPr="00137B87">
        <w:rPr>
          <w:rFonts w:ascii="Calibri" w:hAnsi="Calibri"/>
          <w:szCs w:val="24"/>
        </w:rPr>
        <w:t xml:space="preserve">Executive Committee, 1996 - 1998. </w:t>
      </w:r>
    </w:p>
    <w:p w14:paraId="411DA977"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 xml:space="preserve">APSA Organized Section on Political Economy. </w:t>
      </w:r>
    </w:p>
    <w:p w14:paraId="29FAFECB" w14:textId="77777777" w:rsidR="00687749" w:rsidRPr="00137B87" w:rsidRDefault="00687749" w:rsidP="00687749">
      <w:pPr>
        <w:pStyle w:val="List3"/>
        <w:numPr>
          <w:ilvl w:val="0"/>
          <w:numId w:val="4"/>
        </w:numPr>
        <w:tabs>
          <w:tab w:val="left" w:pos="720"/>
          <w:tab w:val="left" w:pos="1080"/>
          <w:tab w:val="left" w:pos="1440"/>
          <w:tab w:val="left" w:pos="1800"/>
        </w:tabs>
        <w:rPr>
          <w:rFonts w:ascii="Calibri" w:hAnsi="Calibri"/>
          <w:szCs w:val="24"/>
        </w:rPr>
      </w:pPr>
      <w:r w:rsidRPr="00137B87">
        <w:rPr>
          <w:rFonts w:ascii="Calibri" w:hAnsi="Calibri"/>
          <w:szCs w:val="24"/>
        </w:rPr>
        <w:t xml:space="preserve">Executive Committee, 1995 - 1999.  </w:t>
      </w:r>
    </w:p>
    <w:p w14:paraId="1D0D6CF1" w14:textId="77777777" w:rsidR="00687749" w:rsidRPr="00137B87" w:rsidRDefault="00687749" w:rsidP="00687749">
      <w:pPr>
        <w:pStyle w:val="List2"/>
        <w:numPr>
          <w:ilvl w:val="0"/>
          <w:numId w:val="4"/>
        </w:numPr>
        <w:tabs>
          <w:tab w:val="left" w:pos="360"/>
          <w:tab w:val="left" w:pos="720"/>
          <w:tab w:val="left" w:pos="1080"/>
        </w:tabs>
        <w:rPr>
          <w:rFonts w:ascii="Calibri" w:hAnsi="Calibri"/>
          <w:szCs w:val="24"/>
        </w:rPr>
      </w:pPr>
      <w:r w:rsidRPr="00137B87">
        <w:rPr>
          <w:rFonts w:ascii="Calibri" w:hAnsi="Calibri"/>
          <w:szCs w:val="24"/>
        </w:rPr>
        <w:t>Web Page designer &amp; administrator. 1998 - 1999.</w:t>
      </w:r>
    </w:p>
    <w:p w14:paraId="2719200F" w14:textId="77777777" w:rsidR="00687749" w:rsidRPr="00137B87" w:rsidRDefault="00687749" w:rsidP="00687749">
      <w:pPr>
        <w:pStyle w:val="List2"/>
        <w:numPr>
          <w:ilvl w:val="0"/>
          <w:numId w:val="4"/>
        </w:numPr>
        <w:tabs>
          <w:tab w:val="left" w:pos="360"/>
          <w:tab w:val="left" w:pos="720"/>
          <w:tab w:val="left" w:pos="1080"/>
        </w:tabs>
        <w:rPr>
          <w:rFonts w:ascii="Calibri" w:hAnsi="Calibri"/>
          <w:szCs w:val="24"/>
        </w:rPr>
      </w:pPr>
      <w:r w:rsidRPr="00137B87">
        <w:rPr>
          <w:rFonts w:ascii="Calibri" w:hAnsi="Calibri"/>
          <w:szCs w:val="24"/>
        </w:rPr>
        <w:t xml:space="preserve">Chair, </w:t>
      </w:r>
      <w:proofErr w:type="spellStart"/>
      <w:r w:rsidRPr="00137B87">
        <w:rPr>
          <w:rFonts w:ascii="Calibri" w:hAnsi="Calibri"/>
          <w:szCs w:val="24"/>
        </w:rPr>
        <w:t>Mancur</w:t>
      </w:r>
      <w:proofErr w:type="spellEnd"/>
      <w:r w:rsidRPr="00137B87">
        <w:rPr>
          <w:rFonts w:ascii="Calibri" w:hAnsi="Calibri"/>
          <w:szCs w:val="24"/>
        </w:rPr>
        <w:t xml:space="preserve"> Olson Award Committee (Best Doctoral Dissertation in Political Economy), 2006-2007.</w:t>
      </w:r>
    </w:p>
    <w:p w14:paraId="09EFB65F" w14:textId="77777777" w:rsidR="00687749" w:rsidRPr="00137B87" w:rsidRDefault="00687749" w:rsidP="00687749">
      <w:pPr>
        <w:pStyle w:val="List3"/>
        <w:numPr>
          <w:ilvl w:val="0"/>
          <w:numId w:val="4"/>
        </w:numPr>
        <w:tabs>
          <w:tab w:val="left" w:pos="720"/>
          <w:tab w:val="left" w:pos="1080"/>
          <w:tab w:val="left" w:pos="1440"/>
          <w:tab w:val="left" w:pos="1800"/>
        </w:tabs>
        <w:ind w:left="360"/>
        <w:rPr>
          <w:rFonts w:ascii="Calibri" w:hAnsi="Calibri"/>
          <w:szCs w:val="24"/>
        </w:rPr>
      </w:pPr>
      <w:r w:rsidRPr="00137B87">
        <w:rPr>
          <w:rFonts w:ascii="Calibri" w:hAnsi="Calibri"/>
          <w:szCs w:val="24"/>
        </w:rPr>
        <w:t>APSA Organized Section on Political Psychology.</w:t>
      </w:r>
    </w:p>
    <w:p w14:paraId="4C340299" w14:textId="77777777" w:rsidR="00687749" w:rsidRPr="00137B87" w:rsidRDefault="00687749" w:rsidP="00687749">
      <w:pPr>
        <w:pStyle w:val="List3"/>
        <w:numPr>
          <w:ilvl w:val="0"/>
          <w:numId w:val="4"/>
        </w:numPr>
        <w:tabs>
          <w:tab w:val="left" w:pos="720"/>
          <w:tab w:val="left" w:pos="1080"/>
          <w:tab w:val="left" w:pos="1440"/>
          <w:tab w:val="left" w:pos="1800"/>
        </w:tabs>
        <w:rPr>
          <w:rFonts w:ascii="Calibri" w:hAnsi="Calibri"/>
          <w:szCs w:val="24"/>
        </w:rPr>
      </w:pPr>
      <w:r w:rsidRPr="00137B87">
        <w:rPr>
          <w:rFonts w:ascii="Calibri" w:hAnsi="Calibri"/>
          <w:szCs w:val="24"/>
        </w:rPr>
        <w:t>President. 2006-2007.</w:t>
      </w:r>
    </w:p>
    <w:p w14:paraId="0254883E" w14:textId="77777777" w:rsidR="00687749" w:rsidRPr="00137B87" w:rsidRDefault="00687749" w:rsidP="00687749">
      <w:pPr>
        <w:pStyle w:val="List3"/>
        <w:numPr>
          <w:ilvl w:val="0"/>
          <w:numId w:val="4"/>
        </w:numPr>
        <w:tabs>
          <w:tab w:val="left" w:pos="720"/>
          <w:tab w:val="left" w:pos="1080"/>
          <w:tab w:val="left" w:pos="1440"/>
          <w:tab w:val="left" w:pos="1800"/>
        </w:tabs>
        <w:rPr>
          <w:rFonts w:ascii="Calibri" w:hAnsi="Calibri"/>
          <w:szCs w:val="24"/>
        </w:rPr>
      </w:pPr>
      <w:r w:rsidRPr="00137B87">
        <w:rPr>
          <w:rFonts w:ascii="Calibri" w:hAnsi="Calibri"/>
          <w:szCs w:val="24"/>
        </w:rPr>
        <w:t>President-elect. 2005-2006.</w:t>
      </w:r>
    </w:p>
    <w:p w14:paraId="7FFB7222" w14:textId="77777777" w:rsidR="00687749" w:rsidRPr="00137B87" w:rsidRDefault="00687749" w:rsidP="00687749">
      <w:pPr>
        <w:pStyle w:val="List3"/>
        <w:numPr>
          <w:ilvl w:val="0"/>
          <w:numId w:val="4"/>
        </w:numPr>
        <w:tabs>
          <w:tab w:val="left" w:pos="720"/>
          <w:tab w:val="left" w:pos="1080"/>
          <w:tab w:val="left" w:pos="1440"/>
          <w:tab w:val="left" w:pos="1800"/>
        </w:tabs>
        <w:rPr>
          <w:rFonts w:ascii="Calibri" w:hAnsi="Calibri"/>
          <w:szCs w:val="24"/>
        </w:rPr>
      </w:pPr>
      <w:r w:rsidRPr="00137B87">
        <w:rPr>
          <w:rFonts w:ascii="Calibri" w:hAnsi="Calibri"/>
          <w:szCs w:val="24"/>
        </w:rPr>
        <w:t>Member, “Best Paper for 2005” selection committee.</w:t>
      </w:r>
    </w:p>
    <w:p w14:paraId="6C568AB9"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4F14BC3D"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American Political Science Review</w:t>
      </w:r>
    </w:p>
    <w:p w14:paraId="698652B0"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Co-Editor. 2009.</w:t>
      </w:r>
      <w:r w:rsidRPr="00137B87">
        <w:rPr>
          <w:rFonts w:ascii="Calibri" w:hAnsi="Calibri"/>
          <w:szCs w:val="24"/>
        </w:rPr>
        <w:tab/>
      </w:r>
    </w:p>
    <w:p w14:paraId="611F24AB"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Editorial Board. 2001-2007.</w:t>
      </w:r>
    </w:p>
    <w:p w14:paraId="02CEA232"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4C31051F" w14:textId="77777777" w:rsidR="00687749" w:rsidRPr="00DE0430" w:rsidRDefault="00687749" w:rsidP="00687749">
      <w:pPr>
        <w:overflowPunct/>
        <w:autoSpaceDE/>
        <w:autoSpaceDN/>
        <w:adjustRightInd/>
        <w:textAlignment w:val="auto"/>
        <w:rPr>
          <w:rFonts w:asciiTheme="minorHAnsi" w:hAnsiTheme="minorHAnsi"/>
          <w:szCs w:val="24"/>
        </w:rPr>
      </w:pPr>
      <w:r w:rsidRPr="00DE0430">
        <w:rPr>
          <w:rFonts w:asciiTheme="minorHAnsi" w:hAnsiTheme="minorHAnsi" w:cs="Arial"/>
          <w:color w:val="222222"/>
          <w:szCs w:val="24"/>
          <w:shd w:val="clear" w:color="auto" w:fill="FFFFFF"/>
        </w:rPr>
        <w:t>Austrian Cooperative Infrastructure for Electoral Research</w:t>
      </w:r>
    </w:p>
    <w:p w14:paraId="0F9E4F82" w14:textId="77777777" w:rsidR="00687749" w:rsidRPr="00DE0430" w:rsidRDefault="00687749" w:rsidP="00687749">
      <w:pPr>
        <w:pStyle w:val="List3"/>
        <w:numPr>
          <w:ilvl w:val="0"/>
          <w:numId w:val="3"/>
        </w:numPr>
        <w:tabs>
          <w:tab w:val="left" w:pos="720"/>
          <w:tab w:val="left" w:pos="1080"/>
        </w:tabs>
        <w:ind w:left="720"/>
        <w:rPr>
          <w:rFonts w:asciiTheme="minorHAnsi" w:hAnsiTheme="minorHAnsi"/>
          <w:szCs w:val="24"/>
        </w:rPr>
      </w:pPr>
      <w:r w:rsidRPr="00DE0430">
        <w:rPr>
          <w:rFonts w:asciiTheme="minorHAnsi" w:hAnsiTheme="minorHAnsi"/>
          <w:szCs w:val="24"/>
        </w:rPr>
        <w:t>Scientific Advisory Board. 2017-</w:t>
      </w:r>
      <w:r>
        <w:rPr>
          <w:rFonts w:asciiTheme="minorHAnsi" w:hAnsiTheme="minorHAnsi"/>
          <w:szCs w:val="24"/>
        </w:rPr>
        <w:t>2018</w:t>
      </w:r>
      <w:r w:rsidRPr="00DE0430">
        <w:rPr>
          <w:rFonts w:asciiTheme="minorHAnsi" w:hAnsiTheme="minorHAnsi"/>
          <w:szCs w:val="24"/>
        </w:rPr>
        <w:t>.</w:t>
      </w:r>
    </w:p>
    <w:p w14:paraId="475CDF28" w14:textId="77777777" w:rsidR="00687749" w:rsidRDefault="00687749" w:rsidP="00687749">
      <w:pPr>
        <w:pStyle w:val="List3"/>
        <w:numPr>
          <w:ilvl w:val="12"/>
          <w:numId w:val="0"/>
        </w:numPr>
        <w:tabs>
          <w:tab w:val="left" w:pos="720"/>
          <w:tab w:val="left" w:pos="1080"/>
        </w:tabs>
        <w:rPr>
          <w:rFonts w:ascii="Calibri" w:hAnsi="Calibri"/>
          <w:szCs w:val="24"/>
        </w:rPr>
      </w:pPr>
    </w:p>
    <w:p w14:paraId="50E9CC75"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Austrian National Election Study</w:t>
      </w:r>
    </w:p>
    <w:p w14:paraId="345596EC"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International Advisory Board. 2009 - 2015.</w:t>
      </w:r>
    </w:p>
    <w:p w14:paraId="528B9D39"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511B641B"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Berkeley Initiative for Transparency in the Social Sciences</w:t>
      </w:r>
    </w:p>
    <w:p w14:paraId="22DC35D4"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 xml:space="preserve">Advisory Board. 2014 - </w:t>
      </w:r>
      <w:r>
        <w:rPr>
          <w:rFonts w:ascii="Calibri" w:hAnsi="Calibri"/>
          <w:szCs w:val="24"/>
        </w:rPr>
        <w:t>2018</w:t>
      </w:r>
      <w:r w:rsidRPr="00137B87">
        <w:rPr>
          <w:rFonts w:ascii="Calibri" w:hAnsi="Calibri"/>
          <w:szCs w:val="24"/>
        </w:rPr>
        <w:t>.</w:t>
      </w:r>
    </w:p>
    <w:p w14:paraId="7509CD92"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142045CA"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Canadian Election Study</w:t>
      </w:r>
    </w:p>
    <w:p w14:paraId="352211A7"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Advisory Board. 2004 - 2006.</w:t>
      </w:r>
    </w:p>
    <w:p w14:paraId="770C0124" w14:textId="77777777" w:rsidR="00687749" w:rsidRPr="00137B87" w:rsidRDefault="00687749" w:rsidP="00687749">
      <w:pPr>
        <w:pStyle w:val="List3"/>
        <w:numPr>
          <w:ilvl w:val="12"/>
          <w:numId w:val="0"/>
        </w:numPr>
        <w:tabs>
          <w:tab w:val="left" w:pos="720"/>
          <w:tab w:val="left" w:pos="1080"/>
        </w:tabs>
        <w:ind w:left="1080" w:hanging="360"/>
        <w:rPr>
          <w:rFonts w:ascii="Calibri" w:hAnsi="Calibri"/>
          <w:szCs w:val="24"/>
        </w:rPr>
      </w:pPr>
    </w:p>
    <w:p w14:paraId="2294BB3D" w14:textId="77777777" w:rsidR="00687749" w:rsidRPr="00137B87" w:rsidRDefault="00687749" w:rsidP="00687749">
      <w:pPr>
        <w:rPr>
          <w:rFonts w:ascii="Calibri" w:hAnsi="Calibri"/>
          <w:szCs w:val="24"/>
        </w:rPr>
      </w:pPr>
      <w:r w:rsidRPr="00137B87">
        <w:rPr>
          <w:rFonts w:ascii="Calibri" w:hAnsi="Calibri"/>
          <w:szCs w:val="24"/>
        </w:rPr>
        <w:t>C.S. Mott Children's Hospital National Poll on Children's Health</w:t>
      </w:r>
    </w:p>
    <w:p w14:paraId="3EDFE20F"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lastRenderedPageBreak/>
        <w:t xml:space="preserve">Advisory Board. 2007 - </w:t>
      </w:r>
      <w:r>
        <w:rPr>
          <w:rFonts w:ascii="Calibri" w:hAnsi="Calibri"/>
          <w:szCs w:val="24"/>
        </w:rPr>
        <w:t>2018</w:t>
      </w:r>
      <w:r w:rsidRPr="00137B87">
        <w:rPr>
          <w:rFonts w:ascii="Calibri" w:hAnsi="Calibri"/>
          <w:szCs w:val="24"/>
        </w:rPr>
        <w:t>.</w:t>
      </w:r>
    </w:p>
    <w:p w14:paraId="2DF03D8E" w14:textId="77777777" w:rsidR="00687749" w:rsidRPr="00137B87" w:rsidRDefault="00687749" w:rsidP="00687749">
      <w:pPr>
        <w:pStyle w:val="List3"/>
        <w:tabs>
          <w:tab w:val="left" w:pos="720"/>
          <w:tab w:val="left" w:pos="1080"/>
        </w:tabs>
        <w:ind w:left="360" w:firstLine="0"/>
        <w:rPr>
          <w:rFonts w:ascii="Calibri" w:hAnsi="Calibri"/>
          <w:szCs w:val="24"/>
        </w:rPr>
      </w:pPr>
    </w:p>
    <w:p w14:paraId="74763DD6"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Center for Open Science</w:t>
      </w:r>
    </w:p>
    <w:p w14:paraId="772F1EFE"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Chairman of the Board of Directors. 2016-</w:t>
      </w:r>
      <w:r>
        <w:rPr>
          <w:rFonts w:ascii="Calibri" w:hAnsi="Calibri"/>
          <w:szCs w:val="24"/>
        </w:rPr>
        <w:t>2018</w:t>
      </w:r>
      <w:r w:rsidRPr="00137B87">
        <w:rPr>
          <w:rFonts w:ascii="Calibri" w:hAnsi="Calibri"/>
          <w:szCs w:val="24"/>
        </w:rPr>
        <w:t>.</w:t>
      </w:r>
    </w:p>
    <w:p w14:paraId="65C4F7F9"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Advisory Board. 2014 - 2016.</w:t>
      </w:r>
    </w:p>
    <w:p w14:paraId="5069F57B"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 xml:space="preserve">TOP Guidelines Coordinating Committee, 2015 – </w:t>
      </w:r>
      <w:r>
        <w:rPr>
          <w:rFonts w:ascii="Calibri" w:hAnsi="Calibri"/>
          <w:szCs w:val="24"/>
        </w:rPr>
        <w:t>2018</w:t>
      </w:r>
      <w:r w:rsidRPr="00137B87">
        <w:rPr>
          <w:rFonts w:ascii="Calibri" w:hAnsi="Calibri"/>
          <w:szCs w:val="24"/>
        </w:rPr>
        <w:t>.</w:t>
      </w:r>
    </w:p>
    <w:p w14:paraId="0BFB4A5A"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426009EE"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Center for the Study of the Presidency and Congress, Washington</w:t>
      </w:r>
    </w:p>
    <w:p w14:paraId="7969C1E1"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Advisor. 2013-2014.</w:t>
      </w:r>
    </w:p>
    <w:p w14:paraId="693FCD72"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4FB9803B"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Climate Central</w:t>
      </w:r>
    </w:p>
    <w:p w14:paraId="1A792DE7"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Pr>
          <w:rFonts w:ascii="Calibri" w:hAnsi="Calibri"/>
          <w:szCs w:val="24"/>
        </w:rPr>
        <w:t>Board of Directors. 2008-2018</w:t>
      </w:r>
      <w:r w:rsidRPr="00137B87">
        <w:rPr>
          <w:rFonts w:ascii="Calibri" w:hAnsi="Calibri"/>
          <w:szCs w:val="24"/>
        </w:rPr>
        <w:t>.</w:t>
      </w:r>
    </w:p>
    <w:p w14:paraId="35E2C1EC"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Treasurer. 2012-</w:t>
      </w:r>
      <w:r>
        <w:rPr>
          <w:rFonts w:ascii="Calibri" w:hAnsi="Calibri"/>
          <w:szCs w:val="24"/>
        </w:rPr>
        <w:t>2018</w:t>
      </w:r>
      <w:r w:rsidRPr="00137B87">
        <w:rPr>
          <w:rFonts w:ascii="Calibri" w:hAnsi="Calibri"/>
          <w:szCs w:val="24"/>
        </w:rPr>
        <w:t>.</w:t>
      </w:r>
    </w:p>
    <w:p w14:paraId="57364DC1"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Pr>
          <w:rFonts w:ascii="Calibri" w:hAnsi="Calibri"/>
          <w:szCs w:val="24"/>
        </w:rPr>
        <w:t>Finance Committee, 2016-2018</w:t>
      </w:r>
      <w:r w:rsidRPr="00137B87">
        <w:rPr>
          <w:rFonts w:ascii="Calibri" w:hAnsi="Calibri"/>
          <w:szCs w:val="24"/>
        </w:rPr>
        <w:t>.</w:t>
      </w:r>
    </w:p>
    <w:p w14:paraId="5951C8D7"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Executive Committee, 2011-</w:t>
      </w:r>
      <w:r>
        <w:rPr>
          <w:rFonts w:ascii="Calibri" w:hAnsi="Calibri"/>
          <w:szCs w:val="24"/>
        </w:rPr>
        <w:t>2018</w:t>
      </w:r>
      <w:r w:rsidRPr="00137B87">
        <w:rPr>
          <w:rFonts w:ascii="Calibri" w:hAnsi="Calibri"/>
          <w:szCs w:val="24"/>
        </w:rPr>
        <w:t>.</w:t>
      </w:r>
    </w:p>
    <w:p w14:paraId="3192D73E"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CEO Search Committee, 2010-2011.</w:t>
      </w:r>
    </w:p>
    <w:p w14:paraId="69583804"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7869F121"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Conference for e-Democracy and Open Government</w:t>
      </w:r>
    </w:p>
    <w:p w14:paraId="13546C9D"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Program Committee. 2012-2013.</w:t>
      </w:r>
    </w:p>
    <w:p w14:paraId="28D76C9F"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Pr>
          <w:rFonts w:ascii="Calibri" w:hAnsi="Calibri"/>
          <w:szCs w:val="24"/>
        </w:rPr>
        <w:t>Honorary Board, 2013-2018</w:t>
      </w:r>
      <w:r w:rsidRPr="00137B87">
        <w:rPr>
          <w:rFonts w:ascii="Calibri" w:hAnsi="Calibri"/>
          <w:szCs w:val="24"/>
        </w:rPr>
        <w:t>.</w:t>
      </w:r>
    </w:p>
    <w:p w14:paraId="6B6EE255"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17EDB72A"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Consortium of Social Science Associations</w:t>
      </w:r>
    </w:p>
    <w:p w14:paraId="15988979"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Board of Directors. 2014 - 2015.</w:t>
      </w:r>
    </w:p>
    <w:p w14:paraId="17DE97D0"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5172CA86"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EITM Summer Institutes and Scholarship Programs</w:t>
      </w:r>
    </w:p>
    <w:p w14:paraId="3BD046DB"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Lead Principal Investigator, 2011-</w:t>
      </w:r>
      <w:r>
        <w:rPr>
          <w:rFonts w:ascii="Calibri" w:hAnsi="Calibri"/>
          <w:szCs w:val="24"/>
        </w:rPr>
        <w:t>2018</w:t>
      </w:r>
      <w:r w:rsidRPr="00137B87">
        <w:rPr>
          <w:rFonts w:ascii="Calibri" w:hAnsi="Calibri"/>
          <w:szCs w:val="24"/>
        </w:rPr>
        <w:t>.</w:t>
      </w:r>
    </w:p>
    <w:p w14:paraId="403B00AC"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32959A68"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 xml:space="preserve">Inter-American Development Bank </w:t>
      </w:r>
    </w:p>
    <w:p w14:paraId="30514C0B"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Senior Consultant on Communications and Accountability to the Office of the President of Colombia, 2015-</w:t>
      </w:r>
      <w:r>
        <w:rPr>
          <w:rFonts w:ascii="Calibri" w:hAnsi="Calibri"/>
          <w:szCs w:val="24"/>
        </w:rPr>
        <w:t>2016</w:t>
      </w:r>
      <w:r w:rsidRPr="00137B87">
        <w:rPr>
          <w:rFonts w:ascii="Calibri" w:hAnsi="Calibri"/>
          <w:szCs w:val="24"/>
        </w:rPr>
        <w:t>.</w:t>
      </w:r>
    </w:p>
    <w:p w14:paraId="39DF07AE" w14:textId="77777777" w:rsidR="00687749" w:rsidRDefault="00687749" w:rsidP="00687749">
      <w:pPr>
        <w:pStyle w:val="List3"/>
        <w:numPr>
          <w:ilvl w:val="0"/>
          <w:numId w:val="3"/>
        </w:numPr>
        <w:tabs>
          <w:tab w:val="left" w:pos="720"/>
          <w:tab w:val="left" w:pos="1080"/>
        </w:tabs>
        <w:ind w:left="720"/>
        <w:rPr>
          <w:rFonts w:ascii="Calibri" w:hAnsi="Calibri" w:cs="Calibri"/>
          <w:szCs w:val="24"/>
        </w:rPr>
      </w:pPr>
      <w:r w:rsidRPr="00137B87">
        <w:rPr>
          <w:rFonts w:ascii="Calibri" w:hAnsi="Calibri" w:cs="Calibri"/>
          <w:szCs w:val="24"/>
        </w:rPr>
        <w:t>Consultant</w:t>
      </w:r>
      <w:r w:rsidRPr="00137B87">
        <w:rPr>
          <w:rStyle w:val="apple-converted-space"/>
          <w:rFonts w:ascii="Calibri" w:hAnsi="Calibri" w:cs="Calibri"/>
          <w:color w:val="222222"/>
          <w:szCs w:val="24"/>
          <w:shd w:val="clear" w:color="auto" w:fill="FFFFFF"/>
        </w:rPr>
        <w:t> </w:t>
      </w:r>
      <w:r w:rsidRPr="00137B87">
        <w:rPr>
          <w:rFonts w:ascii="Calibri" w:hAnsi="Calibri" w:cs="Calibri"/>
          <w:color w:val="222222"/>
          <w:szCs w:val="24"/>
          <w:shd w:val="clear" w:color="auto" w:fill="FFFFFF"/>
        </w:rPr>
        <w:t>for Institutional Capacity of the State (</w:t>
      </w:r>
      <w:r w:rsidRPr="00137B87">
        <w:rPr>
          <w:rFonts w:ascii="Calibri" w:hAnsi="Calibri" w:cs="Calibri"/>
          <w:szCs w:val="24"/>
        </w:rPr>
        <w:t>Government of Guatemala), 2016-</w:t>
      </w:r>
      <w:r>
        <w:rPr>
          <w:rFonts w:ascii="Calibri" w:hAnsi="Calibri" w:cs="Calibri"/>
          <w:szCs w:val="24"/>
        </w:rPr>
        <w:t>2017</w:t>
      </w:r>
      <w:r w:rsidRPr="00137B87">
        <w:rPr>
          <w:rFonts w:ascii="Calibri" w:hAnsi="Calibri" w:cs="Calibri"/>
          <w:szCs w:val="24"/>
        </w:rPr>
        <w:t>.</w:t>
      </w:r>
    </w:p>
    <w:p w14:paraId="3C367534" w14:textId="77777777" w:rsidR="00687749" w:rsidRPr="00B273FE" w:rsidRDefault="00687749" w:rsidP="00687749">
      <w:pPr>
        <w:pStyle w:val="List3"/>
        <w:numPr>
          <w:ilvl w:val="0"/>
          <w:numId w:val="3"/>
        </w:numPr>
        <w:tabs>
          <w:tab w:val="left" w:pos="720"/>
          <w:tab w:val="left" w:pos="1080"/>
        </w:tabs>
        <w:ind w:left="720"/>
        <w:rPr>
          <w:rFonts w:ascii="Calibri" w:hAnsi="Calibri" w:cs="Calibri"/>
          <w:szCs w:val="24"/>
        </w:rPr>
      </w:pPr>
      <w:r w:rsidRPr="00137B87">
        <w:rPr>
          <w:rFonts w:ascii="Calibri" w:hAnsi="Calibri" w:cs="Calibri"/>
          <w:szCs w:val="24"/>
        </w:rPr>
        <w:t>Consultant</w:t>
      </w:r>
      <w:r w:rsidRPr="00137B87">
        <w:rPr>
          <w:rStyle w:val="apple-converted-space"/>
          <w:rFonts w:ascii="Calibri" w:hAnsi="Calibri" w:cs="Calibri"/>
          <w:color w:val="222222"/>
          <w:szCs w:val="24"/>
          <w:shd w:val="clear" w:color="auto" w:fill="FFFFFF"/>
        </w:rPr>
        <w:t> </w:t>
      </w:r>
      <w:r w:rsidRPr="00137B87">
        <w:rPr>
          <w:rFonts w:ascii="Calibri" w:hAnsi="Calibri" w:cs="Calibri"/>
          <w:color w:val="222222"/>
          <w:szCs w:val="24"/>
          <w:shd w:val="clear" w:color="auto" w:fill="FFFFFF"/>
        </w:rPr>
        <w:t>for Institutional Capacity of the State (</w:t>
      </w:r>
      <w:r w:rsidRPr="00137B87">
        <w:rPr>
          <w:rFonts w:ascii="Calibri" w:hAnsi="Calibri" w:cs="Calibri"/>
          <w:szCs w:val="24"/>
        </w:rPr>
        <w:t xml:space="preserve">Government of </w:t>
      </w:r>
      <w:r>
        <w:rPr>
          <w:rFonts w:ascii="Calibri" w:hAnsi="Calibri" w:cs="Calibri"/>
          <w:szCs w:val="24"/>
        </w:rPr>
        <w:t>Jamaica), 2016</w:t>
      </w:r>
      <w:r w:rsidRPr="00137B87">
        <w:rPr>
          <w:rFonts w:ascii="Calibri" w:hAnsi="Calibri" w:cs="Calibri"/>
          <w:szCs w:val="24"/>
        </w:rPr>
        <w:t>.</w:t>
      </w:r>
    </w:p>
    <w:p w14:paraId="103B2150" w14:textId="77777777" w:rsidR="00687749" w:rsidRDefault="00687749" w:rsidP="00687749">
      <w:pPr>
        <w:pStyle w:val="List3"/>
        <w:numPr>
          <w:ilvl w:val="12"/>
          <w:numId w:val="0"/>
        </w:numPr>
        <w:tabs>
          <w:tab w:val="left" w:pos="720"/>
          <w:tab w:val="left" w:pos="1080"/>
        </w:tabs>
        <w:rPr>
          <w:rFonts w:ascii="Calibri" w:hAnsi="Calibri"/>
          <w:szCs w:val="24"/>
        </w:rPr>
      </w:pPr>
    </w:p>
    <w:p w14:paraId="4779B03C"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John Simon Guggenheim Memorial Foundation</w:t>
      </w:r>
    </w:p>
    <w:p w14:paraId="226AD427"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Reviewer. 2009-2010.</w:t>
      </w:r>
    </w:p>
    <w:p w14:paraId="77599449"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ab/>
      </w:r>
    </w:p>
    <w:p w14:paraId="429AB698"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Midwest Political Science Association</w:t>
      </w:r>
    </w:p>
    <w:p w14:paraId="445BCBA5"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President. 2013-2014.</w:t>
      </w:r>
    </w:p>
    <w:p w14:paraId="10A05E66"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President Elect. 2012-2013.</w:t>
      </w:r>
    </w:p>
    <w:p w14:paraId="73522048"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Council. 2003-2006.</w:t>
      </w:r>
    </w:p>
    <w:p w14:paraId="30AD50F6"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Investment Committee. 2003-2006.</w:t>
      </w:r>
    </w:p>
    <w:p w14:paraId="0407A8F0"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34E8C22D"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National Academy of Sciences</w:t>
      </w:r>
    </w:p>
    <w:p w14:paraId="51F60CA3" w14:textId="01705BBC" w:rsidR="00B219DB" w:rsidRDefault="00B219DB" w:rsidP="00687749">
      <w:pPr>
        <w:pStyle w:val="List3"/>
        <w:numPr>
          <w:ilvl w:val="0"/>
          <w:numId w:val="3"/>
        </w:numPr>
        <w:tabs>
          <w:tab w:val="left" w:pos="720"/>
          <w:tab w:val="left" w:pos="1080"/>
        </w:tabs>
        <w:ind w:left="720"/>
        <w:rPr>
          <w:rFonts w:ascii="Calibri" w:hAnsi="Calibri"/>
          <w:szCs w:val="24"/>
        </w:rPr>
      </w:pPr>
      <w:r>
        <w:rPr>
          <w:rFonts w:ascii="Calibri" w:hAnsi="Calibri"/>
          <w:szCs w:val="24"/>
        </w:rPr>
        <w:lastRenderedPageBreak/>
        <w:t>NASEM Strategic Council for Research Excellence, Integrity, and Trust, 2021—present.</w:t>
      </w:r>
    </w:p>
    <w:p w14:paraId="606DFAA8" w14:textId="18DC2EA4" w:rsidR="00687749" w:rsidRDefault="00687749" w:rsidP="00687749">
      <w:pPr>
        <w:pStyle w:val="List3"/>
        <w:numPr>
          <w:ilvl w:val="0"/>
          <w:numId w:val="3"/>
        </w:numPr>
        <w:tabs>
          <w:tab w:val="left" w:pos="720"/>
          <w:tab w:val="left" w:pos="1080"/>
        </w:tabs>
        <w:ind w:left="720"/>
        <w:rPr>
          <w:rFonts w:ascii="Calibri" w:hAnsi="Calibri"/>
          <w:szCs w:val="24"/>
        </w:rPr>
      </w:pPr>
      <w:r>
        <w:rPr>
          <w:rFonts w:ascii="Calibri" w:hAnsi="Calibri"/>
          <w:szCs w:val="24"/>
        </w:rPr>
        <w:t>Committee on Assessing the Minerva Research Initiative and the Contribution of Social Science to Addressing Security Concerns, 2018.</w:t>
      </w:r>
    </w:p>
    <w:p w14:paraId="7635F5B7"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Chair, National Research Council Roundtable on the Application of the Behavioral and Social Science Research. 2014-</w:t>
      </w:r>
      <w:r>
        <w:rPr>
          <w:rFonts w:ascii="Calibri" w:hAnsi="Calibri"/>
          <w:szCs w:val="24"/>
        </w:rPr>
        <w:t>2018</w:t>
      </w:r>
      <w:r w:rsidRPr="00137B87">
        <w:rPr>
          <w:rFonts w:ascii="Calibri" w:hAnsi="Calibri"/>
          <w:szCs w:val="24"/>
        </w:rPr>
        <w:t>.</w:t>
      </w:r>
    </w:p>
    <w:p w14:paraId="0F2062E5"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 xml:space="preserve">Advisory Board. Division of Behavioral and Social Sciences and Education. 2013 - </w:t>
      </w:r>
      <w:r>
        <w:rPr>
          <w:rFonts w:ascii="Calibri" w:hAnsi="Calibri"/>
          <w:szCs w:val="24"/>
        </w:rPr>
        <w:t>2018</w:t>
      </w:r>
      <w:r w:rsidRPr="00137B87">
        <w:rPr>
          <w:rFonts w:ascii="Calibri" w:hAnsi="Calibri"/>
          <w:szCs w:val="24"/>
        </w:rPr>
        <w:t>.</w:t>
      </w:r>
    </w:p>
    <w:p w14:paraId="687EB6F1"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Report Coordinator for “Context of Military Environments: Social and Organizational Factors.” Board on Behavioral, Cognitive, and Sensory Sciences, 2013 - 2014.</w:t>
      </w:r>
    </w:p>
    <w:p w14:paraId="603D2DE4"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261664B6"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National Annenberg Election Study</w:t>
      </w:r>
    </w:p>
    <w:p w14:paraId="44226EA3"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Advisory Board. 2005 - 2009.</w:t>
      </w:r>
    </w:p>
    <w:p w14:paraId="77FB38DB" w14:textId="77777777" w:rsidR="00687749" w:rsidRPr="00137B87" w:rsidRDefault="00687749" w:rsidP="00687749">
      <w:pPr>
        <w:pStyle w:val="List3"/>
        <w:numPr>
          <w:ilvl w:val="12"/>
          <w:numId w:val="0"/>
        </w:numPr>
        <w:tabs>
          <w:tab w:val="left" w:pos="720"/>
          <w:tab w:val="left" w:pos="1080"/>
        </w:tabs>
        <w:ind w:left="1080" w:hanging="360"/>
        <w:rPr>
          <w:rFonts w:ascii="Calibri" w:hAnsi="Calibri"/>
          <w:szCs w:val="24"/>
        </w:rPr>
      </w:pPr>
    </w:p>
    <w:p w14:paraId="7BC11AFF"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National Ethnic Politics Study</w:t>
      </w:r>
    </w:p>
    <w:p w14:paraId="3A35A924"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Scientific Advisory Committee. 2004.</w:t>
      </w:r>
    </w:p>
    <w:p w14:paraId="37A69156"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0C22601F"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National Physical Activity Plan</w:t>
      </w:r>
    </w:p>
    <w:p w14:paraId="1DCE2A81"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Communication Committee. 2014 - 2015.</w:t>
      </w:r>
    </w:p>
    <w:p w14:paraId="094154E8" w14:textId="77777777" w:rsidR="00687749" w:rsidRDefault="00687749" w:rsidP="00687749">
      <w:pPr>
        <w:pStyle w:val="List3"/>
        <w:numPr>
          <w:ilvl w:val="12"/>
          <w:numId w:val="0"/>
        </w:numPr>
        <w:tabs>
          <w:tab w:val="left" w:pos="720"/>
          <w:tab w:val="left" w:pos="1080"/>
        </w:tabs>
        <w:rPr>
          <w:rFonts w:ascii="Calibri" w:hAnsi="Calibri"/>
          <w:szCs w:val="24"/>
        </w:rPr>
      </w:pPr>
    </w:p>
    <w:p w14:paraId="2A630B0B"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National Science Foundation</w:t>
      </w:r>
    </w:p>
    <w:p w14:paraId="34AB78C4" w14:textId="4338A5AA"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Advisory Board. Directorate for the Social, Behavioral, and Economic Sciences. 2015-</w:t>
      </w:r>
      <w:r>
        <w:rPr>
          <w:rFonts w:ascii="Calibri" w:hAnsi="Calibri"/>
          <w:szCs w:val="24"/>
        </w:rPr>
        <w:t>2018, 2018-</w:t>
      </w:r>
      <w:r w:rsidR="00506129">
        <w:rPr>
          <w:rFonts w:ascii="Calibri" w:hAnsi="Calibri"/>
          <w:szCs w:val="24"/>
        </w:rPr>
        <w:t>2022</w:t>
      </w:r>
      <w:r>
        <w:rPr>
          <w:rFonts w:ascii="Calibri" w:hAnsi="Calibri"/>
          <w:szCs w:val="24"/>
        </w:rPr>
        <w:t xml:space="preserve"> </w:t>
      </w:r>
      <w:r w:rsidRPr="00E31E7A">
        <w:rPr>
          <w:rFonts w:ascii="Calibri" w:hAnsi="Calibri"/>
          <w:i/>
          <w:szCs w:val="24"/>
        </w:rPr>
        <w:t xml:space="preserve">ex </w:t>
      </w:r>
      <w:proofErr w:type="spellStart"/>
      <w:r w:rsidRPr="00E31E7A">
        <w:rPr>
          <w:rFonts w:ascii="Calibri" w:hAnsi="Calibri"/>
          <w:i/>
          <w:szCs w:val="24"/>
        </w:rPr>
        <w:t>oficio</w:t>
      </w:r>
      <w:proofErr w:type="spellEnd"/>
      <w:r>
        <w:rPr>
          <w:rFonts w:ascii="Calibri" w:hAnsi="Calibri"/>
          <w:szCs w:val="24"/>
        </w:rPr>
        <w:t>.</w:t>
      </w:r>
    </w:p>
    <w:p w14:paraId="3144D3E4" w14:textId="77777777" w:rsidR="00687749" w:rsidRPr="00137B87" w:rsidRDefault="00687749" w:rsidP="00687749">
      <w:pPr>
        <w:pStyle w:val="List3"/>
        <w:numPr>
          <w:ilvl w:val="0"/>
          <w:numId w:val="3"/>
        </w:numPr>
        <w:tabs>
          <w:tab w:val="left" w:pos="720"/>
          <w:tab w:val="left" w:pos="1080"/>
        </w:tabs>
        <w:ind w:left="1080"/>
        <w:rPr>
          <w:rFonts w:ascii="Calibri" w:hAnsi="Calibri"/>
          <w:szCs w:val="24"/>
        </w:rPr>
      </w:pPr>
      <w:r w:rsidRPr="00137B87">
        <w:rPr>
          <w:rFonts w:ascii="Calibri" w:hAnsi="Calibri"/>
          <w:szCs w:val="24"/>
        </w:rPr>
        <w:t>Subcommittee on the Measurement and Validity of Implicit Bias, 2016-</w:t>
      </w:r>
      <w:r>
        <w:rPr>
          <w:rFonts w:ascii="Calibri" w:hAnsi="Calibri"/>
          <w:szCs w:val="24"/>
        </w:rPr>
        <w:t>2018</w:t>
      </w:r>
      <w:r w:rsidRPr="00137B87">
        <w:rPr>
          <w:rFonts w:ascii="Calibri" w:hAnsi="Calibri"/>
          <w:szCs w:val="24"/>
        </w:rPr>
        <w:t>.</w:t>
      </w:r>
    </w:p>
    <w:p w14:paraId="38819FC1"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Information Technology Research Program. Panel member 2003.</w:t>
      </w:r>
    </w:p>
    <w:p w14:paraId="5FDA855B"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SBE-CISE Workshop on Cyberinfrastructure for the Social Sciences. Invited participant and “Cyberinfrastructure Tools” team member. March 2005.</w:t>
      </w:r>
    </w:p>
    <w:p w14:paraId="5D3AD085"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Committee of Visitors, Human and Social Dynamics Program, May 2008.</w:t>
      </w:r>
    </w:p>
    <w:p w14:paraId="345E5DB3"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233D7EA3" w14:textId="77777777" w:rsidR="00687749" w:rsidRPr="00137B87" w:rsidRDefault="00687749" w:rsidP="00687749">
      <w:pPr>
        <w:pStyle w:val="List"/>
        <w:tabs>
          <w:tab w:val="left" w:pos="360"/>
        </w:tabs>
        <w:ind w:left="0" w:firstLine="0"/>
        <w:rPr>
          <w:rFonts w:ascii="Calibri" w:hAnsi="Calibri"/>
          <w:szCs w:val="24"/>
        </w:rPr>
      </w:pPr>
      <w:r w:rsidRPr="00137B87">
        <w:rPr>
          <w:rFonts w:ascii="Calibri" w:hAnsi="Calibri"/>
          <w:szCs w:val="24"/>
        </w:rPr>
        <w:t>Political Science Research and Methods</w:t>
      </w:r>
    </w:p>
    <w:p w14:paraId="092FE831"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Editorial Review Committee, 2014-2015.</w:t>
      </w:r>
    </w:p>
    <w:p w14:paraId="0DEB6364" w14:textId="77777777" w:rsidR="00687749" w:rsidRDefault="00687749" w:rsidP="00687749">
      <w:pPr>
        <w:pStyle w:val="List"/>
        <w:tabs>
          <w:tab w:val="left" w:pos="360"/>
        </w:tabs>
        <w:ind w:left="0" w:firstLine="0"/>
        <w:rPr>
          <w:rFonts w:ascii="Calibri" w:hAnsi="Calibri"/>
          <w:szCs w:val="24"/>
        </w:rPr>
      </w:pPr>
    </w:p>
    <w:p w14:paraId="1A50A0AA" w14:textId="77777777" w:rsidR="00687749" w:rsidRDefault="00687749" w:rsidP="00687749">
      <w:pPr>
        <w:pStyle w:val="List"/>
        <w:tabs>
          <w:tab w:val="left" w:pos="360"/>
        </w:tabs>
        <w:ind w:left="0" w:firstLine="0"/>
        <w:rPr>
          <w:rFonts w:ascii="Calibri" w:hAnsi="Calibri"/>
          <w:szCs w:val="24"/>
        </w:rPr>
      </w:pPr>
      <w:r>
        <w:rPr>
          <w:rFonts w:ascii="Calibri" w:hAnsi="Calibri"/>
          <w:szCs w:val="24"/>
        </w:rPr>
        <w:t>Reinventing Civil Defense</w:t>
      </w:r>
    </w:p>
    <w:p w14:paraId="2230491D"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Pr>
          <w:rFonts w:ascii="Calibri" w:hAnsi="Calibri"/>
          <w:szCs w:val="24"/>
        </w:rPr>
        <w:t>Advisory Committee, 2017-2018</w:t>
      </w:r>
      <w:r w:rsidRPr="00137B87">
        <w:rPr>
          <w:rFonts w:ascii="Calibri" w:hAnsi="Calibri"/>
          <w:szCs w:val="24"/>
        </w:rPr>
        <w:t>.</w:t>
      </w:r>
    </w:p>
    <w:p w14:paraId="3171AF95" w14:textId="77777777" w:rsidR="00687749" w:rsidRPr="00137B87" w:rsidRDefault="00687749" w:rsidP="00687749">
      <w:pPr>
        <w:pStyle w:val="List"/>
        <w:tabs>
          <w:tab w:val="left" w:pos="360"/>
        </w:tabs>
        <w:ind w:left="0" w:firstLine="0"/>
        <w:rPr>
          <w:rFonts w:ascii="Calibri" w:hAnsi="Calibri"/>
          <w:szCs w:val="24"/>
        </w:rPr>
      </w:pPr>
    </w:p>
    <w:p w14:paraId="7169BCFE" w14:textId="77777777" w:rsidR="00687749" w:rsidRPr="00137B87" w:rsidRDefault="00687749" w:rsidP="00687749">
      <w:pPr>
        <w:pStyle w:val="List"/>
        <w:tabs>
          <w:tab w:val="left" w:pos="360"/>
        </w:tabs>
        <w:ind w:left="0" w:firstLine="0"/>
        <w:rPr>
          <w:rFonts w:ascii="Calibri" w:hAnsi="Calibri"/>
          <w:szCs w:val="24"/>
        </w:rPr>
      </w:pPr>
      <w:r w:rsidRPr="00137B87">
        <w:rPr>
          <w:rFonts w:ascii="Calibri" w:hAnsi="Calibri"/>
          <w:szCs w:val="24"/>
        </w:rPr>
        <w:t>Roper Center for Public Opinion Research</w:t>
      </w:r>
    </w:p>
    <w:p w14:paraId="008462A0" w14:textId="77777777" w:rsidR="00687749" w:rsidRPr="00137B87" w:rsidRDefault="00687749" w:rsidP="00687749">
      <w:pPr>
        <w:pStyle w:val="List"/>
        <w:numPr>
          <w:ilvl w:val="0"/>
          <w:numId w:val="3"/>
        </w:numPr>
        <w:tabs>
          <w:tab w:val="left" w:pos="360"/>
          <w:tab w:val="left" w:pos="1080"/>
        </w:tabs>
        <w:ind w:left="720"/>
        <w:rPr>
          <w:rFonts w:ascii="Calibri" w:hAnsi="Calibri"/>
          <w:szCs w:val="24"/>
        </w:rPr>
      </w:pPr>
      <w:r w:rsidRPr="00137B87">
        <w:rPr>
          <w:rFonts w:ascii="Calibri" w:hAnsi="Calibri"/>
          <w:szCs w:val="24"/>
        </w:rPr>
        <w:t xml:space="preserve">Warren J. </w:t>
      </w:r>
      <w:proofErr w:type="spellStart"/>
      <w:r w:rsidRPr="00137B87">
        <w:rPr>
          <w:rFonts w:ascii="Calibri" w:hAnsi="Calibri"/>
          <w:szCs w:val="24"/>
        </w:rPr>
        <w:t>Mitovsky</w:t>
      </w:r>
      <w:proofErr w:type="spellEnd"/>
      <w:r w:rsidRPr="00137B87">
        <w:rPr>
          <w:rFonts w:ascii="Calibri" w:hAnsi="Calibri"/>
          <w:szCs w:val="24"/>
        </w:rPr>
        <w:t xml:space="preserve"> Award selection committee, 2012-2015.</w:t>
      </w:r>
    </w:p>
    <w:p w14:paraId="71C83B76" w14:textId="77777777" w:rsidR="00687749" w:rsidRPr="00137B87" w:rsidRDefault="00687749" w:rsidP="00687749">
      <w:pPr>
        <w:pStyle w:val="List"/>
        <w:tabs>
          <w:tab w:val="left" w:pos="360"/>
        </w:tabs>
        <w:ind w:left="0" w:firstLine="0"/>
        <w:rPr>
          <w:rFonts w:ascii="Calibri" w:hAnsi="Calibri"/>
          <w:szCs w:val="24"/>
        </w:rPr>
      </w:pPr>
    </w:p>
    <w:p w14:paraId="299E0592" w14:textId="77777777" w:rsidR="00687749" w:rsidRPr="00137B87" w:rsidRDefault="00687749" w:rsidP="00687749">
      <w:pPr>
        <w:pStyle w:val="List"/>
        <w:tabs>
          <w:tab w:val="left" w:pos="360"/>
        </w:tabs>
        <w:ind w:left="0" w:firstLine="0"/>
        <w:rPr>
          <w:rFonts w:ascii="Calibri" w:hAnsi="Calibri"/>
          <w:szCs w:val="24"/>
        </w:rPr>
      </w:pPr>
      <w:r w:rsidRPr="00137B87">
        <w:rPr>
          <w:rFonts w:ascii="Calibri" w:hAnsi="Calibri"/>
          <w:szCs w:val="24"/>
        </w:rPr>
        <w:t xml:space="preserve">Time-Shared Experiments for the Social Sciences (TESS): An NSF-sponsored Multi-Disciplinary Data Collection and Infrastructure Project. </w:t>
      </w:r>
    </w:p>
    <w:p w14:paraId="2E48800A" w14:textId="77777777" w:rsidR="00687749" w:rsidRPr="00137B87" w:rsidRDefault="00687749" w:rsidP="00687749">
      <w:pPr>
        <w:pStyle w:val="List"/>
        <w:numPr>
          <w:ilvl w:val="0"/>
          <w:numId w:val="3"/>
        </w:numPr>
        <w:tabs>
          <w:tab w:val="left" w:pos="360"/>
          <w:tab w:val="left" w:pos="1080"/>
        </w:tabs>
        <w:ind w:left="720"/>
        <w:rPr>
          <w:rFonts w:ascii="Calibri" w:hAnsi="Calibri"/>
          <w:szCs w:val="24"/>
        </w:rPr>
      </w:pPr>
      <w:r w:rsidRPr="00137B87">
        <w:rPr>
          <w:rFonts w:ascii="Calibri" w:hAnsi="Calibri"/>
          <w:szCs w:val="24"/>
        </w:rPr>
        <w:t xml:space="preserve">Founder and Principal Investigator (with Diana Mutz) 2001-2008 </w:t>
      </w:r>
    </w:p>
    <w:p w14:paraId="2E64DCD8" w14:textId="77777777" w:rsidR="00687749" w:rsidRPr="00137B87" w:rsidRDefault="00687749" w:rsidP="00687749">
      <w:pPr>
        <w:pStyle w:val="List"/>
        <w:numPr>
          <w:ilvl w:val="0"/>
          <w:numId w:val="3"/>
        </w:numPr>
        <w:tabs>
          <w:tab w:val="left" w:pos="360"/>
          <w:tab w:val="left" w:pos="1080"/>
        </w:tabs>
        <w:ind w:left="720"/>
        <w:rPr>
          <w:rFonts w:ascii="Calibri" w:hAnsi="Calibri"/>
          <w:szCs w:val="24"/>
        </w:rPr>
      </w:pPr>
      <w:r w:rsidRPr="00137B87">
        <w:rPr>
          <w:rFonts w:ascii="Calibri" w:hAnsi="Calibri"/>
          <w:szCs w:val="24"/>
        </w:rPr>
        <w:t>Associate Principal Investigator 2013-</w:t>
      </w:r>
      <w:r>
        <w:rPr>
          <w:rFonts w:ascii="Calibri" w:hAnsi="Calibri"/>
          <w:szCs w:val="24"/>
        </w:rPr>
        <w:t>2018</w:t>
      </w:r>
    </w:p>
    <w:p w14:paraId="6E7922CF"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38393EF5"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United States Agency for International Development</w:t>
      </w:r>
    </w:p>
    <w:p w14:paraId="07311C3E"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Association Liaison Office for University Cooperation in Development, 2004 review panel.</w:t>
      </w:r>
    </w:p>
    <w:p w14:paraId="021524D5" w14:textId="77777777" w:rsidR="00687749" w:rsidRPr="00137B87" w:rsidRDefault="00687749" w:rsidP="00687749">
      <w:pPr>
        <w:pStyle w:val="List"/>
        <w:tabs>
          <w:tab w:val="left" w:pos="360"/>
        </w:tabs>
        <w:ind w:left="0" w:firstLine="0"/>
        <w:rPr>
          <w:rFonts w:ascii="Calibri" w:hAnsi="Calibri"/>
          <w:szCs w:val="24"/>
        </w:rPr>
      </w:pPr>
    </w:p>
    <w:p w14:paraId="0032BC99" w14:textId="77777777" w:rsidR="00687749" w:rsidRPr="00137B87" w:rsidRDefault="00687749" w:rsidP="00687749">
      <w:pPr>
        <w:numPr>
          <w:ilvl w:val="12"/>
          <w:numId w:val="0"/>
        </w:numPr>
        <w:tabs>
          <w:tab w:val="left" w:pos="720"/>
        </w:tabs>
        <w:rPr>
          <w:rFonts w:ascii="Calibri" w:hAnsi="Calibri"/>
          <w:szCs w:val="24"/>
        </w:rPr>
      </w:pPr>
      <w:r w:rsidRPr="00137B87">
        <w:rPr>
          <w:rFonts w:ascii="Calibri" w:hAnsi="Calibri"/>
          <w:szCs w:val="24"/>
        </w:rPr>
        <w:t>UCLA Center for Governance. Advisory Board, 2000 -2001.</w:t>
      </w:r>
    </w:p>
    <w:p w14:paraId="3579FC6C" w14:textId="77777777" w:rsidR="00687749" w:rsidRPr="00137B87" w:rsidRDefault="00687749" w:rsidP="00687749">
      <w:pPr>
        <w:numPr>
          <w:ilvl w:val="12"/>
          <w:numId w:val="0"/>
        </w:numPr>
        <w:tabs>
          <w:tab w:val="left" w:pos="720"/>
        </w:tabs>
        <w:rPr>
          <w:rFonts w:ascii="Calibri" w:hAnsi="Calibri"/>
          <w:szCs w:val="24"/>
        </w:rPr>
      </w:pPr>
    </w:p>
    <w:p w14:paraId="23D5869C" w14:textId="77777777" w:rsidR="00687749" w:rsidRPr="00137B87" w:rsidRDefault="00687749" w:rsidP="00687749">
      <w:pPr>
        <w:tabs>
          <w:tab w:val="left" w:pos="360"/>
        </w:tabs>
        <w:rPr>
          <w:rFonts w:ascii="Calibri" w:hAnsi="Calibri"/>
          <w:szCs w:val="24"/>
        </w:rPr>
      </w:pPr>
      <w:r w:rsidRPr="00137B87">
        <w:rPr>
          <w:rFonts w:ascii="Calibri" w:hAnsi="Calibri"/>
          <w:szCs w:val="24"/>
        </w:rPr>
        <w:t>University of Southern California Initiative and Referendum Institute. Board of Scholars, 2004-present.</w:t>
      </w:r>
    </w:p>
    <w:p w14:paraId="5199CDE9" w14:textId="77777777" w:rsidR="00687749" w:rsidRPr="00137B87" w:rsidRDefault="00687749" w:rsidP="00687749">
      <w:pPr>
        <w:numPr>
          <w:ilvl w:val="12"/>
          <w:numId w:val="0"/>
        </w:numPr>
        <w:tabs>
          <w:tab w:val="left" w:pos="720"/>
        </w:tabs>
        <w:rPr>
          <w:rFonts w:ascii="Calibri" w:hAnsi="Calibri"/>
          <w:szCs w:val="24"/>
        </w:rPr>
      </w:pPr>
    </w:p>
    <w:p w14:paraId="147D492D"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 xml:space="preserve">Editorial Board member for </w:t>
      </w:r>
      <w:r w:rsidRPr="00137B87">
        <w:rPr>
          <w:rFonts w:ascii="Calibri" w:hAnsi="Calibri"/>
          <w:i/>
          <w:szCs w:val="24"/>
        </w:rPr>
        <w:t>American Journal of Political</w:t>
      </w:r>
      <w:r w:rsidRPr="00137B87">
        <w:rPr>
          <w:rFonts w:ascii="Calibri" w:hAnsi="Calibri"/>
          <w:szCs w:val="24"/>
        </w:rPr>
        <w:t xml:space="preserve"> </w:t>
      </w:r>
      <w:r w:rsidRPr="00137B87">
        <w:rPr>
          <w:rFonts w:ascii="Calibri" w:hAnsi="Calibri"/>
          <w:i/>
          <w:szCs w:val="24"/>
        </w:rPr>
        <w:t>Science</w:t>
      </w:r>
      <w:r w:rsidRPr="00137B87">
        <w:rPr>
          <w:rFonts w:ascii="Calibri" w:hAnsi="Calibri"/>
          <w:szCs w:val="24"/>
        </w:rPr>
        <w:t xml:space="preserve"> (2006-2009), </w:t>
      </w:r>
      <w:r w:rsidRPr="00137B87">
        <w:rPr>
          <w:rFonts w:ascii="Calibri" w:hAnsi="Calibri"/>
          <w:i/>
          <w:szCs w:val="24"/>
        </w:rPr>
        <w:t>American Political Science Review</w:t>
      </w:r>
      <w:r w:rsidRPr="00137B87">
        <w:rPr>
          <w:rFonts w:ascii="Calibri" w:hAnsi="Calibri"/>
          <w:szCs w:val="24"/>
        </w:rPr>
        <w:t xml:space="preserve"> (2001–2007), </w:t>
      </w:r>
      <w:r w:rsidRPr="00137B87">
        <w:rPr>
          <w:rFonts w:ascii="Calibri" w:hAnsi="Calibri"/>
          <w:i/>
          <w:szCs w:val="24"/>
        </w:rPr>
        <w:t>The</w:t>
      </w:r>
      <w:r w:rsidRPr="00137B87">
        <w:rPr>
          <w:rFonts w:ascii="Calibri" w:hAnsi="Calibri"/>
          <w:szCs w:val="24"/>
        </w:rPr>
        <w:t xml:space="preserve"> </w:t>
      </w:r>
      <w:r w:rsidRPr="00137B87">
        <w:rPr>
          <w:rFonts w:ascii="Calibri" w:hAnsi="Calibri"/>
          <w:i/>
          <w:szCs w:val="24"/>
        </w:rPr>
        <w:t>Journal of Politics</w:t>
      </w:r>
      <w:r w:rsidRPr="00137B87">
        <w:rPr>
          <w:rFonts w:ascii="Calibri" w:hAnsi="Calibri"/>
          <w:szCs w:val="24"/>
        </w:rPr>
        <w:t xml:space="preserve"> (2001-2004), </w:t>
      </w:r>
      <w:r w:rsidRPr="00137B87">
        <w:rPr>
          <w:rFonts w:ascii="Calibri" w:hAnsi="Calibri"/>
          <w:i/>
          <w:szCs w:val="24"/>
        </w:rPr>
        <w:t xml:space="preserve">Political Analysis </w:t>
      </w:r>
      <w:r w:rsidRPr="00137B87">
        <w:rPr>
          <w:rFonts w:ascii="Calibri" w:hAnsi="Calibri"/>
          <w:szCs w:val="24"/>
        </w:rPr>
        <w:t xml:space="preserve">(1998-2004), </w:t>
      </w:r>
      <w:r w:rsidRPr="00137B87">
        <w:rPr>
          <w:rFonts w:ascii="Calibri" w:hAnsi="Calibri"/>
          <w:i/>
          <w:szCs w:val="24"/>
        </w:rPr>
        <w:t>Political Behavior</w:t>
      </w:r>
      <w:r w:rsidRPr="00137B87">
        <w:rPr>
          <w:rFonts w:ascii="Calibri" w:hAnsi="Calibri"/>
          <w:szCs w:val="24"/>
        </w:rPr>
        <w:t xml:space="preserve"> (1997-present), and </w:t>
      </w:r>
      <w:r w:rsidRPr="00137B87">
        <w:rPr>
          <w:rFonts w:ascii="Calibri" w:hAnsi="Calibri"/>
          <w:i/>
          <w:szCs w:val="24"/>
        </w:rPr>
        <w:t>Public Opinion Quarterly</w:t>
      </w:r>
      <w:r w:rsidRPr="00137B87">
        <w:rPr>
          <w:rFonts w:ascii="Calibri" w:hAnsi="Calibri"/>
          <w:szCs w:val="24"/>
        </w:rPr>
        <w:t xml:space="preserve"> (2010-2012), and </w:t>
      </w:r>
      <w:r w:rsidRPr="00137B87">
        <w:rPr>
          <w:rFonts w:ascii="Calibri" w:hAnsi="Calibri"/>
          <w:i/>
          <w:szCs w:val="24"/>
        </w:rPr>
        <w:t>State Politics and Policy Quarterly</w:t>
      </w:r>
      <w:r w:rsidRPr="00137B87">
        <w:rPr>
          <w:rFonts w:ascii="Calibri" w:hAnsi="Calibri"/>
          <w:szCs w:val="24"/>
        </w:rPr>
        <w:t xml:space="preserve"> (2011-2014).</w:t>
      </w:r>
    </w:p>
    <w:p w14:paraId="256CFB8C" w14:textId="77777777" w:rsidR="00687749" w:rsidRPr="00137B87" w:rsidRDefault="00687749" w:rsidP="00687749">
      <w:pPr>
        <w:numPr>
          <w:ilvl w:val="12"/>
          <w:numId w:val="0"/>
        </w:numPr>
        <w:tabs>
          <w:tab w:val="left" w:pos="360"/>
          <w:tab w:val="left" w:pos="720"/>
        </w:tabs>
        <w:rPr>
          <w:rFonts w:ascii="Calibri" w:hAnsi="Calibri"/>
          <w:szCs w:val="24"/>
        </w:rPr>
      </w:pPr>
    </w:p>
    <w:p w14:paraId="60FAE62D" w14:textId="77777777" w:rsidR="00687749" w:rsidRPr="00137B87" w:rsidRDefault="00687749" w:rsidP="00687749">
      <w:pPr>
        <w:numPr>
          <w:ilvl w:val="12"/>
          <w:numId w:val="0"/>
        </w:numPr>
        <w:tabs>
          <w:tab w:val="left" w:pos="720"/>
        </w:tabs>
        <w:rPr>
          <w:rFonts w:ascii="Calibri" w:hAnsi="Calibri"/>
          <w:szCs w:val="24"/>
        </w:rPr>
      </w:pPr>
      <w:r w:rsidRPr="00137B87">
        <w:rPr>
          <w:rFonts w:ascii="Calibri" w:hAnsi="Calibri"/>
          <w:szCs w:val="24"/>
        </w:rPr>
        <w:t xml:space="preserve">Referee for many scholarly publication outlets including: </w:t>
      </w:r>
      <w:r w:rsidRPr="00137B87">
        <w:rPr>
          <w:rFonts w:ascii="Calibri" w:hAnsi="Calibri"/>
          <w:i/>
          <w:szCs w:val="24"/>
        </w:rPr>
        <w:t>American Journal of Political Science; American Political Science Review; American Politics Quarterly, American Politics Research: British Journal of Political Science; Comparative Political Studies; Economic Inquiry; Electoral Studies; European Journal of Political Economy; European Union Politics; Games and Economic Behavior; International Studies Quarterly; Journal of European Politics and Parties; Journal of Institutional and Theoretical Economics; Journal of Law, Economics and Organization; Journal of Politics; Journal of Political Philosophy; Journal of Theoretical Politics; Perspectives in Politics, Political Analysis; Political Behavior; Political Communication; Political Psychology; Political Research Quarterly; Political Studies; Political Theory; Proceedings of the National Academy of Science; PS: Political Science and Politics; Public Choice; Public Opinion Quarterly; Rationality and Society; Science; Social Choice and Welfare; Social Science Quarterly; State Politics and Policy Quarterly; Cambridge University Press; Houghton-Mifflin Press; W.W. Norton &amp; Co; Oxford University Press; University of Michigan Press; the (U.S.) National Research Council, the John Simon Guggenheim Foundation;  the Social Sciences and Humanities Research Council of Canada, the Social Science Research Council of the Netherlands,</w:t>
      </w:r>
      <w:r w:rsidRPr="00137B87">
        <w:rPr>
          <w:rFonts w:ascii="Calibri" w:hAnsi="Calibri"/>
          <w:szCs w:val="24"/>
        </w:rPr>
        <w:t xml:space="preserve"> </w:t>
      </w:r>
      <w:r w:rsidRPr="00137B87">
        <w:rPr>
          <w:rFonts w:ascii="Calibri" w:hAnsi="Calibri"/>
          <w:i/>
          <w:szCs w:val="24"/>
        </w:rPr>
        <w:t xml:space="preserve">and the (U.S.) National Science Foundation. </w:t>
      </w:r>
    </w:p>
    <w:p w14:paraId="145D2EA8" w14:textId="77777777" w:rsidR="00687749" w:rsidRPr="00137B87" w:rsidRDefault="00687749" w:rsidP="00687749">
      <w:pPr>
        <w:numPr>
          <w:ilvl w:val="12"/>
          <w:numId w:val="0"/>
        </w:numPr>
        <w:rPr>
          <w:rFonts w:ascii="Calibri" w:hAnsi="Calibri"/>
          <w:szCs w:val="24"/>
          <w:u w:val="single"/>
        </w:rPr>
      </w:pPr>
    </w:p>
    <w:p w14:paraId="55D3A27F" w14:textId="77777777" w:rsidR="00687749" w:rsidRPr="00137B87" w:rsidRDefault="00687749" w:rsidP="00687749">
      <w:pPr>
        <w:numPr>
          <w:ilvl w:val="12"/>
          <w:numId w:val="0"/>
        </w:numPr>
        <w:rPr>
          <w:rFonts w:ascii="Calibri" w:hAnsi="Calibri"/>
          <w:szCs w:val="24"/>
          <w:u w:val="single"/>
        </w:rPr>
      </w:pPr>
      <w:r w:rsidRPr="00137B87">
        <w:rPr>
          <w:rFonts w:ascii="Calibri" w:hAnsi="Calibri"/>
          <w:szCs w:val="24"/>
          <w:u w:val="single"/>
        </w:rPr>
        <w:t>Service to U of Michigan</w:t>
      </w:r>
    </w:p>
    <w:p w14:paraId="330DB635" w14:textId="77777777" w:rsidR="00687749" w:rsidRPr="00137B87" w:rsidRDefault="00687749" w:rsidP="00687749">
      <w:pPr>
        <w:numPr>
          <w:ilvl w:val="0"/>
          <w:numId w:val="20"/>
        </w:numPr>
        <w:rPr>
          <w:rFonts w:ascii="Calibri" w:hAnsi="Calibri"/>
          <w:szCs w:val="24"/>
        </w:rPr>
      </w:pPr>
      <w:r w:rsidRPr="00137B87">
        <w:rPr>
          <w:rFonts w:ascii="Calibri" w:hAnsi="Calibri"/>
          <w:szCs w:val="24"/>
        </w:rPr>
        <w:t>Center for Advancing Research and Solutions for Society. Faculty Steering Committee. 2006-2011.</w:t>
      </w:r>
    </w:p>
    <w:p w14:paraId="3013E174"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Center for Political Studies. Advisory Committee. 2002-2004, 2005-2009.</w:t>
      </w:r>
    </w:p>
    <w:p w14:paraId="05BCDC96"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Center for Political Studies. Miller-Converse Lecture Selection Committee. 2001-2005.</w:t>
      </w:r>
    </w:p>
    <w:p w14:paraId="396717DF"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Institute for Social Research. Co-chair, Survey Research Center Director Search Committee. 2009.</w:t>
      </w:r>
    </w:p>
    <w:p w14:paraId="430B9463"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 xml:space="preserve">Institute for Social Research. Facility Planning Committee. 2009.  </w:t>
      </w:r>
    </w:p>
    <w:p w14:paraId="2E4873A8"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Institute for Social Research. Assistant Director Search Committee. 2007.</w:t>
      </w:r>
    </w:p>
    <w:p w14:paraId="2C89B7C5"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Institute for Social Research. Policy Committee. 2003-2005.</w:t>
      </w:r>
    </w:p>
    <w:p w14:paraId="3A5BBBD6" w14:textId="77777777" w:rsidR="00687749" w:rsidRPr="00137B87" w:rsidRDefault="00687749" w:rsidP="00687749">
      <w:pPr>
        <w:numPr>
          <w:ilvl w:val="0"/>
          <w:numId w:val="20"/>
        </w:numPr>
        <w:rPr>
          <w:rFonts w:ascii="Calibri" w:hAnsi="Calibri"/>
          <w:szCs w:val="24"/>
        </w:rPr>
      </w:pPr>
      <w:r w:rsidRPr="00137B87">
        <w:rPr>
          <w:rFonts w:ascii="Calibri" w:hAnsi="Calibri"/>
          <w:szCs w:val="24"/>
        </w:rPr>
        <w:t>Political Science. Chair, American Institutions search committee. 2011.</w:t>
      </w:r>
    </w:p>
    <w:p w14:paraId="6C41CE37" w14:textId="77777777" w:rsidR="00687749" w:rsidRPr="00137B87" w:rsidRDefault="00687749" w:rsidP="00687749">
      <w:pPr>
        <w:numPr>
          <w:ilvl w:val="0"/>
          <w:numId w:val="20"/>
        </w:numPr>
        <w:rPr>
          <w:rFonts w:ascii="Calibri" w:hAnsi="Calibri"/>
          <w:szCs w:val="24"/>
        </w:rPr>
      </w:pPr>
      <w:r w:rsidRPr="00137B87">
        <w:rPr>
          <w:rFonts w:ascii="Calibri" w:hAnsi="Calibri"/>
          <w:szCs w:val="24"/>
        </w:rPr>
        <w:t>Political Science. Methods Coordinator. 2011.</w:t>
      </w:r>
    </w:p>
    <w:p w14:paraId="33910D24" w14:textId="77777777" w:rsidR="00687749" w:rsidRPr="00137B87" w:rsidRDefault="00687749" w:rsidP="00687749">
      <w:pPr>
        <w:numPr>
          <w:ilvl w:val="0"/>
          <w:numId w:val="20"/>
        </w:numPr>
        <w:rPr>
          <w:rFonts w:ascii="Calibri" w:hAnsi="Calibri"/>
          <w:szCs w:val="24"/>
        </w:rPr>
      </w:pPr>
      <w:r w:rsidRPr="00137B87">
        <w:rPr>
          <w:rFonts w:ascii="Calibri" w:hAnsi="Calibri"/>
          <w:szCs w:val="24"/>
        </w:rPr>
        <w:t>Political Science. Admission committee. 2009-2010.</w:t>
      </w:r>
    </w:p>
    <w:p w14:paraId="5EB1ECFA"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 xml:space="preserve">Political Science. Promotion Review Committee. 2002, 2008-2009, 2012, 2017. </w:t>
      </w:r>
    </w:p>
    <w:p w14:paraId="6ADD16EC" w14:textId="77777777" w:rsidR="00687749" w:rsidRPr="00137B87" w:rsidRDefault="00687749" w:rsidP="00687749">
      <w:pPr>
        <w:numPr>
          <w:ilvl w:val="0"/>
          <w:numId w:val="20"/>
        </w:numPr>
        <w:rPr>
          <w:rFonts w:ascii="Calibri" w:hAnsi="Calibri"/>
          <w:szCs w:val="24"/>
        </w:rPr>
      </w:pPr>
      <w:r w:rsidRPr="00137B87">
        <w:rPr>
          <w:rFonts w:ascii="Calibri" w:hAnsi="Calibri"/>
          <w:szCs w:val="24"/>
        </w:rPr>
        <w:t>Political Science. Tenure review committee. 2005-2006, 2014-2015.</w:t>
      </w:r>
    </w:p>
    <w:p w14:paraId="3EC54F59" w14:textId="77777777" w:rsidR="00687749" w:rsidRPr="00137B87" w:rsidRDefault="00687749" w:rsidP="00687749">
      <w:pPr>
        <w:numPr>
          <w:ilvl w:val="0"/>
          <w:numId w:val="20"/>
        </w:numPr>
        <w:rPr>
          <w:rFonts w:ascii="Calibri" w:hAnsi="Calibri"/>
          <w:szCs w:val="24"/>
        </w:rPr>
      </w:pPr>
      <w:r w:rsidRPr="00137B87">
        <w:rPr>
          <w:rFonts w:ascii="Calibri" w:hAnsi="Calibri"/>
          <w:szCs w:val="24"/>
        </w:rPr>
        <w:lastRenderedPageBreak/>
        <w:t>Political Science. Executive Committee. 2003-2005, 2011, 2013-2015.</w:t>
      </w:r>
    </w:p>
    <w:p w14:paraId="3281EDAA" w14:textId="77777777" w:rsidR="00687749" w:rsidRPr="00137B87" w:rsidRDefault="00687749" w:rsidP="00687749">
      <w:pPr>
        <w:numPr>
          <w:ilvl w:val="0"/>
          <w:numId w:val="20"/>
        </w:numPr>
        <w:rPr>
          <w:rFonts w:ascii="Calibri" w:hAnsi="Calibri"/>
          <w:szCs w:val="24"/>
        </w:rPr>
      </w:pPr>
      <w:r w:rsidRPr="00137B87">
        <w:rPr>
          <w:rFonts w:ascii="Calibri" w:hAnsi="Calibri"/>
          <w:szCs w:val="24"/>
        </w:rPr>
        <w:t>Political Science. Provost’s Faculty Initiative Program Search Committee. 2003-2004.</w:t>
      </w:r>
    </w:p>
    <w:p w14:paraId="3D874E8D" w14:textId="77777777" w:rsidR="00687749" w:rsidRPr="00137B87" w:rsidRDefault="00687749" w:rsidP="00687749">
      <w:pPr>
        <w:numPr>
          <w:ilvl w:val="0"/>
          <w:numId w:val="20"/>
        </w:numPr>
        <w:rPr>
          <w:rFonts w:ascii="Calibri" w:hAnsi="Calibri"/>
          <w:szCs w:val="24"/>
        </w:rPr>
      </w:pPr>
      <w:r w:rsidRPr="00137B87">
        <w:rPr>
          <w:rFonts w:ascii="Calibri" w:hAnsi="Calibri"/>
          <w:szCs w:val="24"/>
        </w:rPr>
        <w:t>Political Science. American Institutions Search Committee. 2003-2005, 2011-2012 (chair).</w:t>
      </w:r>
    </w:p>
    <w:p w14:paraId="0ADD4F1E" w14:textId="77777777" w:rsidR="00687749" w:rsidRPr="00137B87" w:rsidRDefault="00687749" w:rsidP="00687749">
      <w:pPr>
        <w:numPr>
          <w:ilvl w:val="0"/>
          <w:numId w:val="20"/>
        </w:numPr>
        <w:rPr>
          <w:rFonts w:ascii="Calibri" w:hAnsi="Calibri"/>
          <w:szCs w:val="24"/>
        </w:rPr>
      </w:pPr>
      <w:r w:rsidRPr="00137B87">
        <w:rPr>
          <w:rFonts w:ascii="Calibri" w:hAnsi="Calibri"/>
          <w:szCs w:val="24"/>
        </w:rPr>
        <w:t>Political Science. Chair. Formal Theory Search Committee. 2014-2015.</w:t>
      </w:r>
    </w:p>
    <w:p w14:paraId="6730E7D8"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Political Science. Harris Chair Search Committee. 2002-2004.</w:t>
      </w:r>
    </w:p>
    <w:p w14:paraId="5A3B4147"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Political Science. Gerald R. Ford Fellowship selection committee. 2003.</w:t>
      </w:r>
    </w:p>
    <w:p w14:paraId="2E442BA4"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 xml:space="preserve">Political Science. American Politics field chair. 2002-2003. </w:t>
      </w:r>
    </w:p>
    <w:p w14:paraId="084B0D2C"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Political Science. Placement director. 2002-2003.</w:t>
      </w:r>
    </w:p>
    <w:p w14:paraId="4244F540"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Political Science. Faculty Mentor. 2001-2002.</w:t>
      </w:r>
    </w:p>
    <w:p w14:paraId="6A816ECA"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 xml:space="preserve">Political Science. Honors Thesis Advisor: David Omenn, Ronald Inglehart, Elizabeth English, Haley </w:t>
      </w:r>
      <w:proofErr w:type="spellStart"/>
      <w:r w:rsidRPr="00137B87">
        <w:rPr>
          <w:rFonts w:ascii="Calibri" w:hAnsi="Calibri"/>
          <w:szCs w:val="24"/>
        </w:rPr>
        <w:t>Soshnick</w:t>
      </w:r>
      <w:proofErr w:type="spellEnd"/>
      <w:r w:rsidRPr="00137B87">
        <w:rPr>
          <w:rFonts w:ascii="Calibri" w:hAnsi="Calibri"/>
          <w:szCs w:val="24"/>
        </w:rPr>
        <w:t>.</w:t>
      </w:r>
    </w:p>
    <w:p w14:paraId="028433B9"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Provost. ISR Director Search Committee. 2004-2005.</w:t>
      </w:r>
    </w:p>
    <w:p w14:paraId="24C0E8BF"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Rackham School of Graduate Studies. Merit Fellowship Selection Committee. 2007-2009.</w:t>
      </w:r>
    </w:p>
    <w:p w14:paraId="17ADA522" w14:textId="77777777" w:rsidR="00687749" w:rsidRPr="00137B87" w:rsidRDefault="00687749" w:rsidP="00687749">
      <w:pPr>
        <w:pStyle w:val="PlainText"/>
        <w:numPr>
          <w:ilvl w:val="0"/>
          <w:numId w:val="20"/>
        </w:numPr>
        <w:tabs>
          <w:tab w:val="left" w:pos="420"/>
          <w:tab w:val="left" w:pos="720"/>
        </w:tabs>
        <w:rPr>
          <w:rFonts w:ascii="Calibri" w:hAnsi="Calibri"/>
          <w:b/>
          <w:sz w:val="24"/>
          <w:szCs w:val="24"/>
          <w:u w:val="single"/>
        </w:rPr>
      </w:pPr>
      <w:r w:rsidRPr="00137B87">
        <w:rPr>
          <w:rFonts w:ascii="Calibri" w:hAnsi="Calibri"/>
          <w:sz w:val="24"/>
          <w:szCs w:val="24"/>
        </w:rPr>
        <w:t xml:space="preserve">Dissertation Chair: Logan S. Casey, </w:t>
      </w:r>
      <w:proofErr w:type="spellStart"/>
      <w:r w:rsidRPr="00137B87">
        <w:rPr>
          <w:rFonts w:ascii="Calibri" w:hAnsi="Calibri"/>
          <w:sz w:val="24"/>
          <w:szCs w:val="24"/>
        </w:rPr>
        <w:t>Yanna</w:t>
      </w:r>
      <w:proofErr w:type="spellEnd"/>
      <w:r w:rsidRPr="00137B87">
        <w:rPr>
          <w:rFonts w:ascii="Calibri" w:hAnsi="Calibri"/>
          <w:sz w:val="24"/>
          <w:szCs w:val="24"/>
        </w:rPr>
        <w:t xml:space="preserve"> </w:t>
      </w:r>
      <w:proofErr w:type="spellStart"/>
      <w:r w:rsidRPr="00137B87">
        <w:rPr>
          <w:rFonts w:ascii="Calibri" w:hAnsi="Calibri"/>
          <w:sz w:val="24"/>
          <w:szCs w:val="24"/>
        </w:rPr>
        <w:t>Krupnikov</w:t>
      </w:r>
      <w:proofErr w:type="spellEnd"/>
      <w:r w:rsidRPr="00137B87">
        <w:rPr>
          <w:rFonts w:ascii="Calibri" w:hAnsi="Calibri"/>
          <w:sz w:val="24"/>
          <w:szCs w:val="24"/>
        </w:rPr>
        <w:t xml:space="preserve">, Adam Seth Levine (Recipient of the American Political Science Association’s 2011 EE Schattschneider Award for best dissertation in American Politics), </w:t>
      </w:r>
      <w:proofErr w:type="spellStart"/>
      <w:r w:rsidRPr="00137B87">
        <w:rPr>
          <w:rFonts w:ascii="Calibri" w:hAnsi="Calibri"/>
          <w:sz w:val="24"/>
          <w:szCs w:val="24"/>
        </w:rPr>
        <w:t>Kenyatha</w:t>
      </w:r>
      <w:proofErr w:type="spellEnd"/>
      <w:r w:rsidRPr="00137B87">
        <w:rPr>
          <w:rFonts w:ascii="Calibri" w:hAnsi="Calibri"/>
          <w:sz w:val="24"/>
          <w:szCs w:val="24"/>
        </w:rPr>
        <w:t xml:space="preserve"> Loftis, </w:t>
      </w:r>
      <w:proofErr w:type="spellStart"/>
      <w:r w:rsidRPr="00137B87">
        <w:rPr>
          <w:rFonts w:ascii="Calibri" w:hAnsi="Calibri"/>
          <w:sz w:val="24"/>
          <w:szCs w:val="24"/>
        </w:rPr>
        <w:t>Yoshikuni</w:t>
      </w:r>
      <w:proofErr w:type="spellEnd"/>
      <w:r w:rsidRPr="00137B87">
        <w:rPr>
          <w:rFonts w:ascii="Calibri" w:hAnsi="Calibri"/>
          <w:sz w:val="24"/>
          <w:szCs w:val="24"/>
        </w:rPr>
        <w:t xml:space="preserve"> Ono, Spencer Piston, Gisela Sin, Christopher Skovron.</w:t>
      </w:r>
    </w:p>
    <w:p w14:paraId="7BA4C73D" w14:textId="77777777" w:rsidR="00687749" w:rsidRPr="00137B87" w:rsidRDefault="00687749" w:rsidP="00687749">
      <w:pPr>
        <w:pStyle w:val="PlainText"/>
        <w:numPr>
          <w:ilvl w:val="0"/>
          <w:numId w:val="20"/>
        </w:numPr>
        <w:tabs>
          <w:tab w:val="left" w:pos="420"/>
          <w:tab w:val="left" w:pos="720"/>
        </w:tabs>
        <w:rPr>
          <w:rFonts w:ascii="Calibri" w:hAnsi="Calibri"/>
          <w:b/>
          <w:sz w:val="24"/>
          <w:szCs w:val="24"/>
          <w:u w:val="single"/>
        </w:rPr>
      </w:pPr>
      <w:r w:rsidRPr="00137B87">
        <w:rPr>
          <w:rFonts w:ascii="Calibri" w:hAnsi="Calibri"/>
          <w:sz w:val="24"/>
          <w:szCs w:val="24"/>
        </w:rPr>
        <w:t>Many dissertation committees and exam committees in multiple departments.</w:t>
      </w:r>
    </w:p>
    <w:p w14:paraId="7B7C70B5" w14:textId="77777777" w:rsidR="00687749" w:rsidRPr="00137B87" w:rsidRDefault="00687749" w:rsidP="00687749">
      <w:pPr>
        <w:numPr>
          <w:ilvl w:val="12"/>
          <w:numId w:val="0"/>
        </w:numPr>
        <w:rPr>
          <w:rFonts w:ascii="Calibri" w:hAnsi="Calibri"/>
          <w:b/>
          <w:szCs w:val="24"/>
          <w:u w:val="single"/>
        </w:rPr>
      </w:pPr>
    </w:p>
    <w:p w14:paraId="6FFCD234" w14:textId="77777777" w:rsidR="00687749" w:rsidRPr="00137B87" w:rsidRDefault="00687749" w:rsidP="00687749">
      <w:pPr>
        <w:numPr>
          <w:ilvl w:val="12"/>
          <w:numId w:val="0"/>
        </w:numPr>
        <w:rPr>
          <w:rFonts w:ascii="Calibri" w:hAnsi="Calibri"/>
          <w:szCs w:val="24"/>
          <w:u w:val="single"/>
        </w:rPr>
      </w:pPr>
      <w:r w:rsidRPr="00137B87">
        <w:rPr>
          <w:rFonts w:ascii="Calibri" w:hAnsi="Calibri"/>
          <w:szCs w:val="24"/>
          <w:u w:val="single"/>
        </w:rPr>
        <w:t>Service to UCSD</w:t>
      </w:r>
    </w:p>
    <w:p w14:paraId="5118F7DF"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 xml:space="preserve">Political Science. American Politics field chair, 1997–1999, 2000-2001. </w:t>
      </w:r>
    </w:p>
    <w:p w14:paraId="45E9FDE7"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Political Science. Curriculum committee member, 1997-1999, 2000-2001.</w:t>
      </w:r>
    </w:p>
    <w:p w14:paraId="3CBE633B"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Political Science. Budget committee member, 1996 - 1999.</w:t>
      </w:r>
    </w:p>
    <w:p w14:paraId="6EF19FE1"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School of Management Architectural committee, 2001.</w:t>
      </w:r>
    </w:p>
    <w:p w14:paraId="468F6596"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 xml:space="preserve">Urban Studies and Planning Program Search Committee, 2000 – 2001. </w:t>
      </w:r>
    </w:p>
    <w:p w14:paraId="0639063C"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University Librarian Search Committee, 1999.</w:t>
      </w:r>
    </w:p>
    <w:p w14:paraId="54B0DDFF"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Committee on Computing, 1988 - 1999.</w:t>
      </w:r>
    </w:p>
    <w:p w14:paraId="2041744D"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 xml:space="preserve">Law and the Behavioral Sciences Project. Coordinator, 1994 - 1995.   </w:t>
      </w:r>
    </w:p>
    <w:p w14:paraId="0A1780B2"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 xml:space="preserve">Advisor of two Lakoff Prize winners -- Best senior thesis in Political Science at UCSD; 1995 (Andrea Campbell) and 1998 (David Kersten). </w:t>
      </w:r>
    </w:p>
    <w:p w14:paraId="42B0F485"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Advisor of one DeWitt Higgs Prize winner – Best senior thesis in Public Policy: 1999 (Sivan Gai).</w:t>
      </w:r>
    </w:p>
    <w:p w14:paraId="19A17393" w14:textId="77777777" w:rsidR="00687749" w:rsidRPr="00137B87" w:rsidRDefault="00687749" w:rsidP="00687749">
      <w:pPr>
        <w:pStyle w:val="PlainText"/>
        <w:numPr>
          <w:ilvl w:val="0"/>
          <w:numId w:val="21"/>
        </w:numPr>
        <w:tabs>
          <w:tab w:val="clear" w:pos="720"/>
          <w:tab w:val="num" w:pos="360"/>
          <w:tab w:val="left" w:pos="420"/>
        </w:tabs>
        <w:ind w:left="360"/>
        <w:rPr>
          <w:rFonts w:ascii="Calibri" w:hAnsi="Calibri"/>
          <w:sz w:val="24"/>
          <w:szCs w:val="24"/>
        </w:rPr>
      </w:pPr>
      <w:r w:rsidRPr="00137B87">
        <w:rPr>
          <w:rFonts w:ascii="Calibri" w:hAnsi="Calibri"/>
          <w:sz w:val="24"/>
          <w:szCs w:val="24"/>
        </w:rPr>
        <w:t xml:space="preserve">Dissertation Advisor: James N. Druckman. </w:t>
      </w:r>
    </w:p>
    <w:p w14:paraId="61DB9F66" w14:textId="77777777" w:rsidR="00687749" w:rsidRPr="00137B87" w:rsidRDefault="00687749" w:rsidP="00687749">
      <w:pPr>
        <w:pStyle w:val="PlainText"/>
        <w:numPr>
          <w:ilvl w:val="0"/>
          <w:numId w:val="21"/>
        </w:numPr>
        <w:tabs>
          <w:tab w:val="clear" w:pos="720"/>
          <w:tab w:val="num" w:pos="360"/>
          <w:tab w:val="left" w:pos="420"/>
        </w:tabs>
        <w:ind w:left="360"/>
        <w:rPr>
          <w:rFonts w:ascii="Calibri" w:hAnsi="Calibri"/>
          <w:sz w:val="24"/>
          <w:szCs w:val="24"/>
        </w:rPr>
      </w:pPr>
      <w:r w:rsidRPr="00137B87">
        <w:rPr>
          <w:rFonts w:ascii="Calibri" w:hAnsi="Calibri"/>
          <w:sz w:val="24"/>
          <w:szCs w:val="24"/>
        </w:rPr>
        <w:t xml:space="preserve">Designed and Administered the 1992 UCSD Student Survey with </w:t>
      </w:r>
      <w:proofErr w:type="spellStart"/>
      <w:r w:rsidRPr="00137B87">
        <w:rPr>
          <w:rFonts w:ascii="Calibri" w:hAnsi="Calibri"/>
          <w:sz w:val="24"/>
          <w:szCs w:val="24"/>
        </w:rPr>
        <w:t>Akos</w:t>
      </w:r>
      <w:proofErr w:type="spellEnd"/>
      <w:r w:rsidRPr="00137B87">
        <w:rPr>
          <w:rFonts w:ascii="Calibri" w:hAnsi="Calibri"/>
          <w:sz w:val="24"/>
          <w:szCs w:val="24"/>
        </w:rPr>
        <w:t xml:space="preserve"> Rona-</w:t>
      </w:r>
      <w:proofErr w:type="spellStart"/>
      <w:r w:rsidRPr="00137B87">
        <w:rPr>
          <w:rFonts w:ascii="Calibri" w:hAnsi="Calibri"/>
          <w:sz w:val="24"/>
          <w:szCs w:val="24"/>
        </w:rPr>
        <w:t>tas.</w:t>
      </w:r>
      <w:proofErr w:type="spellEnd"/>
      <w:r w:rsidRPr="00137B87">
        <w:rPr>
          <w:rFonts w:ascii="Calibri" w:hAnsi="Calibri"/>
          <w:sz w:val="24"/>
          <w:szCs w:val="24"/>
        </w:rPr>
        <w:t xml:space="preserve">   </w:t>
      </w:r>
    </w:p>
    <w:p w14:paraId="417EF375"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Service on many dissertation committees in Political Science and Economics, advisor on dozens of independent study projects for UCSD undergraduates, and member of many departmental committees.</w:t>
      </w:r>
    </w:p>
    <w:p w14:paraId="2631F27D" w14:textId="3E4E9C75" w:rsidR="005C06D1" w:rsidRDefault="005C06D1" w:rsidP="005C06D1">
      <w:pPr>
        <w:rPr>
          <w:rFonts w:ascii="Calibri" w:hAnsi="Calibri"/>
          <w:szCs w:val="24"/>
          <w:u w:val="single"/>
        </w:rPr>
      </w:pPr>
    </w:p>
    <w:p w14:paraId="68D4FCE2" w14:textId="77777777" w:rsidR="00687749" w:rsidRPr="00137B87" w:rsidRDefault="00687749" w:rsidP="005C06D1">
      <w:pPr>
        <w:rPr>
          <w:rFonts w:ascii="Calibri" w:hAnsi="Calibri"/>
          <w:szCs w:val="24"/>
          <w:u w:val="single"/>
        </w:rPr>
      </w:pPr>
    </w:p>
    <w:p w14:paraId="60F8D26F" w14:textId="77777777" w:rsidR="00C0248D" w:rsidRDefault="00C0248D">
      <w:pPr>
        <w:overflowPunct/>
        <w:autoSpaceDE/>
        <w:autoSpaceDN/>
        <w:adjustRightInd/>
        <w:spacing w:after="200" w:line="276" w:lineRule="auto"/>
        <w:textAlignment w:val="auto"/>
        <w:rPr>
          <w:rFonts w:ascii="Calibri" w:hAnsi="Calibri"/>
          <w:szCs w:val="24"/>
          <w:u w:val="single"/>
        </w:rPr>
      </w:pPr>
      <w:r>
        <w:rPr>
          <w:rFonts w:ascii="Calibri" w:hAnsi="Calibri"/>
          <w:szCs w:val="24"/>
          <w:u w:val="single"/>
        </w:rPr>
        <w:br w:type="page"/>
      </w:r>
    </w:p>
    <w:p w14:paraId="65305B35" w14:textId="3466A5F1" w:rsidR="005C06D1" w:rsidRPr="00137B87" w:rsidRDefault="005C06D1" w:rsidP="005C06D1">
      <w:pPr>
        <w:rPr>
          <w:rFonts w:ascii="Calibri" w:hAnsi="Calibri"/>
          <w:szCs w:val="24"/>
          <w:u w:val="single"/>
        </w:rPr>
      </w:pPr>
      <w:r w:rsidRPr="00137B87">
        <w:rPr>
          <w:rFonts w:ascii="Calibri" w:hAnsi="Calibri"/>
          <w:szCs w:val="24"/>
          <w:u w:val="single"/>
        </w:rPr>
        <w:lastRenderedPageBreak/>
        <w:t>Publications</w:t>
      </w:r>
    </w:p>
    <w:p w14:paraId="0B27EA22" w14:textId="77777777" w:rsidR="005C06D1" w:rsidRPr="00137B87" w:rsidRDefault="005C06D1" w:rsidP="005C06D1">
      <w:pPr>
        <w:rPr>
          <w:rFonts w:ascii="Calibri" w:hAnsi="Calibri"/>
          <w:b/>
          <w:szCs w:val="24"/>
        </w:rPr>
      </w:pPr>
    </w:p>
    <w:p w14:paraId="154DC0B8" w14:textId="77777777" w:rsidR="005C06D1" w:rsidRPr="00137B87" w:rsidRDefault="005C06D1" w:rsidP="005C06D1">
      <w:pPr>
        <w:rPr>
          <w:rFonts w:ascii="Calibri" w:hAnsi="Calibri"/>
          <w:b/>
          <w:szCs w:val="24"/>
        </w:rPr>
      </w:pPr>
      <w:r w:rsidRPr="00137B87">
        <w:rPr>
          <w:rFonts w:ascii="Calibri" w:hAnsi="Calibri"/>
          <w:b/>
          <w:szCs w:val="24"/>
        </w:rPr>
        <w:t>Books</w:t>
      </w:r>
    </w:p>
    <w:p w14:paraId="62E70651" w14:textId="77777777" w:rsidR="005C06D1" w:rsidRPr="00137B87" w:rsidRDefault="005C06D1" w:rsidP="005C06D1">
      <w:pPr>
        <w:rPr>
          <w:rFonts w:ascii="Calibri" w:hAnsi="Calibri"/>
          <w:b/>
          <w:szCs w:val="24"/>
        </w:rPr>
      </w:pPr>
    </w:p>
    <w:p w14:paraId="53EA4976" w14:textId="77777777" w:rsidR="005C06D1" w:rsidRPr="00137B87" w:rsidRDefault="005C06D1" w:rsidP="005C06D1">
      <w:pPr>
        <w:numPr>
          <w:ilvl w:val="0"/>
          <w:numId w:val="18"/>
        </w:numPr>
        <w:rPr>
          <w:rFonts w:ascii="Calibri" w:hAnsi="Calibri"/>
          <w:szCs w:val="24"/>
        </w:rPr>
      </w:pPr>
      <w:r w:rsidRPr="00137B87">
        <w:rPr>
          <w:rFonts w:ascii="Calibri" w:hAnsi="Calibri"/>
          <w:szCs w:val="24"/>
        </w:rPr>
        <w:t xml:space="preserve">Arthur Lupia and Mathew D. McCubbins. 1998. </w:t>
      </w:r>
      <w:r w:rsidRPr="00137B87">
        <w:rPr>
          <w:rFonts w:ascii="Calibri" w:hAnsi="Calibri"/>
          <w:b/>
          <w:i/>
          <w:szCs w:val="24"/>
        </w:rPr>
        <w:t xml:space="preserve">The Democratic Dilemma: Can Citizens Learn What They Need to Know? </w:t>
      </w:r>
      <w:r w:rsidRPr="00137B87">
        <w:rPr>
          <w:rFonts w:ascii="Calibri" w:hAnsi="Calibri"/>
          <w:szCs w:val="24"/>
        </w:rPr>
        <w:t>New York: Cambridge University Press.</w:t>
      </w:r>
    </w:p>
    <w:p w14:paraId="5E110D41" w14:textId="77777777" w:rsidR="005C06D1" w:rsidRPr="00137B87" w:rsidRDefault="005C06D1" w:rsidP="005C06D1">
      <w:pPr>
        <w:numPr>
          <w:ilvl w:val="1"/>
          <w:numId w:val="18"/>
        </w:numPr>
        <w:rPr>
          <w:rFonts w:ascii="Calibri" w:hAnsi="Calibri"/>
          <w:szCs w:val="24"/>
        </w:rPr>
      </w:pPr>
      <w:r w:rsidRPr="00137B87">
        <w:rPr>
          <w:rFonts w:ascii="Calibri" w:hAnsi="Calibri"/>
          <w:szCs w:val="24"/>
        </w:rPr>
        <w:t xml:space="preserve">2005. Japanese translation by Masahiro Yamada. Tokyo: </w:t>
      </w:r>
      <w:proofErr w:type="spellStart"/>
      <w:r w:rsidRPr="00137B87">
        <w:rPr>
          <w:rFonts w:ascii="Calibri" w:hAnsi="Calibri"/>
          <w:szCs w:val="24"/>
        </w:rPr>
        <w:t>Bokutakusha</w:t>
      </w:r>
      <w:proofErr w:type="spellEnd"/>
      <w:r w:rsidRPr="00137B87">
        <w:rPr>
          <w:rFonts w:ascii="Calibri" w:hAnsi="Calibri"/>
          <w:szCs w:val="24"/>
        </w:rPr>
        <w:t>.</w:t>
      </w:r>
    </w:p>
    <w:p w14:paraId="4F366B33" w14:textId="77777777" w:rsidR="005C06D1" w:rsidRPr="00137B87" w:rsidRDefault="005C06D1" w:rsidP="005C06D1">
      <w:pPr>
        <w:numPr>
          <w:ilvl w:val="1"/>
          <w:numId w:val="18"/>
        </w:numPr>
        <w:rPr>
          <w:rFonts w:ascii="Calibri" w:hAnsi="Calibri"/>
          <w:szCs w:val="24"/>
        </w:rPr>
      </w:pPr>
      <w:r w:rsidRPr="00137B87">
        <w:rPr>
          <w:rFonts w:ascii="Calibri" w:hAnsi="Calibri"/>
          <w:szCs w:val="24"/>
        </w:rPr>
        <w:t xml:space="preserve">Chapter 1 reprinted in Kenneth W. </w:t>
      </w:r>
      <w:proofErr w:type="spellStart"/>
      <w:r w:rsidRPr="00137B87">
        <w:rPr>
          <w:rFonts w:ascii="Calibri" w:hAnsi="Calibri"/>
          <w:szCs w:val="24"/>
        </w:rPr>
        <w:t>Kollman</w:t>
      </w:r>
      <w:proofErr w:type="spellEnd"/>
      <w:r w:rsidRPr="00137B87">
        <w:rPr>
          <w:rFonts w:ascii="Calibri" w:hAnsi="Calibri"/>
          <w:szCs w:val="24"/>
        </w:rPr>
        <w:t xml:space="preserve">. 2010. </w:t>
      </w:r>
      <w:r w:rsidRPr="00137B87">
        <w:rPr>
          <w:rFonts w:ascii="Calibri" w:hAnsi="Calibri"/>
          <w:i/>
          <w:szCs w:val="24"/>
        </w:rPr>
        <w:t>Readings in American Politics</w:t>
      </w:r>
      <w:r w:rsidRPr="00137B87">
        <w:rPr>
          <w:rFonts w:ascii="Calibri" w:hAnsi="Calibri"/>
          <w:szCs w:val="24"/>
        </w:rPr>
        <w:t xml:space="preserve">. New York: W.W. Norton and Co and in Kenneth W. </w:t>
      </w:r>
      <w:proofErr w:type="spellStart"/>
      <w:r w:rsidRPr="00137B87">
        <w:rPr>
          <w:rFonts w:ascii="Calibri" w:hAnsi="Calibri"/>
          <w:szCs w:val="24"/>
        </w:rPr>
        <w:t>Kollman</w:t>
      </w:r>
      <w:proofErr w:type="spellEnd"/>
      <w:r w:rsidRPr="00137B87">
        <w:rPr>
          <w:rFonts w:ascii="Calibri" w:hAnsi="Calibri"/>
          <w:szCs w:val="24"/>
        </w:rPr>
        <w:t xml:space="preserve">. 2011. </w:t>
      </w:r>
      <w:r w:rsidRPr="00137B87">
        <w:rPr>
          <w:rFonts w:ascii="Calibri" w:hAnsi="Calibri"/>
          <w:i/>
          <w:szCs w:val="24"/>
        </w:rPr>
        <w:t>Readings in American Politics, 2</w:t>
      </w:r>
      <w:r w:rsidRPr="00137B87">
        <w:rPr>
          <w:rFonts w:ascii="Calibri" w:hAnsi="Calibri"/>
          <w:i/>
          <w:szCs w:val="24"/>
          <w:vertAlign w:val="superscript"/>
        </w:rPr>
        <w:t>nd</w:t>
      </w:r>
      <w:r w:rsidRPr="00137B87">
        <w:rPr>
          <w:rFonts w:ascii="Calibri" w:hAnsi="Calibri"/>
          <w:i/>
          <w:szCs w:val="24"/>
        </w:rPr>
        <w:t xml:space="preserve"> </w:t>
      </w:r>
      <w:proofErr w:type="gramStart"/>
      <w:r w:rsidRPr="00137B87">
        <w:rPr>
          <w:rFonts w:ascii="Calibri" w:hAnsi="Calibri"/>
          <w:i/>
          <w:szCs w:val="24"/>
        </w:rPr>
        <w:t>ed.</w:t>
      </w:r>
      <w:r w:rsidRPr="00137B87">
        <w:rPr>
          <w:rFonts w:ascii="Calibri" w:hAnsi="Calibri"/>
          <w:szCs w:val="24"/>
        </w:rPr>
        <w:t>.</w:t>
      </w:r>
      <w:proofErr w:type="gramEnd"/>
      <w:r w:rsidRPr="00137B87">
        <w:rPr>
          <w:rFonts w:ascii="Calibri" w:hAnsi="Calibri"/>
          <w:szCs w:val="24"/>
        </w:rPr>
        <w:t xml:space="preserve"> New York: W.W. Norton and Co</w:t>
      </w:r>
    </w:p>
    <w:p w14:paraId="75BB75A4" w14:textId="77777777" w:rsidR="005C06D1" w:rsidRPr="00137B87" w:rsidRDefault="005C06D1" w:rsidP="005C06D1">
      <w:pPr>
        <w:ind w:left="720"/>
        <w:rPr>
          <w:rFonts w:ascii="Calibri" w:hAnsi="Calibri"/>
          <w:szCs w:val="24"/>
        </w:rPr>
      </w:pPr>
    </w:p>
    <w:p w14:paraId="339D06EB" w14:textId="77777777" w:rsidR="005C06D1" w:rsidRPr="00137B87" w:rsidRDefault="005C06D1" w:rsidP="005C06D1">
      <w:pPr>
        <w:numPr>
          <w:ilvl w:val="0"/>
          <w:numId w:val="18"/>
        </w:numPr>
        <w:rPr>
          <w:rFonts w:ascii="Calibri" w:hAnsi="Calibri"/>
          <w:szCs w:val="24"/>
        </w:rPr>
      </w:pPr>
      <w:r w:rsidRPr="00137B87">
        <w:rPr>
          <w:rFonts w:ascii="Calibri" w:hAnsi="Calibri"/>
          <w:szCs w:val="24"/>
        </w:rPr>
        <w:t xml:space="preserve">Arthur Lupia, Mathew D. McCubbins, and Samuel L. Popkin (eds.). 2000. </w:t>
      </w:r>
      <w:r w:rsidRPr="00137B87">
        <w:rPr>
          <w:rFonts w:ascii="Calibri" w:hAnsi="Calibri"/>
          <w:b/>
          <w:i/>
          <w:szCs w:val="24"/>
        </w:rPr>
        <w:t>Elements of Reason: Cognition, Choice, and the Bounds of Rationality.</w:t>
      </w:r>
      <w:r w:rsidRPr="00137B87">
        <w:rPr>
          <w:rFonts w:ascii="Calibri" w:hAnsi="Calibri"/>
          <w:i/>
          <w:szCs w:val="24"/>
        </w:rPr>
        <w:t xml:space="preserve"> </w:t>
      </w:r>
      <w:r w:rsidRPr="00137B87">
        <w:rPr>
          <w:rFonts w:ascii="Calibri" w:hAnsi="Calibri"/>
          <w:szCs w:val="24"/>
        </w:rPr>
        <w:t>New York: Cambridge University Press.</w:t>
      </w:r>
    </w:p>
    <w:p w14:paraId="2A1F4668" w14:textId="77777777" w:rsidR="005C06D1" w:rsidRPr="00137B87" w:rsidRDefault="005C06D1" w:rsidP="005C06D1">
      <w:pPr>
        <w:ind w:left="360"/>
        <w:rPr>
          <w:rFonts w:ascii="Calibri" w:hAnsi="Calibri"/>
          <w:szCs w:val="24"/>
        </w:rPr>
      </w:pPr>
    </w:p>
    <w:p w14:paraId="0CDCBFE1" w14:textId="77777777" w:rsidR="005C06D1" w:rsidRPr="00137B87" w:rsidRDefault="005C06D1" w:rsidP="005C06D1">
      <w:pPr>
        <w:numPr>
          <w:ilvl w:val="0"/>
          <w:numId w:val="18"/>
        </w:numPr>
        <w:rPr>
          <w:rFonts w:ascii="Calibri" w:hAnsi="Calibri"/>
          <w:szCs w:val="24"/>
        </w:rPr>
      </w:pPr>
      <w:r w:rsidRPr="00137B87">
        <w:rPr>
          <w:rFonts w:ascii="Calibri" w:hAnsi="Calibri"/>
          <w:szCs w:val="24"/>
        </w:rPr>
        <w:t xml:space="preserve">Elisabeth R. Gerber, Arthur Lupia, Mathew D. McCubbins, and D. Roderick </w:t>
      </w:r>
      <w:proofErr w:type="spellStart"/>
      <w:r w:rsidRPr="00137B87">
        <w:rPr>
          <w:rFonts w:ascii="Calibri" w:hAnsi="Calibri"/>
          <w:szCs w:val="24"/>
        </w:rPr>
        <w:t>Kiewiet</w:t>
      </w:r>
      <w:proofErr w:type="spellEnd"/>
      <w:r w:rsidRPr="00137B87">
        <w:rPr>
          <w:rFonts w:ascii="Calibri" w:hAnsi="Calibri"/>
          <w:szCs w:val="24"/>
        </w:rPr>
        <w:t xml:space="preserve">.  2001. </w:t>
      </w:r>
      <w:r w:rsidRPr="00137B87">
        <w:rPr>
          <w:rFonts w:ascii="Calibri" w:hAnsi="Calibri"/>
          <w:b/>
          <w:i/>
          <w:szCs w:val="24"/>
        </w:rPr>
        <w:t>Stealing the Initiative: How State Government Responds to Direct Democracy.</w:t>
      </w:r>
      <w:r w:rsidRPr="00137B87">
        <w:rPr>
          <w:rFonts w:ascii="Calibri" w:hAnsi="Calibri"/>
          <w:i/>
          <w:szCs w:val="24"/>
        </w:rPr>
        <w:t xml:space="preserve"> </w:t>
      </w:r>
      <w:r w:rsidRPr="00137B87">
        <w:rPr>
          <w:rFonts w:ascii="Calibri" w:hAnsi="Calibri"/>
          <w:szCs w:val="24"/>
        </w:rPr>
        <w:t>Upper Saddle River, NJ: Prentice-Hall.</w:t>
      </w:r>
    </w:p>
    <w:p w14:paraId="0BB9C1C8" w14:textId="77777777" w:rsidR="005C06D1" w:rsidRPr="00137B87" w:rsidRDefault="005C06D1" w:rsidP="005C06D1">
      <w:pPr>
        <w:tabs>
          <w:tab w:val="left" w:pos="1942"/>
        </w:tabs>
        <w:rPr>
          <w:rFonts w:ascii="Calibri" w:hAnsi="Calibri"/>
          <w:szCs w:val="24"/>
        </w:rPr>
      </w:pPr>
    </w:p>
    <w:p w14:paraId="704BBB1E" w14:textId="77777777" w:rsidR="005C06D1" w:rsidRPr="00137B87" w:rsidRDefault="005C06D1" w:rsidP="005C06D1">
      <w:pPr>
        <w:numPr>
          <w:ilvl w:val="0"/>
          <w:numId w:val="18"/>
        </w:numPr>
        <w:rPr>
          <w:rFonts w:ascii="Calibri" w:hAnsi="Calibri"/>
          <w:szCs w:val="24"/>
        </w:rPr>
      </w:pPr>
      <w:r w:rsidRPr="00137B87">
        <w:rPr>
          <w:rFonts w:ascii="Calibri" w:hAnsi="Calibri"/>
          <w:szCs w:val="24"/>
        </w:rPr>
        <w:t xml:space="preserve">John H. Aldrich, James E. Alt, and Arthur Lupia (eds.) 2007. </w:t>
      </w:r>
      <w:r w:rsidRPr="00137B87">
        <w:rPr>
          <w:rFonts w:ascii="Calibri" w:hAnsi="Calibri"/>
          <w:b/>
          <w:i/>
          <w:szCs w:val="24"/>
        </w:rPr>
        <w:t>Positive Changes in Political Science: The Legacy of Richard D. McKelvey’s Most Influential Writings</w:t>
      </w:r>
      <w:r w:rsidRPr="00137B87">
        <w:rPr>
          <w:rFonts w:ascii="Calibri" w:hAnsi="Calibri"/>
          <w:szCs w:val="24"/>
        </w:rPr>
        <w:t xml:space="preserve">. Ann Arbor: University of Michigan Press. </w:t>
      </w:r>
    </w:p>
    <w:p w14:paraId="24566736" w14:textId="77777777" w:rsidR="005C06D1" w:rsidRPr="00137B87" w:rsidRDefault="005C06D1" w:rsidP="005C06D1">
      <w:pPr>
        <w:rPr>
          <w:rFonts w:ascii="Calibri" w:hAnsi="Calibri"/>
          <w:b/>
          <w:szCs w:val="24"/>
        </w:rPr>
      </w:pPr>
    </w:p>
    <w:p w14:paraId="21C23918" w14:textId="77777777" w:rsidR="005C06D1" w:rsidRPr="00137B87" w:rsidRDefault="005C06D1" w:rsidP="005C06D1">
      <w:pPr>
        <w:numPr>
          <w:ilvl w:val="0"/>
          <w:numId w:val="18"/>
        </w:numPr>
        <w:rPr>
          <w:rFonts w:ascii="Calibri" w:hAnsi="Calibri"/>
          <w:b/>
          <w:szCs w:val="24"/>
        </w:rPr>
      </w:pPr>
      <w:r w:rsidRPr="00137B87">
        <w:rPr>
          <w:rFonts w:ascii="Calibri" w:hAnsi="Calibri"/>
          <w:szCs w:val="24"/>
        </w:rPr>
        <w:t xml:space="preserve">James N. Druckman, Donald P. Green, James H. Kuklinski, and Arthur Lupia (eds.) 2011. </w:t>
      </w:r>
      <w:r w:rsidRPr="00137B87">
        <w:rPr>
          <w:rFonts w:ascii="Calibri" w:hAnsi="Calibri"/>
          <w:b/>
          <w:i/>
          <w:szCs w:val="24"/>
        </w:rPr>
        <w:t>The Cambridge Handbook of Experimental Political Science</w:t>
      </w:r>
      <w:r w:rsidRPr="00137B87">
        <w:rPr>
          <w:rFonts w:ascii="Calibri" w:hAnsi="Calibri"/>
          <w:b/>
          <w:szCs w:val="24"/>
        </w:rPr>
        <w:t>.</w:t>
      </w:r>
      <w:r w:rsidRPr="00137B87">
        <w:rPr>
          <w:rFonts w:ascii="Calibri" w:hAnsi="Calibri"/>
          <w:szCs w:val="24"/>
        </w:rPr>
        <w:t xml:space="preserve">  New York: Cambridge University Press. </w:t>
      </w:r>
    </w:p>
    <w:p w14:paraId="33150338" w14:textId="77777777" w:rsidR="005C06D1" w:rsidRPr="00137B87" w:rsidRDefault="005C06D1" w:rsidP="005C06D1">
      <w:pPr>
        <w:numPr>
          <w:ilvl w:val="0"/>
          <w:numId w:val="24"/>
        </w:numPr>
        <w:rPr>
          <w:rFonts w:ascii="Calibri" w:hAnsi="Calibri"/>
          <w:szCs w:val="24"/>
        </w:rPr>
      </w:pPr>
      <w:r w:rsidRPr="00137B87">
        <w:rPr>
          <w:rFonts w:ascii="Calibri" w:hAnsi="Calibri"/>
          <w:szCs w:val="24"/>
        </w:rPr>
        <w:t>Winner of the 2012 Robert E Lane Best Book Award by APSA’s Political Psychology Section.</w:t>
      </w:r>
    </w:p>
    <w:p w14:paraId="48294958" w14:textId="77777777" w:rsidR="005C06D1" w:rsidRPr="00137B87" w:rsidRDefault="005C06D1" w:rsidP="005C06D1">
      <w:pPr>
        <w:numPr>
          <w:ilvl w:val="0"/>
          <w:numId w:val="24"/>
        </w:numPr>
        <w:rPr>
          <w:rFonts w:ascii="Calibri" w:hAnsi="Calibri"/>
          <w:szCs w:val="24"/>
        </w:rPr>
      </w:pPr>
      <w:r w:rsidRPr="00137B87">
        <w:rPr>
          <w:rFonts w:ascii="Calibri" w:hAnsi="Calibri"/>
          <w:szCs w:val="24"/>
        </w:rPr>
        <w:t>Winner of APSA’s Experimental Research Section’s 2012 Best Book Award.</w:t>
      </w:r>
    </w:p>
    <w:p w14:paraId="72EF922D" w14:textId="77777777" w:rsidR="005C06D1" w:rsidRPr="00137B87" w:rsidRDefault="005C06D1" w:rsidP="005C06D1">
      <w:pPr>
        <w:ind w:left="720"/>
        <w:rPr>
          <w:rFonts w:ascii="Calibri" w:hAnsi="Calibri"/>
          <w:szCs w:val="24"/>
        </w:rPr>
      </w:pPr>
    </w:p>
    <w:p w14:paraId="6BC7C70D" w14:textId="77777777" w:rsidR="005C06D1" w:rsidRPr="00137B87" w:rsidRDefault="005C06D1" w:rsidP="005C06D1">
      <w:pPr>
        <w:numPr>
          <w:ilvl w:val="0"/>
          <w:numId w:val="18"/>
        </w:numPr>
        <w:rPr>
          <w:rFonts w:ascii="Calibri" w:hAnsi="Calibri"/>
          <w:b/>
          <w:szCs w:val="24"/>
        </w:rPr>
      </w:pPr>
      <w:r w:rsidRPr="00137B87">
        <w:rPr>
          <w:rFonts w:ascii="Calibri" w:hAnsi="Calibri"/>
          <w:szCs w:val="24"/>
        </w:rPr>
        <w:t>Arthur Lupia. 2016.</w:t>
      </w:r>
      <w:r w:rsidRPr="00137B87">
        <w:rPr>
          <w:rFonts w:ascii="Calibri" w:hAnsi="Calibri"/>
          <w:b/>
          <w:szCs w:val="24"/>
        </w:rPr>
        <w:t xml:space="preserve"> </w:t>
      </w:r>
      <w:r w:rsidRPr="00137B87">
        <w:rPr>
          <w:rFonts w:ascii="Calibri" w:hAnsi="Calibri"/>
          <w:b/>
          <w:i/>
          <w:szCs w:val="24"/>
        </w:rPr>
        <w:t xml:space="preserve">Uninformed: Why People Know So Little About Politics and What We Can Do About It. </w:t>
      </w:r>
      <w:r w:rsidRPr="00137B87">
        <w:rPr>
          <w:rFonts w:ascii="Calibri" w:hAnsi="Calibri"/>
          <w:szCs w:val="24"/>
        </w:rPr>
        <w:t>New York:</w:t>
      </w:r>
      <w:r w:rsidRPr="00137B87">
        <w:rPr>
          <w:rFonts w:ascii="Calibri" w:hAnsi="Calibri"/>
          <w:b/>
          <w:szCs w:val="24"/>
        </w:rPr>
        <w:t xml:space="preserve"> </w:t>
      </w:r>
      <w:r w:rsidRPr="00137B87">
        <w:rPr>
          <w:rFonts w:ascii="Calibri" w:hAnsi="Calibri"/>
          <w:szCs w:val="24"/>
        </w:rPr>
        <w:t>Oxford University Press.</w:t>
      </w:r>
    </w:p>
    <w:p w14:paraId="6A2C1D8E" w14:textId="77777777" w:rsidR="005C06D1" w:rsidRPr="00137B87" w:rsidRDefault="005C06D1" w:rsidP="005C06D1">
      <w:pPr>
        <w:ind w:left="360"/>
        <w:rPr>
          <w:rFonts w:ascii="Calibri" w:hAnsi="Calibri"/>
          <w:b/>
          <w:szCs w:val="24"/>
        </w:rPr>
      </w:pPr>
    </w:p>
    <w:p w14:paraId="1A4C5410" w14:textId="77777777" w:rsidR="005C06D1" w:rsidRPr="00137B87" w:rsidRDefault="005C06D1" w:rsidP="005C06D1">
      <w:pPr>
        <w:rPr>
          <w:rFonts w:ascii="Calibri" w:hAnsi="Calibri"/>
          <w:b/>
          <w:szCs w:val="24"/>
        </w:rPr>
      </w:pPr>
    </w:p>
    <w:p w14:paraId="7D41AB85" w14:textId="77777777" w:rsidR="005C06D1" w:rsidRPr="00137B87" w:rsidRDefault="005C06D1" w:rsidP="005C06D1">
      <w:pPr>
        <w:rPr>
          <w:rFonts w:ascii="Calibri" w:hAnsi="Calibri"/>
          <w:b/>
          <w:szCs w:val="24"/>
        </w:rPr>
      </w:pPr>
      <w:r w:rsidRPr="00137B87">
        <w:rPr>
          <w:rFonts w:ascii="Calibri" w:hAnsi="Calibri"/>
          <w:b/>
          <w:szCs w:val="24"/>
        </w:rPr>
        <w:t>Edited Symposia and Research Monographs</w:t>
      </w:r>
    </w:p>
    <w:p w14:paraId="5B5E18FB" w14:textId="77777777" w:rsidR="005C06D1" w:rsidRPr="00137B87" w:rsidRDefault="005C06D1" w:rsidP="005C06D1">
      <w:pPr>
        <w:rPr>
          <w:rFonts w:ascii="Calibri" w:hAnsi="Calibri"/>
          <w:b/>
          <w:szCs w:val="24"/>
        </w:rPr>
      </w:pPr>
    </w:p>
    <w:p w14:paraId="43F14534" w14:textId="77777777" w:rsidR="005C06D1" w:rsidRPr="00137B87" w:rsidRDefault="005C06D1" w:rsidP="005C06D1">
      <w:pPr>
        <w:numPr>
          <w:ilvl w:val="0"/>
          <w:numId w:val="23"/>
        </w:numPr>
        <w:ind w:left="360"/>
        <w:rPr>
          <w:rFonts w:ascii="Calibri" w:hAnsi="Calibri"/>
          <w:szCs w:val="24"/>
        </w:rPr>
      </w:pPr>
      <w:r w:rsidRPr="00137B87">
        <w:rPr>
          <w:rFonts w:ascii="Calibri" w:hAnsi="Calibri"/>
          <w:szCs w:val="24"/>
        </w:rPr>
        <w:t>Arthur Lupia, Ed. 2000.</w:t>
      </w:r>
      <w:r w:rsidRPr="00137B87">
        <w:rPr>
          <w:rFonts w:ascii="Calibri" w:hAnsi="Calibri"/>
          <w:b/>
          <w:szCs w:val="24"/>
        </w:rPr>
        <w:t xml:space="preserve"> "The Public Value of Political Science Research."</w:t>
      </w:r>
      <w:r w:rsidRPr="00137B87">
        <w:rPr>
          <w:rFonts w:ascii="Calibri" w:hAnsi="Calibri"/>
          <w:szCs w:val="24"/>
        </w:rPr>
        <w:t xml:space="preserve"> </w:t>
      </w:r>
      <w:r w:rsidRPr="00137B87">
        <w:rPr>
          <w:rFonts w:ascii="Calibri" w:hAnsi="Calibri"/>
          <w:i/>
          <w:szCs w:val="24"/>
        </w:rPr>
        <w:t xml:space="preserve">PS: Political Science and Politics </w:t>
      </w:r>
      <w:r w:rsidRPr="00137B87">
        <w:rPr>
          <w:rFonts w:ascii="Calibri" w:hAnsi="Calibri"/>
          <w:szCs w:val="24"/>
        </w:rPr>
        <w:t>33: 2 - 64.</w:t>
      </w:r>
    </w:p>
    <w:p w14:paraId="19F8A493" w14:textId="77777777" w:rsidR="005C06D1" w:rsidRPr="00137B87" w:rsidRDefault="005C06D1" w:rsidP="005C06D1">
      <w:pPr>
        <w:tabs>
          <w:tab w:val="left" w:pos="360"/>
        </w:tabs>
        <w:rPr>
          <w:rFonts w:ascii="Calibri" w:hAnsi="Calibri"/>
          <w:szCs w:val="24"/>
        </w:rPr>
      </w:pPr>
    </w:p>
    <w:p w14:paraId="72CE5638" w14:textId="77777777" w:rsidR="005C06D1" w:rsidRPr="00137B87" w:rsidRDefault="005C06D1" w:rsidP="005C06D1">
      <w:pPr>
        <w:numPr>
          <w:ilvl w:val="0"/>
          <w:numId w:val="23"/>
        </w:numPr>
        <w:ind w:left="360"/>
        <w:rPr>
          <w:rFonts w:ascii="Calibri" w:hAnsi="Calibri"/>
          <w:szCs w:val="24"/>
        </w:rPr>
      </w:pPr>
      <w:r w:rsidRPr="00137B87">
        <w:rPr>
          <w:rFonts w:ascii="Calibri" w:hAnsi="Calibri"/>
          <w:szCs w:val="24"/>
        </w:rPr>
        <w:t xml:space="preserve">Arthur Lupia. 2001. </w:t>
      </w:r>
      <w:r w:rsidRPr="00137B87">
        <w:rPr>
          <w:rFonts w:ascii="Calibri" w:hAnsi="Calibri"/>
          <w:b/>
          <w:i/>
          <w:szCs w:val="24"/>
        </w:rPr>
        <w:t>Evaluation: The Web White and Blue Network 2000</w:t>
      </w:r>
      <w:r w:rsidRPr="00137B87">
        <w:rPr>
          <w:rFonts w:ascii="Calibri" w:hAnsi="Calibri"/>
          <w:b/>
          <w:szCs w:val="24"/>
        </w:rPr>
        <w:t xml:space="preserve">. </w:t>
      </w:r>
      <w:r w:rsidRPr="00137B87">
        <w:rPr>
          <w:rFonts w:ascii="Calibri" w:hAnsi="Calibri"/>
          <w:szCs w:val="24"/>
        </w:rPr>
        <w:t xml:space="preserve"> New York: Markle Foundation, 165 pp.</w:t>
      </w:r>
    </w:p>
    <w:p w14:paraId="70CE92BC" w14:textId="77777777" w:rsidR="005C06D1" w:rsidRPr="00137B87" w:rsidRDefault="005C06D1" w:rsidP="005C06D1">
      <w:pPr>
        <w:rPr>
          <w:rFonts w:ascii="Calibri" w:hAnsi="Calibri"/>
          <w:szCs w:val="24"/>
        </w:rPr>
      </w:pPr>
    </w:p>
    <w:p w14:paraId="3FE021D2" w14:textId="77777777" w:rsidR="005C06D1" w:rsidRPr="00137B87" w:rsidRDefault="005C06D1" w:rsidP="005C06D1">
      <w:pPr>
        <w:numPr>
          <w:ilvl w:val="0"/>
          <w:numId w:val="23"/>
        </w:numPr>
        <w:ind w:left="360"/>
        <w:rPr>
          <w:rFonts w:ascii="Calibri" w:hAnsi="Calibri"/>
          <w:szCs w:val="24"/>
        </w:rPr>
      </w:pPr>
      <w:r w:rsidRPr="00137B87">
        <w:rPr>
          <w:rFonts w:ascii="Calibri" w:hAnsi="Calibri"/>
          <w:szCs w:val="24"/>
        </w:rPr>
        <w:t xml:space="preserve">Arthur Lupia, Ed. 2002. </w:t>
      </w:r>
      <w:r w:rsidRPr="00137B87">
        <w:rPr>
          <w:rFonts w:ascii="Calibri" w:hAnsi="Calibri"/>
          <w:b/>
          <w:szCs w:val="24"/>
        </w:rPr>
        <w:t>"Experimental Methods in Political Science."</w:t>
      </w:r>
      <w:r w:rsidRPr="00137B87">
        <w:rPr>
          <w:rFonts w:ascii="Calibri" w:hAnsi="Calibri"/>
          <w:szCs w:val="24"/>
        </w:rPr>
        <w:t xml:space="preserve"> </w:t>
      </w:r>
      <w:r w:rsidRPr="00137B87">
        <w:rPr>
          <w:rFonts w:ascii="Calibri" w:hAnsi="Calibri"/>
          <w:i/>
          <w:szCs w:val="24"/>
        </w:rPr>
        <w:t xml:space="preserve">Political Analysis </w:t>
      </w:r>
      <w:r w:rsidRPr="00137B87">
        <w:rPr>
          <w:rFonts w:ascii="Calibri" w:hAnsi="Calibri"/>
          <w:szCs w:val="24"/>
        </w:rPr>
        <w:t>10: 319-412.</w:t>
      </w:r>
    </w:p>
    <w:p w14:paraId="147E41F2" w14:textId="77777777" w:rsidR="005C06D1" w:rsidRPr="00137B87" w:rsidRDefault="005C06D1" w:rsidP="005C06D1">
      <w:pPr>
        <w:rPr>
          <w:rFonts w:ascii="Calibri" w:hAnsi="Calibri"/>
          <w:b/>
          <w:szCs w:val="24"/>
        </w:rPr>
      </w:pPr>
    </w:p>
    <w:p w14:paraId="4AB48D6C" w14:textId="77777777" w:rsidR="005C06D1" w:rsidRPr="00137B87" w:rsidRDefault="005C06D1" w:rsidP="005C06D1">
      <w:pPr>
        <w:numPr>
          <w:ilvl w:val="0"/>
          <w:numId w:val="23"/>
        </w:numPr>
        <w:ind w:left="360"/>
        <w:rPr>
          <w:rFonts w:ascii="Calibri" w:hAnsi="Calibri"/>
          <w:szCs w:val="24"/>
        </w:rPr>
      </w:pPr>
      <w:r w:rsidRPr="00137B87">
        <w:rPr>
          <w:rFonts w:ascii="Calibri" w:hAnsi="Calibri"/>
          <w:szCs w:val="24"/>
        </w:rPr>
        <w:t xml:space="preserve">Arthur Lupia. 2011. </w:t>
      </w:r>
      <w:r w:rsidRPr="00137B87">
        <w:rPr>
          <w:rFonts w:ascii="Calibri" w:hAnsi="Calibri"/>
          <w:b/>
          <w:i/>
          <w:szCs w:val="24"/>
        </w:rPr>
        <w:t>Genes, Cognition, and Social Behavior: Next Steps for Foundations and Researchers.</w:t>
      </w:r>
      <w:r w:rsidRPr="00137B87">
        <w:rPr>
          <w:rFonts w:ascii="Calibri" w:hAnsi="Calibri"/>
          <w:szCs w:val="24"/>
        </w:rPr>
        <w:t xml:space="preserve"> Arlington, VA: National Science Foundation, 172 pp.</w:t>
      </w:r>
    </w:p>
    <w:p w14:paraId="0BA23E08" w14:textId="77777777" w:rsidR="005C06D1" w:rsidRPr="00137B87" w:rsidRDefault="005C06D1" w:rsidP="005C06D1">
      <w:pPr>
        <w:rPr>
          <w:rFonts w:ascii="Calibri" w:hAnsi="Calibri"/>
          <w:szCs w:val="24"/>
        </w:rPr>
      </w:pPr>
    </w:p>
    <w:p w14:paraId="6A326B8E" w14:textId="77777777" w:rsidR="005C06D1" w:rsidRPr="00137B87" w:rsidRDefault="005C06D1" w:rsidP="005C06D1">
      <w:pPr>
        <w:numPr>
          <w:ilvl w:val="0"/>
          <w:numId w:val="23"/>
        </w:numPr>
        <w:ind w:left="360"/>
        <w:rPr>
          <w:rFonts w:ascii="Calibri" w:hAnsi="Calibri"/>
          <w:szCs w:val="24"/>
        </w:rPr>
      </w:pPr>
      <w:r w:rsidRPr="00137B87">
        <w:rPr>
          <w:rFonts w:ascii="Calibri" w:hAnsi="Calibri"/>
          <w:szCs w:val="24"/>
        </w:rPr>
        <w:t>Arthur Lupia and Colin Elman, eds. 2014.</w:t>
      </w:r>
      <w:r w:rsidRPr="00137B87">
        <w:rPr>
          <w:rFonts w:ascii="Calibri" w:hAnsi="Calibri"/>
          <w:b/>
          <w:szCs w:val="24"/>
        </w:rPr>
        <w:t xml:space="preserve"> "Data Access and Research Transparency."</w:t>
      </w:r>
      <w:r w:rsidRPr="00137B87">
        <w:rPr>
          <w:rFonts w:ascii="Calibri" w:hAnsi="Calibri"/>
          <w:szCs w:val="24"/>
        </w:rPr>
        <w:t xml:space="preserve"> </w:t>
      </w:r>
      <w:r w:rsidRPr="00137B87">
        <w:rPr>
          <w:rFonts w:ascii="Calibri" w:hAnsi="Calibri"/>
          <w:i/>
          <w:szCs w:val="24"/>
        </w:rPr>
        <w:t xml:space="preserve">PS: Political Science and Politics </w:t>
      </w:r>
      <w:r w:rsidRPr="00137B87">
        <w:rPr>
          <w:rFonts w:ascii="Calibri" w:hAnsi="Calibri"/>
          <w:szCs w:val="24"/>
        </w:rPr>
        <w:t>47: 19-83.</w:t>
      </w:r>
    </w:p>
    <w:p w14:paraId="2B551EB3" w14:textId="77777777" w:rsidR="005C06D1" w:rsidRPr="00137B87" w:rsidRDefault="005C06D1" w:rsidP="005C06D1">
      <w:pPr>
        <w:pStyle w:val="SubtleEmphasis2"/>
        <w:rPr>
          <w:rFonts w:ascii="Calibri" w:hAnsi="Calibri"/>
          <w:szCs w:val="24"/>
        </w:rPr>
      </w:pPr>
    </w:p>
    <w:p w14:paraId="7B877305" w14:textId="77777777" w:rsidR="005C06D1" w:rsidRPr="00137B87" w:rsidRDefault="005C06D1" w:rsidP="005C06D1">
      <w:pPr>
        <w:numPr>
          <w:ilvl w:val="0"/>
          <w:numId w:val="23"/>
        </w:numPr>
        <w:ind w:left="360"/>
        <w:rPr>
          <w:rFonts w:ascii="Calibri" w:hAnsi="Calibri"/>
          <w:szCs w:val="24"/>
        </w:rPr>
      </w:pPr>
      <w:r w:rsidRPr="00137B87">
        <w:rPr>
          <w:rFonts w:ascii="Calibri" w:hAnsi="Calibri"/>
          <w:szCs w:val="24"/>
        </w:rPr>
        <w:t>John H. Aldrich and Arthur Lupia</w:t>
      </w:r>
      <w:r w:rsidR="008F1040" w:rsidRPr="00137B87">
        <w:rPr>
          <w:rFonts w:ascii="Calibri" w:hAnsi="Calibri"/>
          <w:szCs w:val="24"/>
        </w:rPr>
        <w:t>,</w:t>
      </w:r>
      <w:r w:rsidRPr="00137B87">
        <w:rPr>
          <w:rFonts w:ascii="Calibri" w:hAnsi="Calibri"/>
          <w:szCs w:val="24"/>
        </w:rPr>
        <w:t xml:space="preserve"> eds. 2015. </w:t>
      </w:r>
      <w:r w:rsidRPr="00137B87">
        <w:rPr>
          <w:rStyle w:val="apple-converted-space"/>
          <w:rFonts w:ascii="Calibri" w:hAnsi="Calibri"/>
          <w:i/>
          <w:iCs/>
          <w:color w:val="222222"/>
          <w:szCs w:val="24"/>
          <w:shd w:val="clear" w:color="auto" w:fill="FFFFFF"/>
        </w:rPr>
        <w:t> </w:t>
      </w:r>
      <w:r w:rsidR="008F1040" w:rsidRPr="00137B87">
        <w:rPr>
          <w:rStyle w:val="apple-converted-space"/>
          <w:rFonts w:ascii="Calibri" w:hAnsi="Calibri"/>
          <w:i/>
          <w:iCs/>
          <w:color w:val="222222"/>
          <w:szCs w:val="24"/>
          <w:shd w:val="clear" w:color="auto" w:fill="FFFFFF"/>
        </w:rPr>
        <w:t>“</w:t>
      </w:r>
      <w:r w:rsidRPr="00137B87">
        <w:rPr>
          <w:rFonts w:ascii="Calibri" w:hAnsi="Calibri"/>
          <w:b/>
          <w:iCs/>
          <w:color w:val="222222"/>
          <w:szCs w:val="24"/>
          <w:shd w:val="clear" w:color="auto" w:fill="FFFFFF"/>
        </w:rPr>
        <w:t>Let’s Be Heard: How to Better Communicate Political Science’s Public Value</w:t>
      </w:r>
      <w:r w:rsidRPr="00137B87">
        <w:rPr>
          <w:rFonts w:ascii="Calibri" w:hAnsi="Calibri"/>
          <w:b/>
          <w:color w:val="222222"/>
          <w:szCs w:val="24"/>
          <w:shd w:val="clear" w:color="auto" w:fill="FFFFFF"/>
        </w:rPr>
        <w:t>.</w:t>
      </w:r>
      <w:r w:rsidR="008F1040" w:rsidRPr="00137B87">
        <w:rPr>
          <w:rFonts w:ascii="Calibri" w:hAnsi="Calibri"/>
          <w:b/>
          <w:color w:val="222222"/>
          <w:szCs w:val="24"/>
          <w:shd w:val="clear" w:color="auto" w:fill="FFFFFF"/>
        </w:rPr>
        <w:t>”</w:t>
      </w:r>
      <w:r w:rsidRPr="00137B87">
        <w:rPr>
          <w:rFonts w:ascii="Calibri" w:hAnsi="Calibri"/>
          <w:color w:val="222222"/>
          <w:szCs w:val="24"/>
          <w:shd w:val="clear" w:color="auto" w:fill="FFFFFF"/>
        </w:rPr>
        <w:t xml:space="preserve"> </w:t>
      </w:r>
      <w:r w:rsidRPr="00137B87">
        <w:rPr>
          <w:rFonts w:ascii="Calibri" w:hAnsi="Calibri"/>
          <w:i/>
          <w:color w:val="222222"/>
          <w:szCs w:val="24"/>
          <w:shd w:val="clear" w:color="auto" w:fill="FFFFFF"/>
        </w:rPr>
        <w:t>PS: Political Science and Politics</w:t>
      </w:r>
      <w:r w:rsidRPr="00137B87">
        <w:rPr>
          <w:rFonts w:ascii="Calibri" w:hAnsi="Calibri"/>
          <w:color w:val="222222"/>
          <w:szCs w:val="24"/>
          <w:shd w:val="clear" w:color="auto" w:fill="FFFFFF"/>
        </w:rPr>
        <w:t>: 48: S1-S121.</w:t>
      </w:r>
    </w:p>
    <w:p w14:paraId="16547749" w14:textId="77777777" w:rsidR="005C06D1" w:rsidRPr="00137B87" w:rsidRDefault="005C06D1" w:rsidP="005C06D1">
      <w:pPr>
        <w:rPr>
          <w:rFonts w:ascii="Calibri" w:hAnsi="Calibri"/>
          <w:szCs w:val="24"/>
        </w:rPr>
      </w:pPr>
    </w:p>
    <w:p w14:paraId="4170F7B9" w14:textId="77777777" w:rsidR="005C06D1" w:rsidRPr="00137B87" w:rsidRDefault="005C06D1" w:rsidP="005C06D1">
      <w:pPr>
        <w:numPr>
          <w:ilvl w:val="0"/>
          <w:numId w:val="23"/>
        </w:numPr>
        <w:ind w:left="360"/>
        <w:rPr>
          <w:rFonts w:ascii="Calibri" w:hAnsi="Calibri"/>
          <w:color w:val="000000"/>
          <w:szCs w:val="24"/>
        </w:rPr>
      </w:pPr>
      <w:r w:rsidRPr="00137B87">
        <w:rPr>
          <w:rFonts w:ascii="Calibri" w:hAnsi="Calibri"/>
          <w:color w:val="000000"/>
          <w:szCs w:val="24"/>
          <w:shd w:val="clear" w:color="auto" w:fill="FFFFFF"/>
        </w:rPr>
        <w:t xml:space="preserve">Arthur Lupia. 2016. </w:t>
      </w:r>
      <w:r w:rsidRPr="00137B87">
        <w:rPr>
          <w:rFonts w:ascii="Calibri" w:hAnsi="Calibri"/>
          <w:b/>
          <w:color w:val="000000"/>
          <w:szCs w:val="24"/>
          <w:shd w:val="clear" w:color="auto" w:fill="FFFFFF"/>
        </w:rPr>
        <w:t>“Science Literacy and Civic Engagement: Evidence, Challenges, and Opportunities.”</w:t>
      </w:r>
      <w:r w:rsidRPr="00137B87">
        <w:rPr>
          <w:rFonts w:ascii="Calibri" w:hAnsi="Calibri"/>
          <w:color w:val="000000"/>
          <w:szCs w:val="24"/>
          <w:shd w:val="clear" w:color="auto" w:fill="FFFFFF"/>
        </w:rPr>
        <w:t xml:space="preserve"> Washington DC: National Academies of Science, Engineering, and Medicine, 32 pp.</w:t>
      </w:r>
    </w:p>
    <w:p w14:paraId="25DC43A2" w14:textId="77777777" w:rsidR="005C06D1" w:rsidRPr="00137B87" w:rsidRDefault="005C06D1" w:rsidP="005C06D1">
      <w:pPr>
        <w:rPr>
          <w:rFonts w:ascii="Calibri" w:hAnsi="Calibri"/>
          <w:szCs w:val="24"/>
        </w:rPr>
      </w:pPr>
    </w:p>
    <w:p w14:paraId="7A05C9D9" w14:textId="77777777" w:rsidR="00137B87" w:rsidRDefault="00137B87" w:rsidP="005C06D1">
      <w:pPr>
        <w:rPr>
          <w:rFonts w:ascii="Calibri" w:hAnsi="Calibri"/>
          <w:b/>
          <w:szCs w:val="24"/>
        </w:rPr>
      </w:pPr>
    </w:p>
    <w:p w14:paraId="49E895A6" w14:textId="77777777" w:rsidR="005C06D1" w:rsidRPr="00137B87" w:rsidRDefault="005C06D1" w:rsidP="005C06D1">
      <w:pPr>
        <w:rPr>
          <w:rFonts w:ascii="Calibri" w:hAnsi="Calibri"/>
          <w:b/>
          <w:szCs w:val="24"/>
        </w:rPr>
      </w:pPr>
      <w:r w:rsidRPr="00137B87">
        <w:rPr>
          <w:rFonts w:ascii="Calibri" w:hAnsi="Calibri"/>
          <w:b/>
          <w:szCs w:val="24"/>
        </w:rPr>
        <w:t xml:space="preserve">Articles </w:t>
      </w:r>
    </w:p>
    <w:p w14:paraId="7AC1EA33" w14:textId="77777777" w:rsidR="005C06D1" w:rsidRPr="00137B87" w:rsidRDefault="005C06D1" w:rsidP="005C06D1">
      <w:pPr>
        <w:rPr>
          <w:rFonts w:ascii="Calibri" w:hAnsi="Calibri"/>
          <w:b/>
          <w:szCs w:val="24"/>
        </w:rPr>
      </w:pPr>
    </w:p>
    <w:p w14:paraId="7C42B21E"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and Kenneth F. McCue. 1990. </w:t>
      </w:r>
      <w:r w:rsidRPr="00137B87">
        <w:rPr>
          <w:rFonts w:ascii="Calibri" w:hAnsi="Calibri"/>
          <w:b/>
          <w:szCs w:val="24"/>
        </w:rPr>
        <w:t>“Why the 1980's Measures of Racially Polarized Voting Are Inadequate for the 1990's.”</w:t>
      </w:r>
      <w:r w:rsidRPr="00137B87">
        <w:rPr>
          <w:rFonts w:ascii="Calibri" w:hAnsi="Calibri"/>
          <w:szCs w:val="24"/>
        </w:rPr>
        <w:t xml:space="preserve"> </w:t>
      </w:r>
      <w:r w:rsidRPr="00137B87">
        <w:rPr>
          <w:rFonts w:ascii="Calibri" w:hAnsi="Calibri"/>
          <w:i/>
          <w:szCs w:val="24"/>
        </w:rPr>
        <w:t>Law and Policy</w:t>
      </w:r>
      <w:r w:rsidRPr="00137B87">
        <w:rPr>
          <w:rFonts w:ascii="Calibri" w:hAnsi="Calibri"/>
          <w:szCs w:val="24"/>
        </w:rPr>
        <w:t xml:space="preserve"> 12: 353-387.</w:t>
      </w:r>
    </w:p>
    <w:p w14:paraId="25B81206" w14:textId="77777777" w:rsidR="005C06D1" w:rsidRPr="00137B87" w:rsidRDefault="005C06D1" w:rsidP="005C06D1">
      <w:pPr>
        <w:tabs>
          <w:tab w:val="left" w:pos="720"/>
        </w:tabs>
        <w:ind w:left="60"/>
        <w:rPr>
          <w:rFonts w:ascii="Calibri" w:hAnsi="Calibri"/>
          <w:szCs w:val="24"/>
        </w:rPr>
      </w:pPr>
    </w:p>
    <w:p w14:paraId="21984407"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Richard Boylan, John Ledyard, Arthur Lupia, Richard D. McKelvey, and Peter C. Ordeshook. 1991. </w:t>
      </w:r>
      <w:r w:rsidRPr="00137B87">
        <w:rPr>
          <w:rFonts w:ascii="Calibri" w:hAnsi="Calibri"/>
          <w:b/>
          <w:szCs w:val="24"/>
        </w:rPr>
        <w:t>“Political Competition in a Model of Economic Growth: An Experimental Study.”</w:t>
      </w:r>
      <w:r w:rsidRPr="00137B87">
        <w:rPr>
          <w:rFonts w:ascii="Calibri" w:hAnsi="Calibri"/>
          <w:szCs w:val="24"/>
        </w:rPr>
        <w:t xml:space="preserve"> In Thomas R. Palfrey (ed.), </w:t>
      </w:r>
      <w:r w:rsidRPr="00137B87">
        <w:rPr>
          <w:rFonts w:ascii="Calibri" w:hAnsi="Calibri"/>
          <w:i/>
          <w:szCs w:val="24"/>
        </w:rPr>
        <w:t>Contemporary Laboratory Research in Political Economy</w:t>
      </w:r>
      <w:r w:rsidRPr="00137B87">
        <w:rPr>
          <w:rFonts w:ascii="Calibri" w:hAnsi="Calibri"/>
          <w:szCs w:val="24"/>
        </w:rPr>
        <w:t xml:space="preserve">, 33 - 67. Ann Arbor: University of Michigan Press.    </w:t>
      </w:r>
    </w:p>
    <w:p w14:paraId="69767DD5" w14:textId="77777777" w:rsidR="005C06D1" w:rsidRPr="00137B87" w:rsidRDefault="005C06D1" w:rsidP="005C06D1">
      <w:pPr>
        <w:tabs>
          <w:tab w:val="left" w:pos="0"/>
          <w:tab w:val="left" w:pos="420"/>
        </w:tabs>
        <w:rPr>
          <w:rFonts w:ascii="Calibri" w:hAnsi="Calibri"/>
          <w:szCs w:val="24"/>
        </w:rPr>
      </w:pPr>
    </w:p>
    <w:p w14:paraId="01C6448D"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1992. </w:t>
      </w:r>
      <w:r w:rsidRPr="00137B87">
        <w:rPr>
          <w:rFonts w:ascii="Calibri" w:hAnsi="Calibri"/>
          <w:b/>
          <w:szCs w:val="24"/>
        </w:rPr>
        <w:t>“Busy Voters, Agenda Control, and the Power of Information.”</w:t>
      </w:r>
      <w:r w:rsidRPr="00137B87">
        <w:rPr>
          <w:rFonts w:ascii="Calibri" w:hAnsi="Calibri"/>
          <w:szCs w:val="24"/>
        </w:rPr>
        <w:t xml:space="preserve"> </w:t>
      </w:r>
      <w:r w:rsidRPr="00137B87">
        <w:rPr>
          <w:rFonts w:ascii="Calibri" w:hAnsi="Calibri"/>
          <w:i/>
          <w:szCs w:val="24"/>
        </w:rPr>
        <w:t xml:space="preserve">American Political Science Review </w:t>
      </w:r>
      <w:r w:rsidRPr="00137B87">
        <w:rPr>
          <w:rFonts w:ascii="Calibri" w:hAnsi="Calibri"/>
          <w:szCs w:val="24"/>
        </w:rPr>
        <w:t xml:space="preserve">86: 390-403.   </w:t>
      </w:r>
    </w:p>
    <w:p w14:paraId="2E40857A" w14:textId="77777777" w:rsidR="005C06D1" w:rsidRPr="00137B87" w:rsidRDefault="005C06D1" w:rsidP="005C06D1">
      <w:pPr>
        <w:tabs>
          <w:tab w:val="left" w:pos="360"/>
        </w:tabs>
        <w:rPr>
          <w:rFonts w:ascii="Calibri" w:hAnsi="Calibri"/>
          <w:szCs w:val="24"/>
        </w:rPr>
      </w:pPr>
    </w:p>
    <w:p w14:paraId="7C4D7242"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1993. </w:t>
      </w:r>
      <w:r w:rsidRPr="00137B87">
        <w:rPr>
          <w:rFonts w:ascii="Calibri" w:hAnsi="Calibri"/>
          <w:b/>
          <w:szCs w:val="24"/>
        </w:rPr>
        <w:t>“Credibility and the Responsiveness of Direct Legislation.”</w:t>
      </w:r>
      <w:r w:rsidRPr="00137B87">
        <w:rPr>
          <w:rFonts w:ascii="Calibri" w:hAnsi="Calibri"/>
          <w:szCs w:val="24"/>
        </w:rPr>
        <w:t xml:space="preserve"> In William A. Barnett, Norman J. Schofield and Melvin J. Hinich (eds.) </w:t>
      </w:r>
      <w:r w:rsidRPr="00137B87">
        <w:rPr>
          <w:rFonts w:ascii="Calibri" w:hAnsi="Calibri"/>
          <w:i/>
          <w:szCs w:val="24"/>
        </w:rPr>
        <w:t xml:space="preserve">Political Economy: Institutions, Competition and Representation </w:t>
      </w:r>
      <w:r w:rsidRPr="00137B87">
        <w:rPr>
          <w:rFonts w:ascii="Calibri" w:hAnsi="Calibri"/>
          <w:szCs w:val="24"/>
        </w:rPr>
        <w:t>379-404. New York: Cambridge University Press.</w:t>
      </w:r>
    </w:p>
    <w:p w14:paraId="4225561F" w14:textId="77777777" w:rsidR="005C06D1" w:rsidRPr="00137B87" w:rsidRDefault="005C06D1" w:rsidP="005C06D1">
      <w:pPr>
        <w:tabs>
          <w:tab w:val="left" w:pos="0"/>
          <w:tab w:val="left" w:pos="420"/>
        </w:tabs>
        <w:rPr>
          <w:rFonts w:ascii="Calibri" w:hAnsi="Calibri"/>
          <w:szCs w:val="24"/>
        </w:rPr>
      </w:pPr>
    </w:p>
    <w:p w14:paraId="2D65BEC0"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1994. </w:t>
      </w:r>
      <w:r w:rsidRPr="00137B87">
        <w:rPr>
          <w:rFonts w:ascii="Calibri" w:hAnsi="Calibri"/>
          <w:b/>
          <w:szCs w:val="24"/>
        </w:rPr>
        <w:t>“Bounded Rationality and ‘The Institutional Foundations of Democratic Government.’”</w:t>
      </w:r>
      <w:r w:rsidRPr="00137B87">
        <w:rPr>
          <w:rFonts w:ascii="Calibri" w:hAnsi="Calibri"/>
          <w:szCs w:val="24"/>
        </w:rPr>
        <w:t xml:space="preserve"> </w:t>
      </w:r>
      <w:r w:rsidRPr="00137B87">
        <w:rPr>
          <w:rFonts w:ascii="Calibri" w:hAnsi="Calibri"/>
          <w:i/>
          <w:szCs w:val="24"/>
        </w:rPr>
        <w:t>Journal of Institutional and Theoretical Economics</w:t>
      </w:r>
      <w:r w:rsidRPr="00137B87">
        <w:rPr>
          <w:rFonts w:ascii="Calibri" w:hAnsi="Calibri"/>
          <w:szCs w:val="24"/>
        </w:rPr>
        <w:t xml:space="preserve"> 150: 203-210. </w:t>
      </w:r>
    </w:p>
    <w:p w14:paraId="33539D46" w14:textId="77777777" w:rsidR="005C06D1" w:rsidRPr="00137B87" w:rsidRDefault="005C06D1" w:rsidP="005C06D1">
      <w:pPr>
        <w:rPr>
          <w:rFonts w:ascii="Calibri" w:hAnsi="Calibri"/>
          <w:szCs w:val="24"/>
        </w:rPr>
      </w:pPr>
    </w:p>
    <w:p w14:paraId="29C551E2"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1994. </w:t>
      </w:r>
      <w:r w:rsidRPr="00137B87">
        <w:rPr>
          <w:rFonts w:ascii="Calibri" w:hAnsi="Calibri"/>
          <w:b/>
          <w:szCs w:val="24"/>
        </w:rPr>
        <w:t>“Shortcuts versus Encyclopedias: Information and Voting Behavior in California Insurance Reform Elections.”</w:t>
      </w:r>
      <w:r w:rsidRPr="00137B87">
        <w:rPr>
          <w:rFonts w:ascii="Calibri" w:hAnsi="Calibri"/>
          <w:szCs w:val="24"/>
        </w:rPr>
        <w:t xml:space="preserve"> </w:t>
      </w:r>
      <w:r w:rsidRPr="00137B87">
        <w:rPr>
          <w:rFonts w:ascii="Calibri" w:hAnsi="Calibri"/>
          <w:i/>
          <w:szCs w:val="24"/>
        </w:rPr>
        <w:t>American Political Science Review</w:t>
      </w:r>
      <w:r w:rsidRPr="00137B87">
        <w:rPr>
          <w:rFonts w:ascii="Calibri" w:hAnsi="Calibri"/>
          <w:szCs w:val="24"/>
        </w:rPr>
        <w:t xml:space="preserve"> 88: 63-76. </w:t>
      </w:r>
    </w:p>
    <w:p w14:paraId="11E32192" w14:textId="77777777" w:rsidR="005C06D1" w:rsidRPr="00137B87" w:rsidRDefault="005C06D1" w:rsidP="005C06D1">
      <w:pPr>
        <w:numPr>
          <w:ilvl w:val="0"/>
          <w:numId w:val="17"/>
        </w:numPr>
        <w:tabs>
          <w:tab w:val="left" w:pos="0"/>
          <w:tab w:val="left" w:pos="420"/>
        </w:tabs>
        <w:rPr>
          <w:rFonts w:ascii="Calibri" w:hAnsi="Calibri"/>
          <w:szCs w:val="24"/>
        </w:rPr>
      </w:pPr>
      <w:r w:rsidRPr="00137B87">
        <w:rPr>
          <w:rFonts w:ascii="Calibri" w:hAnsi="Calibri"/>
          <w:szCs w:val="24"/>
        </w:rPr>
        <w:t xml:space="preserve">Reprinted in Howard Lavine (ed.) </w:t>
      </w:r>
      <w:r w:rsidRPr="00137B87">
        <w:rPr>
          <w:rFonts w:ascii="Calibri" w:hAnsi="Calibri"/>
          <w:i/>
          <w:szCs w:val="24"/>
        </w:rPr>
        <w:t>Political Psychology</w:t>
      </w:r>
      <w:r w:rsidRPr="00137B87">
        <w:rPr>
          <w:rFonts w:ascii="Calibri" w:hAnsi="Calibri"/>
          <w:szCs w:val="24"/>
        </w:rPr>
        <w:t>. Newbury Park, CA: Sage Publications. 2010.</w:t>
      </w:r>
    </w:p>
    <w:p w14:paraId="518BA90B" w14:textId="77777777" w:rsidR="005C06D1" w:rsidRPr="00137B87" w:rsidRDefault="005C06D1" w:rsidP="005C06D1">
      <w:pPr>
        <w:tabs>
          <w:tab w:val="left" w:pos="360"/>
        </w:tabs>
        <w:rPr>
          <w:rFonts w:ascii="Calibri" w:hAnsi="Calibri"/>
          <w:szCs w:val="24"/>
        </w:rPr>
      </w:pPr>
    </w:p>
    <w:p w14:paraId="75E0DE04"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1994. </w:t>
      </w:r>
      <w:r w:rsidRPr="00137B87">
        <w:rPr>
          <w:rFonts w:ascii="Calibri" w:hAnsi="Calibri"/>
          <w:b/>
          <w:szCs w:val="24"/>
        </w:rPr>
        <w:t>“The Effect of Information on Voting Behavior and Electoral Outcomes: An Experimental Study of Direct Legislation."</w:t>
      </w:r>
      <w:r w:rsidRPr="00137B87">
        <w:rPr>
          <w:rFonts w:ascii="Calibri" w:hAnsi="Calibri"/>
          <w:szCs w:val="24"/>
        </w:rPr>
        <w:t xml:space="preserve"> </w:t>
      </w:r>
      <w:r w:rsidRPr="00137B87">
        <w:rPr>
          <w:rFonts w:ascii="Calibri" w:hAnsi="Calibri"/>
          <w:i/>
          <w:szCs w:val="24"/>
        </w:rPr>
        <w:t>Public Choice</w:t>
      </w:r>
      <w:r w:rsidRPr="00137B87">
        <w:rPr>
          <w:rFonts w:ascii="Calibri" w:hAnsi="Calibri"/>
          <w:szCs w:val="24"/>
        </w:rPr>
        <w:t xml:space="preserve"> 78: 65-86.  </w:t>
      </w:r>
    </w:p>
    <w:p w14:paraId="4EB2232F" w14:textId="77777777" w:rsidR="005C06D1" w:rsidRPr="00137B87" w:rsidRDefault="005C06D1" w:rsidP="005C06D1">
      <w:pPr>
        <w:rPr>
          <w:rFonts w:ascii="Calibri" w:hAnsi="Calibri"/>
          <w:szCs w:val="24"/>
        </w:rPr>
      </w:pPr>
    </w:p>
    <w:p w14:paraId="22FC92ED"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lastRenderedPageBreak/>
        <w:t xml:space="preserve">Arthur Lupia and Mathew D. McCubbins. 1994. </w:t>
      </w:r>
      <w:r w:rsidRPr="00137B87">
        <w:rPr>
          <w:rFonts w:ascii="Calibri" w:hAnsi="Calibri"/>
          <w:b/>
          <w:szCs w:val="24"/>
        </w:rPr>
        <w:t>“Designing Bureaucratic Accountability.”</w:t>
      </w:r>
      <w:r w:rsidRPr="00137B87">
        <w:rPr>
          <w:rFonts w:ascii="Calibri" w:hAnsi="Calibri"/>
          <w:szCs w:val="24"/>
        </w:rPr>
        <w:t xml:space="preserve"> </w:t>
      </w:r>
      <w:r w:rsidRPr="00137B87">
        <w:rPr>
          <w:rFonts w:ascii="Calibri" w:hAnsi="Calibri"/>
          <w:i/>
          <w:szCs w:val="24"/>
        </w:rPr>
        <w:t xml:space="preserve">Law and Contemporary Problems </w:t>
      </w:r>
      <w:r w:rsidRPr="00137B87">
        <w:rPr>
          <w:rFonts w:ascii="Calibri" w:hAnsi="Calibri"/>
          <w:szCs w:val="24"/>
        </w:rPr>
        <w:t xml:space="preserve">57: 91-126. </w:t>
      </w:r>
    </w:p>
    <w:p w14:paraId="4E9D4133" w14:textId="77777777" w:rsidR="005C06D1" w:rsidRPr="00137B87" w:rsidRDefault="005C06D1" w:rsidP="005C06D1">
      <w:pPr>
        <w:numPr>
          <w:ilvl w:val="0"/>
          <w:numId w:val="15"/>
        </w:numPr>
        <w:tabs>
          <w:tab w:val="left" w:pos="0"/>
          <w:tab w:val="left" w:pos="420"/>
        </w:tabs>
        <w:rPr>
          <w:rFonts w:ascii="Calibri" w:hAnsi="Calibri"/>
          <w:szCs w:val="24"/>
        </w:rPr>
      </w:pPr>
      <w:r w:rsidRPr="00137B87">
        <w:rPr>
          <w:rFonts w:ascii="Calibri" w:hAnsi="Calibri"/>
          <w:szCs w:val="24"/>
        </w:rPr>
        <w:t xml:space="preserve">Sections reprinted in Peter L. Strauss, et. al. (eds.) </w:t>
      </w:r>
      <w:r w:rsidRPr="00137B87">
        <w:rPr>
          <w:rFonts w:ascii="Calibri" w:hAnsi="Calibri"/>
          <w:i/>
          <w:szCs w:val="24"/>
        </w:rPr>
        <w:t xml:space="preserve">Gellhorn and </w:t>
      </w:r>
      <w:proofErr w:type="spellStart"/>
      <w:r w:rsidRPr="00137B87">
        <w:rPr>
          <w:rFonts w:ascii="Calibri" w:hAnsi="Calibri"/>
          <w:i/>
          <w:szCs w:val="24"/>
        </w:rPr>
        <w:t>Byse's</w:t>
      </w:r>
      <w:proofErr w:type="spellEnd"/>
      <w:r w:rsidRPr="00137B87">
        <w:rPr>
          <w:rFonts w:ascii="Calibri" w:hAnsi="Calibri"/>
          <w:i/>
          <w:szCs w:val="24"/>
        </w:rPr>
        <w:t xml:space="preserve"> Administrative Law: Cases and Comments</w:t>
      </w:r>
      <w:r w:rsidRPr="00137B87">
        <w:rPr>
          <w:rFonts w:ascii="Calibri" w:hAnsi="Calibri"/>
          <w:szCs w:val="24"/>
        </w:rPr>
        <w:t>, ninth edition. Westbury, NY: Foundation Press. 1995.</w:t>
      </w:r>
    </w:p>
    <w:p w14:paraId="01DB16BA" w14:textId="77777777" w:rsidR="005C06D1" w:rsidRPr="00137B87" w:rsidRDefault="005C06D1" w:rsidP="005C06D1">
      <w:pPr>
        <w:rPr>
          <w:rFonts w:ascii="Calibri" w:hAnsi="Calibri"/>
          <w:szCs w:val="24"/>
        </w:rPr>
      </w:pPr>
    </w:p>
    <w:p w14:paraId="4D037ED7"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Arthur Lupia and Mathew D. McCubbins. 1994. “</w:t>
      </w:r>
      <w:r w:rsidRPr="00137B87">
        <w:rPr>
          <w:rFonts w:ascii="Calibri" w:hAnsi="Calibri"/>
          <w:b/>
          <w:szCs w:val="24"/>
        </w:rPr>
        <w:t>Who Controls? Information and the Structure of Legislative Decision Making.”</w:t>
      </w:r>
      <w:r w:rsidRPr="00137B87">
        <w:rPr>
          <w:rFonts w:ascii="Calibri" w:hAnsi="Calibri"/>
          <w:szCs w:val="24"/>
        </w:rPr>
        <w:t xml:space="preserve"> </w:t>
      </w:r>
      <w:r w:rsidRPr="00137B87">
        <w:rPr>
          <w:rFonts w:ascii="Calibri" w:hAnsi="Calibri"/>
          <w:i/>
          <w:szCs w:val="24"/>
        </w:rPr>
        <w:t>Legislative Studies Quarterly</w:t>
      </w:r>
      <w:r w:rsidRPr="00137B87">
        <w:rPr>
          <w:rFonts w:ascii="Calibri" w:hAnsi="Calibri"/>
          <w:szCs w:val="24"/>
        </w:rPr>
        <w:t xml:space="preserve">, 19: 361-384. </w:t>
      </w:r>
    </w:p>
    <w:p w14:paraId="1A25CA76" w14:textId="77777777" w:rsidR="005C06D1" w:rsidRPr="00137B87" w:rsidRDefault="005C06D1" w:rsidP="005C06D1">
      <w:pPr>
        <w:numPr>
          <w:ilvl w:val="0"/>
          <w:numId w:val="14"/>
        </w:numPr>
        <w:tabs>
          <w:tab w:val="left" w:pos="0"/>
          <w:tab w:val="left" w:pos="420"/>
        </w:tabs>
        <w:rPr>
          <w:rFonts w:ascii="Calibri" w:hAnsi="Calibri"/>
          <w:szCs w:val="24"/>
        </w:rPr>
      </w:pPr>
      <w:r w:rsidRPr="00137B87">
        <w:rPr>
          <w:rFonts w:ascii="Calibri" w:hAnsi="Calibri"/>
          <w:szCs w:val="24"/>
        </w:rPr>
        <w:t xml:space="preserve">Reprinted in Kenneth A. </w:t>
      </w:r>
      <w:proofErr w:type="spellStart"/>
      <w:r w:rsidRPr="00137B87">
        <w:rPr>
          <w:rFonts w:ascii="Calibri" w:hAnsi="Calibri"/>
          <w:szCs w:val="24"/>
        </w:rPr>
        <w:t>Shepsle</w:t>
      </w:r>
      <w:proofErr w:type="spellEnd"/>
      <w:r w:rsidRPr="00137B87">
        <w:rPr>
          <w:rFonts w:ascii="Calibri" w:hAnsi="Calibri"/>
          <w:szCs w:val="24"/>
        </w:rPr>
        <w:t xml:space="preserve"> and Barry R. </w:t>
      </w:r>
      <w:proofErr w:type="spellStart"/>
      <w:r w:rsidRPr="00137B87">
        <w:rPr>
          <w:rFonts w:ascii="Calibri" w:hAnsi="Calibri"/>
          <w:szCs w:val="24"/>
        </w:rPr>
        <w:t>Weingast</w:t>
      </w:r>
      <w:proofErr w:type="spellEnd"/>
      <w:r w:rsidRPr="00137B87">
        <w:rPr>
          <w:rFonts w:ascii="Calibri" w:hAnsi="Calibri"/>
          <w:szCs w:val="24"/>
        </w:rPr>
        <w:t xml:space="preserve"> (eds.), </w:t>
      </w:r>
      <w:r w:rsidRPr="00137B87">
        <w:rPr>
          <w:rFonts w:ascii="Calibri" w:hAnsi="Calibri"/>
          <w:i/>
          <w:szCs w:val="24"/>
        </w:rPr>
        <w:t>Positive Theories of Congressional Institutions</w:t>
      </w:r>
      <w:r w:rsidRPr="00137B87">
        <w:rPr>
          <w:rFonts w:ascii="Calibri" w:hAnsi="Calibri"/>
          <w:szCs w:val="24"/>
        </w:rPr>
        <w:t xml:space="preserve">, 201-234, with appendix added. Ann Arbor: University of Michigan Press, 1995.   </w:t>
      </w:r>
    </w:p>
    <w:p w14:paraId="36D4DEDE" w14:textId="77777777" w:rsidR="005C06D1" w:rsidRPr="00137B87" w:rsidRDefault="005C06D1" w:rsidP="005C06D1">
      <w:pPr>
        <w:numPr>
          <w:ilvl w:val="12"/>
          <w:numId w:val="0"/>
        </w:numPr>
        <w:rPr>
          <w:rFonts w:ascii="Calibri" w:hAnsi="Calibri"/>
          <w:szCs w:val="24"/>
        </w:rPr>
      </w:pPr>
    </w:p>
    <w:p w14:paraId="1F76C7DD"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and Mathew D. McCubbins. 1994. </w:t>
      </w:r>
      <w:r w:rsidRPr="00137B87">
        <w:rPr>
          <w:rFonts w:ascii="Calibri" w:hAnsi="Calibri"/>
          <w:b/>
          <w:szCs w:val="24"/>
        </w:rPr>
        <w:t>“Learning From Oversight: Fire Alarms and Police Patrols Reconstructed.”</w:t>
      </w:r>
      <w:r w:rsidRPr="00137B87">
        <w:rPr>
          <w:rFonts w:ascii="Calibri" w:hAnsi="Calibri"/>
          <w:szCs w:val="24"/>
        </w:rPr>
        <w:t xml:space="preserve"> </w:t>
      </w:r>
      <w:r w:rsidRPr="00137B87">
        <w:rPr>
          <w:rFonts w:ascii="Calibri" w:hAnsi="Calibri"/>
          <w:i/>
          <w:szCs w:val="24"/>
        </w:rPr>
        <w:t>Journal of Law, Economics and Organization</w:t>
      </w:r>
      <w:r w:rsidRPr="00137B87">
        <w:rPr>
          <w:rFonts w:ascii="Calibri" w:hAnsi="Calibri"/>
          <w:szCs w:val="24"/>
        </w:rPr>
        <w:t xml:space="preserve"> 10: 96-125. </w:t>
      </w:r>
    </w:p>
    <w:p w14:paraId="2ADE1B44" w14:textId="77777777" w:rsidR="005C06D1" w:rsidRPr="00137B87" w:rsidRDefault="005C06D1" w:rsidP="005C06D1">
      <w:pPr>
        <w:numPr>
          <w:ilvl w:val="12"/>
          <w:numId w:val="0"/>
        </w:numPr>
        <w:rPr>
          <w:rFonts w:ascii="Calibri" w:hAnsi="Calibri"/>
          <w:szCs w:val="24"/>
        </w:rPr>
      </w:pPr>
    </w:p>
    <w:p w14:paraId="25C8B91A"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and </w:t>
      </w:r>
      <w:proofErr w:type="spellStart"/>
      <w:r w:rsidRPr="00137B87">
        <w:rPr>
          <w:rFonts w:ascii="Calibri" w:hAnsi="Calibri"/>
          <w:szCs w:val="24"/>
        </w:rPr>
        <w:t>Kaare</w:t>
      </w:r>
      <w:proofErr w:type="spellEnd"/>
      <w:r w:rsidRPr="00137B87">
        <w:rPr>
          <w:rFonts w:ascii="Calibri" w:hAnsi="Calibri"/>
          <w:szCs w:val="24"/>
        </w:rPr>
        <w:t xml:space="preserve"> </w:t>
      </w:r>
      <w:proofErr w:type="spellStart"/>
      <w:r w:rsidRPr="00137B87">
        <w:rPr>
          <w:rFonts w:ascii="Calibri" w:hAnsi="Calibri"/>
          <w:szCs w:val="24"/>
        </w:rPr>
        <w:t>Strøm</w:t>
      </w:r>
      <w:proofErr w:type="spellEnd"/>
      <w:r w:rsidRPr="00137B87">
        <w:rPr>
          <w:rFonts w:ascii="Calibri" w:hAnsi="Calibri"/>
          <w:szCs w:val="24"/>
        </w:rPr>
        <w:t>. 1995.</w:t>
      </w:r>
      <w:r w:rsidRPr="00137B87">
        <w:rPr>
          <w:rFonts w:ascii="Calibri" w:hAnsi="Calibri"/>
          <w:b/>
          <w:szCs w:val="24"/>
        </w:rPr>
        <w:t xml:space="preserve"> “Coalition Termination and the Strategic Timing of Parliamentary Elections.”</w:t>
      </w:r>
      <w:r w:rsidRPr="00137B87">
        <w:rPr>
          <w:rFonts w:ascii="Calibri" w:hAnsi="Calibri"/>
          <w:szCs w:val="24"/>
        </w:rPr>
        <w:t xml:space="preserve"> </w:t>
      </w:r>
      <w:r w:rsidRPr="00137B87">
        <w:rPr>
          <w:rFonts w:ascii="Calibri" w:hAnsi="Calibri"/>
          <w:i/>
          <w:szCs w:val="24"/>
        </w:rPr>
        <w:t>American Political Science Review</w:t>
      </w:r>
      <w:r w:rsidRPr="00137B87">
        <w:rPr>
          <w:rFonts w:ascii="Calibri" w:hAnsi="Calibri"/>
          <w:szCs w:val="24"/>
        </w:rPr>
        <w:t xml:space="preserve"> 89: 648-665. </w:t>
      </w:r>
    </w:p>
    <w:p w14:paraId="2071D32B" w14:textId="77777777" w:rsidR="005C06D1" w:rsidRPr="00137B87" w:rsidRDefault="005C06D1" w:rsidP="005C06D1">
      <w:pPr>
        <w:numPr>
          <w:ilvl w:val="0"/>
          <w:numId w:val="13"/>
        </w:numPr>
        <w:rPr>
          <w:rFonts w:ascii="Calibri" w:hAnsi="Calibri"/>
          <w:szCs w:val="24"/>
        </w:rPr>
      </w:pPr>
      <w:r w:rsidRPr="00137B87">
        <w:rPr>
          <w:rFonts w:ascii="Calibri" w:hAnsi="Calibri"/>
          <w:szCs w:val="24"/>
        </w:rPr>
        <w:t xml:space="preserve">1997 Gregory M. </w:t>
      </w:r>
      <w:proofErr w:type="spellStart"/>
      <w:r w:rsidRPr="00137B87">
        <w:rPr>
          <w:rFonts w:ascii="Calibri" w:hAnsi="Calibri"/>
          <w:szCs w:val="24"/>
        </w:rPr>
        <w:t>Luebbert</w:t>
      </w:r>
      <w:proofErr w:type="spellEnd"/>
      <w:r w:rsidRPr="00137B87">
        <w:rPr>
          <w:rFonts w:ascii="Calibri" w:hAnsi="Calibri"/>
          <w:szCs w:val="24"/>
        </w:rPr>
        <w:t xml:space="preserve"> Prize runner-up for the Best Paper in Comparative Politics.</w:t>
      </w:r>
    </w:p>
    <w:p w14:paraId="49BEDF5A" w14:textId="77777777" w:rsidR="005C06D1" w:rsidRPr="00137B87" w:rsidRDefault="005C06D1" w:rsidP="005C06D1">
      <w:pPr>
        <w:numPr>
          <w:ilvl w:val="12"/>
          <w:numId w:val="0"/>
        </w:numPr>
        <w:rPr>
          <w:rFonts w:ascii="Calibri" w:hAnsi="Calibri"/>
          <w:szCs w:val="24"/>
        </w:rPr>
      </w:pPr>
    </w:p>
    <w:p w14:paraId="3A8B6B85"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Elisabeth R. Gerber and Arthur Lupia. 1995. </w:t>
      </w:r>
      <w:r w:rsidRPr="00137B87">
        <w:rPr>
          <w:rFonts w:ascii="Calibri" w:hAnsi="Calibri"/>
          <w:b/>
          <w:szCs w:val="24"/>
        </w:rPr>
        <w:t>“Campaign Competition and Policy Responsiveness in Direct Legislation Elections.”</w:t>
      </w:r>
      <w:r w:rsidRPr="00137B87">
        <w:rPr>
          <w:rFonts w:ascii="Calibri" w:hAnsi="Calibri"/>
          <w:szCs w:val="24"/>
        </w:rPr>
        <w:t xml:space="preserve"> </w:t>
      </w:r>
      <w:r w:rsidRPr="00137B87">
        <w:rPr>
          <w:rFonts w:ascii="Calibri" w:hAnsi="Calibri"/>
          <w:i/>
          <w:szCs w:val="24"/>
        </w:rPr>
        <w:t>Political Behavior</w:t>
      </w:r>
      <w:r w:rsidRPr="00137B87">
        <w:rPr>
          <w:rFonts w:ascii="Calibri" w:hAnsi="Calibri"/>
          <w:szCs w:val="24"/>
        </w:rPr>
        <w:t xml:space="preserve"> 17: 287-306. </w:t>
      </w:r>
    </w:p>
    <w:p w14:paraId="11A88F68" w14:textId="77777777" w:rsidR="005C06D1" w:rsidRPr="00137B87" w:rsidRDefault="005C06D1" w:rsidP="005C06D1">
      <w:pPr>
        <w:numPr>
          <w:ilvl w:val="12"/>
          <w:numId w:val="0"/>
        </w:numPr>
        <w:tabs>
          <w:tab w:val="left" w:pos="360"/>
        </w:tabs>
        <w:rPr>
          <w:rFonts w:ascii="Calibri" w:hAnsi="Calibri"/>
          <w:szCs w:val="24"/>
        </w:rPr>
      </w:pPr>
    </w:p>
    <w:p w14:paraId="0A924434"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Elisabeth R. Gerber and Arthur Lupia. 1996. </w:t>
      </w:r>
      <w:r w:rsidRPr="00137B87">
        <w:rPr>
          <w:rFonts w:ascii="Calibri" w:hAnsi="Calibri"/>
          <w:b/>
          <w:szCs w:val="24"/>
        </w:rPr>
        <w:t>“Term Limits, Responsiveness and the Failure of Increased Competition.”</w:t>
      </w:r>
      <w:r w:rsidRPr="00137B87">
        <w:rPr>
          <w:rFonts w:ascii="Calibri" w:hAnsi="Calibri"/>
          <w:szCs w:val="24"/>
        </w:rPr>
        <w:t xml:space="preserve"> In Bernard </w:t>
      </w:r>
      <w:proofErr w:type="spellStart"/>
      <w:r w:rsidRPr="00137B87">
        <w:rPr>
          <w:rFonts w:ascii="Calibri" w:hAnsi="Calibri"/>
          <w:szCs w:val="24"/>
        </w:rPr>
        <w:t>Grofman</w:t>
      </w:r>
      <w:proofErr w:type="spellEnd"/>
      <w:r w:rsidRPr="00137B87">
        <w:rPr>
          <w:rFonts w:ascii="Calibri" w:hAnsi="Calibri"/>
          <w:szCs w:val="24"/>
        </w:rPr>
        <w:t xml:space="preserve"> (ed.), </w:t>
      </w:r>
      <w:r w:rsidRPr="00137B87">
        <w:rPr>
          <w:rFonts w:ascii="Calibri" w:hAnsi="Calibri"/>
          <w:i/>
          <w:szCs w:val="24"/>
        </w:rPr>
        <w:t>Legislative Term Limits: Public Choice Perspectives</w:t>
      </w:r>
      <w:r w:rsidRPr="00137B87">
        <w:rPr>
          <w:rFonts w:ascii="Calibri" w:hAnsi="Calibri"/>
          <w:szCs w:val="24"/>
        </w:rPr>
        <w:t xml:space="preserve">.  Kluwer Academic Publishers, 87 - 99. </w:t>
      </w:r>
    </w:p>
    <w:p w14:paraId="284F33F1" w14:textId="77777777" w:rsidR="005C06D1" w:rsidRPr="00137B87" w:rsidRDefault="005C06D1" w:rsidP="005C06D1">
      <w:pPr>
        <w:tabs>
          <w:tab w:val="left" w:pos="0"/>
          <w:tab w:val="left" w:pos="420"/>
        </w:tabs>
        <w:rPr>
          <w:rFonts w:ascii="Calibri" w:hAnsi="Calibri"/>
          <w:szCs w:val="24"/>
        </w:rPr>
      </w:pPr>
    </w:p>
    <w:p w14:paraId="01886F1C"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Elisabeth R. Gerber and Arthur Lupia. 1999. </w:t>
      </w:r>
      <w:r w:rsidRPr="00137B87">
        <w:rPr>
          <w:rFonts w:ascii="Calibri" w:hAnsi="Calibri"/>
          <w:b/>
          <w:szCs w:val="24"/>
        </w:rPr>
        <w:t>"Voter Competence in Direct Legislation Elections.”</w:t>
      </w:r>
      <w:r w:rsidRPr="00137B87">
        <w:rPr>
          <w:rFonts w:ascii="Calibri" w:hAnsi="Calibri"/>
          <w:szCs w:val="24"/>
        </w:rPr>
        <w:t xml:space="preserve"> In Steven L. Elkin and Karol E. </w:t>
      </w:r>
      <w:proofErr w:type="spellStart"/>
      <w:r w:rsidRPr="00137B87">
        <w:rPr>
          <w:rFonts w:ascii="Calibri" w:hAnsi="Calibri"/>
          <w:szCs w:val="24"/>
        </w:rPr>
        <w:t>Soltan</w:t>
      </w:r>
      <w:proofErr w:type="spellEnd"/>
      <w:r w:rsidRPr="00137B87">
        <w:rPr>
          <w:rFonts w:ascii="Calibri" w:hAnsi="Calibri"/>
          <w:szCs w:val="24"/>
        </w:rPr>
        <w:t xml:space="preserve"> (eds.) </w:t>
      </w:r>
      <w:r w:rsidRPr="00137B87">
        <w:rPr>
          <w:rFonts w:ascii="Calibri" w:hAnsi="Calibri"/>
          <w:i/>
          <w:szCs w:val="24"/>
        </w:rPr>
        <w:t>Democracy and Citizen Competence</w:t>
      </w:r>
      <w:r w:rsidRPr="00137B87">
        <w:rPr>
          <w:rFonts w:ascii="Calibri" w:hAnsi="Calibri"/>
          <w:szCs w:val="24"/>
        </w:rPr>
        <w:t>. University Park, PA: Penn State Press, 147 - 160.</w:t>
      </w:r>
    </w:p>
    <w:p w14:paraId="6A1B2E61" w14:textId="77777777" w:rsidR="005C06D1" w:rsidRPr="00137B87" w:rsidRDefault="005C06D1" w:rsidP="005C06D1">
      <w:pPr>
        <w:tabs>
          <w:tab w:val="left" w:pos="0"/>
          <w:tab w:val="left" w:pos="420"/>
        </w:tabs>
        <w:rPr>
          <w:rFonts w:ascii="Calibri" w:hAnsi="Calibri"/>
          <w:szCs w:val="24"/>
        </w:rPr>
      </w:pPr>
    </w:p>
    <w:p w14:paraId="2FCF3BB2"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and Mathew D. McCubbins. 2000. </w:t>
      </w:r>
      <w:r w:rsidRPr="00137B87">
        <w:rPr>
          <w:rFonts w:ascii="Calibri" w:hAnsi="Calibri"/>
          <w:b/>
          <w:szCs w:val="24"/>
        </w:rPr>
        <w:t xml:space="preserve"> "Representation or Abdication? How Citizens Use Institutions to Help Delegation Succeed."</w:t>
      </w:r>
      <w:r w:rsidRPr="00137B87">
        <w:rPr>
          <w:rFonts w:ascii="Calibri" w:hAnsi="Calibri"/>
          <w:szCs w:val="24"/>
        </w:rPr>
        <w:t xml:space="preserve"> </w:t>
      </w:r>
      <w:r w:rsidRPr="00137B87">
        <w:rPr>
          <w:rFonts w:ascii="Calibri" w:hAnsi="Calibri"/>
          <w:i/>
          <w:szCs w:val="24"/>
        </w:rPr>
        <w:t>European Journal of Political Research</w:t>
      </w:r>
      <w:r w:rsidRPr="00137B87">
        <w:rPr>
          <w:rFonts w:ascii="Calibri" w:hAnsi="Calibri"/>
          <w:b/>
          <w:szCs w:val="24"/>
        </w:rPr>
        <w:t xml:space="preserve"> </w:t>
      </w:r>
      <w:r w:rsidRPr="00137B87">
        <w:rPr>
          <w:rFonts w:ascii="Calibri" w:hAnsi="Calibri"/>
          <w:szCs w:val="24"/>
        </w:rPr>
        <w:t>37: 291 - 307.</w:t>
      </w:r>
    </w:p>
    <w:p w14:paraId="3C31F5A7" w14:textId="77777777" w:rsidR="005C06D1" w:rsidRPr="00137B87" w:rsidRDefault="005C06D1" w:rsidP="005C06D1">
      <w:pPr>
        <w:pStyle w:val="Header"/>
        <w:numPr>
          <w:ilvl w:val="12"/>
          <w:numId w:val="0"/>
        </w:numPr>
        <w:tabs>
          <w:tab w:val="clear" w:pos="4320"/>
          <w:tab w:val="clear" w:pos="8640"/>
          <w:tab w:val="left" w:pos="360"/>
        </w:tabs>
        <w:rPr>
          <w:rFonts w:ascii="Calibri" w:hAnsi="Calibri"/>
          <w:szCs w:val="24"/>
        </w:rPr>
      </w:pPr>
    </w:p>
    <w:p w14:paraId="63A9E746"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Arthur Lupia. 2000.</w:t>
      </w:r>
      <w:r w:rsidRPr="00137B87">
        <w:rPr>
          <w:rFonts w:ascii="Calibri" w:hAnsi="Calibri"/>
          <w:b/>
          <w:szCs w:val="24"/>
        </w:rPr>
        <w:t xml:space="preserve"> "Evaluating Political Science Research: Information for Buyers and Sellers."</w:t>
      </w:r>
      <w:r w:rsidRPr="00137B87">
        <w:rPr>
          <w:rFonts w:ascii="Calibri" w:hAnsi="Calibri"/>
          <w:szCs w:val="24"/>
        </w:rPr>
        <w:t xml:space="preserve"> </w:t>
      </w:r>
      <w:r w:rsidRPr="00137B87">
        <w:rPr>
          <w:rFonts w:ascii="Calibri" w:hAnsi="Calibri"/>
          <w:i/>
          <w:szCs w:val="24"/>
        </w:rPr>
        <w:t>PS: Political Science and Politics</w:t>
      </w:r>
      <w:r w:rsidRPr="00137B87">
        <w:rPr>
          <w:rFonts w:ascii="Calibri" w:hAnsi="Calibri"/>
          <w:b/>
          <w:i/>
          <w:szCs w:val="24"/>
        </w:rPr>
        <w:t xml:space="preserve"> </w:t>
      </w:r>
      <w:r w:rsidRPr="00137B87">
        <w:rPr>
          <w:rFonts w:ascii="Calibri" w:hAnsi="Calibri"/>
          <w:szCs w:val="24"/>
        </w:rPr>
        <w:t xml:space="preserve">33: 7-13.  </w:t>
      </w:r>
    </w:p>
    <w:p w14:paraId="081A5FF2" w14:textId="77777777" w:rsidR="005C06D1" w:rsidRPr="00137B87" w:rsidRDefault="005C06D1" w:rsidP="005C06D1">
      <w:pPr>
        <w:numPr>
          <w:ilvl w:val="0"/>
          <w:numId w:val="16"/>
        </w:numPr>
        <w:tabs>
          <w:tab w:val="left" w:pos="0"/>
          <w:tab w:val="left" w:pos="420"/>
        </w:tabs>
        <w:rPr>
          <w:rFonts w:ascii="Calibri" w:hAnsi="Calibri"/>
          <w:szCs w:val="24"/>
        </w:rPr>
      </w:pPr>
      <w:r w:rsidRPr="00137B87">
        <w:rPr>
          <w:rFonts w:ascii="Calibri" w:hAnsi="Calibri"/>
          <w:szCs w:val="24"/>
        </w:rPr>
        <w:t xml:space="preserve">Reprinted in Edmund Y. Herod and Jaye Ramsey Sutter (eds.) </w:t>
      </w:r>
      <w:r w:rsidRPr="00137B87">
        <w:rPr>
          <w:rFonts w:ascii="Calibri" w:hAnsi="Calibri"/>
          <w:i/>
          <w:szCs w:val="24"/>
        </w:rPr>
        <w:t>Dialogue of Democracy</w:t>
      </w:r>
      <w:r w:rsidRPr="00137B87">
        <w:rPr>
          <w:rFonts w:ascii="Calibri" w:hAnsi="Calibri"/>
          <w:szCs w:val="24"/>
        </w:rPr>
        <w:t>, 3-13. Boston: Pearson Custom Publishing, 2002.</w:t>
      </w:r>
    </w:p>
    <w:p w14:paraId="76DF6F86" w14:textId="77777777" w:rsidR="005C06D1" w:rsidRPr="00137B87" w:rsidRDefault="005C06D1" w:rsidP="005C06D1">
      <w:pPr>
        <w:numPr>
          <w:ilvl w:val="12"/>
          <w:numId w:val="0"/>
        </w:numPr>
        <w:tabs>
          <w:tab w:val="left" w:pos="0"/>
          <w:tab w:val="left" w:pos="360"/>
        </w:tabs>
        <w:rPr>
          <w:rFonts w:ascii="Calibri" w:hAnsi="Calibri"/>
          <w:szCs w:val="24"/>
        </w:rPr>
      </w:pPr>
    </w:p>
    <w:p w14:paraId="74C652C0"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2000. </w:t>
      </w:r>
      <w:r w:rsidRPr="00137B87">
        <w:rPr>
          <w:rFonts w:ascii="Calibri" w:hAnsi="Calibri"/>
          <w:b/>
          <w:szCs w:val="24"/>
        </w:rPr>
        <w:t>"The EU, the EEA, and Domestic Accountability: How Outside Forces Affect Delegation within Member States."</w:t>
      </w:r>
      <w:r w:rsidRPr="00137B87">
        <w:rPr>
          <w:rFonts w:ascii="Calibri" w:hAnsi="Calibri"/>
          <w:szCs w:val="24"/>
        </w:rPr>
        <w:t xml:space="preserve"> </w:t>
      </w:r>
      <w:r w:rsidRPr="00137B87">
        <w:rPr>
          <w:rFonts w:ascii="Calibri" w:hAnsi="Calibri"/>
          <w:i/>
          <w:szCs w:val="24"/>
        </w:rPr>
        <w:t>Journal of Legislative Studies</w:t>
      </w:r>
      <w:r w:rsidRPr="00137B87">
        <w:rPr>
          <w:rFonts w:ascii="Calibri" w:hAnsi="Calibri"/>
          <w:szCs w:val="24"/>
        </w:rPr>
        <w:t xml:space="preserve"> 6: 15-32. </w:t>
      </w:r>
    </w:p>
    <w:p w14:paraId="77617F51" w14:textId="77777777" w:rsidR="005C06D1" w:rsidRPr="00137B87" w:rsidRDefault="005C06D1" w:rsidP="005C06D1">
      <w:pPr>
        <w:numPr>
          <w:ilvl w:val="0"/>
          <w:numId w:val="12"/>
        </w:numPr>
        <w:tabs>
          <w:tab w:val="left" w:pos="0"/>
          <w:tab w:val="left" w:pos="420"/>
        </w:tabs>
        <w:rPr>
          <w:rFonts w:ascii="Calibri" w:hAnsi="Calibri"/>
          <w:szCs w:val="24"/>
        </w:rPr>
      </w:pPr>
      <w:r w:rsidRPr="00137B87">
        <w:rPr>
          <w:rFonts w:ascii="Calibri" w:hAnsi="Calibri"/>
          <w:szCs w:val="24"/>
        </w:rPr>
        <w:t xml:space="preserve">Reprinted in Eric </w:t>
      </w:r>
      <w:proofErr w:type="spellStart"/>
      <w:r w:rsidRPr="00137B87">
        <w:rPr>
          <w:rFonts w:ascii="Calibri" w:hAnsi="Calibri"/>
          <w:szCs w:val="24"/>
        </w:rPr>
        <w:t>Damgaard</w:t>
      </w:r>
      <w:proofErr w:type="spellEnd"/>
      <w:r w:rsidRPr="00137B87">
        <w:rPr>
          <w:rFonts w:ascii="Calibri" w:hAnsi="Calibri"/>
          <w:szCs w:val="24"/>
        </w:rPr>
        <w:t xml:space="preserve"> and </w:t>
      </w:r>
      <w:proofErr w:type="spellStart"/>
      <w:r w:rsidRPr="00137B87">
        <w:rPr>
          <w:rFonts w:ascii="Calibri" w:hAnsi="Calibri"/>
          <w:szCs w:val="24"/>
        </w:rPr>
        <w:t>Torbjorn</w:t>
      </w:r>
      <w:proofErr w:type="spellEnd"/>
      <w:r w:rsidRPr="00137B87">
        <w:rPr>
          <w:rFonts w:ascii="Calibri" w:hAnsi="Calibri"/>
          <w:szCs w:val="24"/>
        </w:rPr>
        <w:t xml:space="preserve"> Bergman (eds.), </w:t>
      </w:r>
      <w:r w:rsidRPr="00137B87">
        <w:rPr>
          <w:rFonts w:ascii="Calibri" w:hAnsi="Calibri"/>
          <w:i/>
          <w:szCs w:val="24"/>
        </w:rPr>
        <w:t>Delegation and Accountability in European Integration: The Nordic Parliamentary Democracies</w:t>
      </w:r>
      <w:r w:rsidRPr="00137B87">
        <w:rPr>
          <w:rFonts w:ascii="Calibri" w:hAnsi="Calibri"/>
          <w:szCs w:val="24"/>
          <w:u w:val="single"/>
        </w:rPr>
        <w:t xml:space="preserve"> </w:t>
      </w:r>
      <w:r w:rsidRPr="00137B87">
        <w:rPr>
          <w:rFonts w:ascii="Calibri" w:hAnsi="Calibri"/>
          <w:i/>
          <w:szCs w:val="24"/>
        </w:rPr>
        <w:t>and the European Union</w:t>
      </w:r>
      <w:r w:rsidRPr="00137B87">
        <w:rPr>
          <w:rFonts w:ascii="Calibri" w:hAnsi="Calibri"/>
          <w:szCs w:val="24"/>
        </w:rPr>
        <w:t>. Newbury Park, UK: Frank Cass Publishers. 2000.</w:t>
      </w:r>
    </w:p>
    <w:p w14:paraId="725E3218" w14:textId="77777777" w:rsidR="005C06D1" w:rsidRPr="00137B87" w:rsidRDefault="005C06D1" w:rsidP="005C06D1">
      <w:pPr>
        <w:numPr>
          <w:ilvl w:val="12"/>
          <w:numId w:val="0"/>
        </w:numPr>
        <w:tabs>
          <w:tab w:val="left" w:pos="0"/>
          <w:tab w:val="left" w:pos="360"/>
          <w:tab w:val="left" w:pos="420"/>
        </w:tabs>
        <w:rPr>
          <w:rFonts w:ascii="Calibri" w:hAnsi="Calibri"/>
          <w:szCs w:val="24"/>
        </w:rPr>
      </w:pPr>
    </w:p>
    <w:p w14:paraId="22B4C3AC"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lastRenderedPageBreak/>
        <w:t>James N. Druckman and Arthur Lupia. 2000.</w:t>
      </w:r>
      <w:r w:rsidRPr="00137B87">
        <w:rPr>
          <w:rFonts w:ascii="Calibri" w:hAnsi="Calibri"/>
          <w:b/>
          <w:szCs w:val="24"/>
        </w:rPr>
        <w:t xml:space="preserve">  "Preference Formation."</w:t>
      </w:r>
      <w:r w:rsidRPr="00137B87">
        <w:rPr>
          <w:rFonts w:ascii="Calibri" w:hAnsi="Calibri"/>
          <w:szCs w:val="24"/>
        </w:rPr>
        <w:t xml:space="preserve">  </w:t>
      </w:r>
      <w:r w:rsidRPr="00137B87">
        <w:rPr>
          <w:rFonts w:ascii="Calibri" w:hAnsi="Calibri"/>
          <w:i/>
          <w:szCs w:val="24"/>
        </w:rPr>
        <w:t>Annual Review of Political Science</w:t>
      </w:r>
      <w:r w:rsidRPr="00137B87">
        <w:rPr>
          <w:rFonts w:ascii="Calibri" w:hAnsi="Calibri"/>
          <w:szCs w:val="24"/>
        </w:rPr>
        <w:t xml:space="preserve"> 3: 1 - 24. </w:t>
      </w:r>
    </w:p>
    <w:p w14:paraId="0BC36831" w14:textId="77777777" w:rsidR="005C06D1" w:rsidRPr="00137B87" w:rsidRDefault="005C06D1" w:rsidP="005C06D1">
      <w:pPr>
        <w:tabs>
          <w:tab w:val="left" w:pos="0"/>
          <w:tab w:val="left" w:pos="420"/>
        </w:tabs>
        <w:ind w:left="360"/>
        <w:rPr>
          <w:rFonts w:ascii="Calibri" w:hAnsi="Calibri"/>
          <w:szCs w:val="24"/>
        </w:rPr>
      </w:pPr>
    </w:p>
    <w:p w14:paraId="6280D6F2"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Arthur Lupia, Mathew D. McCubbins, and Samuel L. Popkin. 2000.</w:t>
      </w:r>
      <w:r w:rsidRPr="00137B87">
        <w:rPr>
          <w:rFonts w:ascii="Calibri" w:hAnsi="Calibri"/>
          <w:b/>
          <w:szCs w:val="24"/>
        </w:rPr>
        <w:t xml:space="preserve"> "Incorporating Reason into the Study of Politics."</w:t>
      </w:r>
      <w:r w:rsidRPr="00137B87">
        <w:rPr>
          <w:rFonts w:ascii="Calibri" w:hAnsi="Calibri"/>
          <w:szCs w:val="24"/>
        </w:rPr>
        <w:t xml:space="preserve"> </w:t>
      </w:r>
      <w:r w:rsidRPr="00137B87">
        <w:rPr>
          <w:rFonts w:ascii="Calibri" w:hAnsi="Calibri"/>
          <w:b/>
          <w:szCs w:val="24"/>
        </w:rPr>
        <w:t xml:space="preserve"> </w:t>
      </w:r>
      <w:r w:rsidRPr="00137B87">
        <w:rPr>
          <w:rFonts w:ascii="Calibri" w:hAnsi="Calibri"/>
          <w:szCs w:val="24"/>
        </w:rPr>
        <w:t xml:space="preserve">In Arthur Lupia, Mathew D. McCubbins, and Samuel L. Popkin (eds.). 2000. </w:t>
      </w:r>
      <w:r w:rsidRPr="00137B87">
        <w:rPr>
          <w:rFonts w:ascii="Calibri" w:hAnsi="Calibri"/>
          <w:i/>
          <w:szCs w:val="24"/>
        </w:rPr>
        <w:t xml:space="preserve">Elements of Reason: Cognition, Choice, and the Bounds of Rationality. </w:t>
      </w:r>
      <w:r w:rsidRPr="00137B87">
        <w:rPr>
          <w:rFonts w:ascii="Calibri" w:hAnsi="Calibri"/>
          <w:szCs w:val="24"/>
        </w:rPr>
        <w:t>New York: Cambridge University Press, 1 - 20.</w:t>
      </w:r>
    </w:p>
    <w:p w14:paraId="03C2F622" w14:textId="77777777" w:rsidR="005C06D1" w:rsidRPr="00137B87" w:rsidRDefault="005C06D1" w:rsidP="005C06D1">
      <w:pPr>
        <w:tabs>
          <w:tab w:val="left" w:pos="0"/>
          <w:tab w:val="left" w:pos="420"/>
        </w:tabs>
        <w:ind w:left="360"/>
        <w:rPr>
          <w:rFonts w:ascii="Calibri" w:hAnsi="Calibri"/>
          <w:szCs w:val="24"/>
        </w:rPr>
      </w:pPr>
    </w:p>
    <w:p w14:paraId="69691F43"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Arthur Lupia and Mathew D. McCubbins.</w:t>
      </w:r>
      <w:r w:rsidRPr="00137B87">
        <w:rPr>
          <w:rFonts w:ascii="Calibri" w:hAnsi="Calibri"/>
          <w:b/>
          <w:szCs w:val="24"/>
        </w:rPr>
        <w:t xml:space="preserve"> </w:t>
      </w:r>
      <w:r w:rsidRPr="00137B87">
        <w:rPr>
          <w:rFonts w:ascii="Calibri" w:hAnsi="Calibri"/>
          <w:szCs w:val="24"/>
        </w:rPr>
        <w:t xml:space="preserve">2000. </w:t>
      </w:r>
      <w:r w:rsidRPr="00137B87">
        <w:rPr>
          <w:rFonts w:ascii="Calibri" w:hAnsi="Calibri"/>
          <w:b/>
          <w:szCs w:val="24"/>
        </w:rPr>
        <w:t>"The Institutional Foundations of Political Competence."</w:t>
      </w:r>
      <w:r w:rsidRPr="00137B87">
        <w:rPr>
          <w:rFonts w:ascii="Calibri" w:hAnsi="Calibri"/>
          <w:szCs w:val="24"/>
        </w:rPr>
        <w:t xml:space="preserve"> In Arthur Lupia, Mathew D. McCubbins, and Samuel L. Popkin (eds.). 2000. </w:t>
      </w:r>
      <w:r w:rsidRPr="00137B87">
        <w:rPr>
          <w:rFonts w:ascii="Calibri" w:hAnsi="Calibri"/>
          <w:i/>
          <w:szCs w:val="24"/>
        </w:rPr>
        <w:t xml:space="preserve">Elements of Reason: Cognition, Choice, and the Bounds of Rationality. </w:t>
      </w:r>
      <w:r w:rsidRPr="00137B87">
        <w:rPr>
          <w:rFonts w:ascii="Calibri" w:hAnsi="Calibri"/>
          <w:szCs w:val="24"/>
        </w:rPr>
        <w:t xml:space="preserve">New York: Cambridge University Press, 47 - 66. </w:t>
      </w:r>
    </w:p>
    <w:p w14:paraId="00E12DED" w14:textId="77777777" w:rsidR="005C06D1" w:rsidRPr="00137B87" w:rsidRDefault="005C06D1" w:rsidP="005C06D1">
      <w:pPr>
        <w:numPr>
          <w:ilvl w:val="0"/>
          <w:numId w:val="12"/>
        </w:numPr>
        <w:tabs>
          <w:tab w:val="left" w:pos="0"/>
          <w:tab w:val="left" w:pos="420"/>
        </w:tabs>
        <w:rPr>
          <w:rFonts w:ascii="Calibri" w:hAnsi="Calibri"/>
          <w:szCs w:val="24"/>
        </w:rPr>
      </w:pPr>
      <w:r w:rsidRPr="00137B87">
        <w:rPr>
          <w:rFonts w:ascii="Calibri" w:hAnsi="Calibri"/>
          <w:szCs w:val="24"/>
        </w:rPr>
        <w:t xml:space="preserve">Reprinted in Michael J. Saward (ed.) </w:t>
      </w:r>
      <w:r w:rsidRPr="00137B87">
        <w:rPr>
          <w:rFonts w:ascii="Calibri" w:hAnsi="Calibri"/>
          <w:i/>
          <w:szCs w:val="24"/>
        </w:rPr>
        <w:t>Democracy: Critical Concepts in Political Science</w:t>
      </w:r>
      <w:r w:rsidRPr="00137B87">
        <w:rPr>
          <w:rFonts w:ascii="Calibri" w:hAnsi="Calibri"/>
          <w:szCs w:val="24"/>
        </w:rPr>
        <w:t>. Milton Park, UK: Routledge, 2006.</w:t>
      </w:r>
    </w:p>
    <w:p w14:paraId="59AB95BE" w14:textId="77777777" w:rsidR="005C06D1" w:rsidRPr="00137B87" w:rsidRDefault="005C06D1" w:rsidP="005C06D1">
      <w:pPr>
        <w:tabs>
          <w:tab w:val="left" w:pos="0"/>
          <w:tab w:val="left" w:pos="420"/>
        </w:tabs>
        <w:ind w:left="360"/>
        <w:rPr>
          <w:rFonts w:ascii="Calibri" w:hAnsi="Calibri"/>
          <w:szCs w:val="24"/>
        </w:rPr>
      </w:pPr>
    </w:p>
    <w:p w14:paraId="269C8027"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Arthur Lupia, Mathew D. McCubbins, and Samuel L. Popkin.</w:t>
      </w:r>
      <w:r w:rsidRPr="00137B87">
        <w:rPr>
          <w:rFonts w:ascii="Calibri" w:hAnsi="Calibri"/>
          <w:b/>
          <w:szCs w:val="24"/>
        </w:rPr>
        <w:t xml:space="preserve"> </w:t>
      </w:r>
      <w:r w:rsidRPr="00137B87">
        <w:rPr>
          <w:rFonts w:ascii="Calibri" w:hAnsi="Calibri"/>
          <w:szCs w:val="24"/>
        </w:rPr>
        <w:t xml:space="preserve">2000. </w:t>
      </w:r>
      <w:r w:rsidRPr="00137B87">
        <w:rPr>
          <w:rFonts w:ascii="Calibri" w:hAnsi="Calibri"/>
          <w:b/>
          <w:szCs w:val="24"/>
        </w:rPr>
        <w:t>"Constructing a Theory of Reasoning."</w:t>
      </w:r>
      <w:r w:rsidRPr="00137B87">
        <w:rPr>
          <w:rFonts w:ascii="Calibri" w:hAnsi="Calibri"/>
          <w:szCs w:val="24"/>
        </w:rPr>
        <w:t xml:space="preserve"> In Arthur Lupia, Mathew D. McCubbins, and Samuel L. Popkin (eds.). 2000. </w:t>
      </w:r>
      <w:r w:rsidRPr="00137B87">
        <w:rPr>
          <w:rFonts w:ascii="Calibri" w:hAnsi="Calibri"/>
          <w:i/>
          <w:szCs w:val="24"/>
        </w:rPr>
        <w:t xml:space="preserve">Elements of Reason: Cognition, Choice, and the Bounds of Rationality. </w:t>
      </w:r>
      <w:r w:rsidRPr="00137B87">
        <w:rPr>
          <w:rFonts w:ascii="Calibri" w:hAnsi="Calibri"/>
          <w:szCs w:val="24"/>
        </w:rPr>
        <w:t>New York: Cambridge University Press, 287 - 290.</w:t>
      </w:r>
    </w:p>
    <w:p w14:paraId="5CED2D36" w14:textId="77777777" w:rsidR="005C06D1" w:rsidRPr="00137B87" w:rsidRDefault="005C06D1" w:rsidP="005C06D1">
      <w:pPr>
        <w:tabs>
          <w:tab w:val="left" w:pos="420"/>
        </w:tabs>
        <w:ind w:left="360"/>
        <w:rPr>
          <w:rFonts w:ascii="Calibri" w:hAnsi="Calibri"/>
          <w:szCs w:val="24"/>
        </w:rPr>
      </w:pPr>
    </w:p>
    <w:p w14:paraId="11EC50AE" w14:textId="77777777" w:rsidR="005C06D1" w:rsidRPr="00137B87" w:rsidRDefault="005C06D1" w:rsidP="005C06D1">
      <w:pPr>
        <w:numPr>
          <w:ilvl w:val="0"/>
          <w:numId w:val="7"/>
        </w:numPr>
        <w:tabs>
          <w:tab w:val="num" w:pos="360"/>
          <w:tab w:val="left" w:pos="420"/>
        </w:tabs>
        <w:ind w:left="360"/>
        <w:rPr>
          <w:rFonts w:ascii="Calibri" w:hAnsi="Calibri"/>
          <w:szCs w:val="24"/>
        </w:rPr>
      </w:pPr>
      <w:r w:rsidRPr="00137B87">
        <w:rPr>
          <w:rFonts w:ascii="Calibri" w:hAnsi="Calibri"/>
          <w:szCs w:val="24"/>
        </w:rPr>
        <w:t xml:space="preserve">John D. Huber and Arthur Lupia. 2001. </w:t>
      </w:r>
      <w:r w:rsidRPr="00137B87">
        <w:rPr>
          <w:rFonts w:ascii="Calibri" w:hAnsi="Calibri"/>
          <w:b/>
          <w:szCs w:val="24"/>
        </w:rPr>
        <w:t>"Cabinet Instability and Delegation in Parliamentary Democracies."</w:t>
      </w:r>
      <w:r w:rsidRPr="00137B87">
        <w:rPr>
          <w:rFonts w:ascii="Calibri" w:hAnsi="Calibri"/>
          <w:szCs w:val="24"/>
        </w:rPr>
        <w:t xml:space="preserve">  </w:t>
      </w:r>
      <w:r w:rsidRPr="00137B87">
        <w:rPr>
          <w:rFonts w:ascii="Calibri" w:hAnsi="Calibri"/>
          <w:i/>
          <w:szCs w:val="24"/>
        </w:rPr>
        <w:t>American Journal of Political Science</w:t>
      </w:r>
      <w:r w:rsidRPr="00137B87">
        <w:rPr>
          <w:rFonts w:ascii="Calibri" w:hAnsi="Calibri"/>
          <w:szCs w:val="24"/>
        </w:rPr>
        <w:t xml:space="preserve"> 45: 18-32.</w:t>
      </w:r>
    </w:p>
    <w:p w14:paraId="31DFD171" w14:textId="77777777" w:rsidR="005C06D1" w:rsidRPr="00137B87" w:rsidRDefault="005C06D1" w:rsidP="005C06D1">
      <w:pPr>
        <w:numPr>
          <w:ilvl w:val="12"/>
          <w:numId w:val="0"/>
        </w:numPr>
        <w:tabs>
          <w:tab w:val="left" w:pos="360"/>
          <w:tab w:val="left" w:pos="420"/>
        </w:tabs>
        <w:rPr>
          <w:rFonts w:ascii="Calibri" w:hAnsi="Calibri"/>
          <w:szCs w:val="24"/>
        </w:rPr>
      </w:pPr>
    </w:p>
    <w:p w14:paraId="7272B8A9" w14:textId="77777777" w:rsidR="005C06D1" w:rsidRPr="00137B87" w:rsidRDefault="005C06D1" w:rsidP="005C06D1">
      <w:pPr>
        <w:numPr>
          <w:ilvl w:val="0"/>
          <w:numId w:val="7"/>
        </w:numPr>
        <w:tabs>
          <w:tab w:val="num" w:pos="360"/>
          <w:tab w:val="left" w:pos="420"/>
        </w:tabs>
        <w:ind w:left="360"/>
        <w:rPr>
          <w:rFonts w:ascii="Calibri" w:hAnsi="Calibri"/>
          <w:szCs w:val="24"/>
        </w:rPr>
      </w:pPr>
      <w:r w:rsidRPr="00137B87">
        <w:rPr>
          <w:rFonts w:ascii="Calibri" w:hAnsi="Calibri"/>
          <w:szCs w:val="24"/>
        </w:rPr>
        <w:t xml:space="preserve">Arthur Lupia and Mathew D. McCubbins. 2001. </w:t>
      </w:r>
      <w:r w:rsidRPr="00137B87">
        <w:rPr>
          <w:rFonts w:ascii="Calibri" w:hAnsi="Calibri"/>
          <w:b/>
          <w:szCs w:val="24"/>
        </w:rPr>
        <w:t>"A Response to Austen-Smith."</w:t>
      </w:r>
      <w:r w:rsidRPr="00137B87">
        <w:rPr>
          <w:rFonts w:ascii="Calibri" w:hAnsi="Calibri"/>
          <w:szCs w:val="24"/>
        </w:rPr>
        <w:t xml:space="preserve"> </w:t>
      </w:r>
      <w:r w:rsidRPr="00137B87">
        <w:rPr>
          <w:rFonts w:ascii="Calibri" w:hAnsi="Calibri"/>
          <w:i/>
          <w:szCs w:val="24"/>
        </w:rPr>
        <w:t>Public Choice</w:t>
      </w:r>
      <w:r w:rsidRPr="00137B87">
        <w:rPr>
          <w:rFonts w:ascii="Calibri" w:hAnsi="Calibri"/>
          <w:szCs w:val="24"/>
        </w:rPr>
        <w:t xml:space="preserve"> 106: 183-189.</w:t>
      </w:r>
    </w:p>
    <w:p w14:paraId="362318B7" w14:textId="77777777" w:rsidR="005C06D1" w:rsidRPr="00137B87" w:rsidRDefault="005C06D1" w:rsidP="005C06D1">
      <w:pPr>
        <w:tabs>
          <w:tab w:val="left" w:pos="420"/>
        </w:tabs>
        <w:rPr>
          <w:rFonts w:ascii="Calibri" w:hAnsi="Calibri"/>
          <w:szCs w:val="24"/>
        </w:rPr>
      </w:pPr>
    </w:p>
    <w:p w14:paraId="7B77FEEA" w14:textId="77777777" w:rsidR="005C06D1" w:rsidRPr="00137B87" w:rsidRDefault="005C06D1" w:rsidP="005C06D1">
      <w:pPr>
        <w:numPr>
          <w:ilvl w:val="0"/>
          <w:numId w:val="7"/>
        </w:numPr>
        <w:tabs>
          <w:tab w:val="num" w:pos="360"/>
          <w:tab w:val="left" w:pos="420"/>
        </w:tabs>
        <w:ind w:left="360"/>
        <w:rPr>
          <w:rFonts w:ascii="Calibri" w:hAnsi="Calibri"/>
          <w:szCs w:val="24"/>
        </w:rPr>
      </w:pPr>
      <w:r w:rsidRPr="00137B87">
        <w:rPr>
          <w:rFonts w:ascii="Calibri" w:hAnsi="Calibri"/>
          <w:szCs w:val="24"/>
        </w:rPr>
        <w:t xml:space="preserve">Arthur Lupia. 2001. </w:t>
      </w:r>
      <w:r w:rsidRPr="00137B87">
        <w:rPr>
          <w:rFonts w:ascii="Calibri" w:hAnsi="Calibri"/>
          <w:b/>
          <w:szCs w:val="24"/>
        </w:rPr>
        <w:t>"Dumber than Chimps? An Assessment of Direct Democracy Voters."</w:t>
      </w:r>
      <w:r w:rsidRPr="00137B87">
        <w:rPr>
          <w:rFonts w:ascii="Calibri" w:hAnsi="Calibri"/>
          <w:szCs w:val="24"/>
        </w:rPr>
        <w:t xml:space="preserve"> In Larry J. Sabato, Bruce Larson, and Howard Ernst (eds.) </w:t>
      </w:r>
      <w:r w:rsidRPr="00137B87">
        <w:rPr>
          <w:rFonts w:ascii="Calibri" w:hAnsi="Calibri"/>
          <w:i/>
          <w:szCs w:val="24"/>
        </w:rPr>
        <w:t xml:space="preserve">Dangerous Democracy: The Battle Over Ballot Initiatives in America. </w:t>
      </w:r>
      <w:r w:rsidRPr="00137B87">
        <w:rPr>
          <w:rFonts w:ascii="Calibri" w:hAnsi="Calibri"/>
          <w:szCs w:val="24"/>
        </w:rPr>
        <w:t>Lanham, MD: Rowman and Littlefield, 66 – 70.</w:t>
      </w:r>
    </w:p>
    <w:p w14:paraId="457B606D" w14:textId="77777777" w:rsidR="005C06D1" w:rsidRPr="00137B87" w:rsidRDefault="005C06D1" w:rsidP="005C06D1">
      <w:pPr>
        <w:numPr>
          <w:ilvl w:val="12"/>
          <w:numId w:val="0"/>
        </w:numPr>
        <w:tabs>
          <w:tab w:val="left" w:pos="360"/>
          <w:tab w:val="left" w:pos="420"/>
        </w:tabs>
        <w:rPr>
          <w:rFonts w:ascii="Calibri" w:hAnsi="Calibri"/>
          <w:szCs w:val="24"/>
        </w:rPr>
      </w:pPr>
    </w:p>
    <w:p w14:paraId="292F1489" w14:textId="77777777" w:rsidR="005C06D1" w:rsidRPr="00137B87" w:rsidRDefault="005C06D1" w:rsidP="005C06D1">
      <w:pPr>
        <w:numPr>
          <w:ilvl w:val="0"/>
          <w:numId w:val="7"/>
        </w:numPr>
        <w:tabs>
          <w:tab w:val="num" w:pos="360"/>
          <w:tab w:val="left" w:pos="420"/>
        </w:tabs>
        <w:ind w:left="360"/>
        <w:rPr>
          <w:rFonts w:ascii="Calibri" w:hAnsi="Calibri"/>
          <w:szCs w:val="24"/>
        </w:rPr>
      </w:pPr>
      <w:r w:rsidRPr="00137B87">
        <w:rPr>
          <w:rFonts w:ascii="Calibri" w:hAnsi="Calibri"/>
          <w:szCs w:val="24"/>
        </w:rPr>
        <w:t xml:space="preserve">Arthur Lupia. 2001. </w:t>
      </w:r>
      <w:r w:rsidRPr="00137B87">
        <w:rPr>
          <w:rFonts w:ascii="Calibri" w:hAnsi="Calibri"/>
          <w:b/>
          <w:szCs w:val="24"/>
        </w:rPr>
        <w:t>"Delegation of Power: Agency Theory."</w:t>
      </w:r>
      <w:r w:rsidRPr="00137B87">
        <w:rPr>
          <w:rFonts w:ascii="Calibri" w:hAnsi="Calibri"/>
          <w:szCs w:val="24"/>
        </w:rPr>
        <w:t xml:space="preserve"> In Neil J. Smelser and Paul B. </w:t>
      </w:r>
      <w:proofErr w:type="spellStart"/>
      <w:r w:rsidRPr="00137B87">
        <w:rPr>
          <w:rFonts w:ascii="Calibri" w:hAnsi="Calibri"/>
          <w:szCs w:val="24"/>
        </w:rPr>
        <w:t>Baltes</w:t>
      </w:r>
      <w:proofErr w:type="spellEnd"/>
      <w:r w:rsidRPr="00137B87">
        <w:rPr>
          <w:rFonts w:ascii="Calibri" w:hAnsi="Calibri"/>
          <w:szCs w:val="24"/>
        </w:rPr>
        <w:t xml:space="preserve"> (eds.) </w:t>
      </w:r>
      <w:r w:rsidRPr="00137B87">
        <w:rPr>
          <w:rFonts w:ascii="Calibri" w:hAnsi="Calibri"/>
          <w:i/>
          <w:szCs w:val="24"/>
        </w:rPr>
        <w:t>International Encyclopedia of the Social and Behavioral Sciences</w:t>
      </w:r>
      <w:r w:rsidRPr="00137B87">
        <w:rPr>
          <w:rFonts w:ascii="Calibri" w:hAnsi="Calibri"/>
          <w:szCs w:val="24"/>
        </w:rPr>
        <w:t xml:space="preserve"> 5: 3375 - 3377. Oxford, UK: Elsevier Science Limited.</w:t>
      </w:r>
    </w:p>
    <w:p w14:paraId="0E338492" w14:textId="77777777" w:rsidR="005C06D1" w:rsidRPr="00137B87" w:rsidRDefault="005C06D1" w:rsidP="005C06D1">
      <w:pPr>
        <w:numPr>
          <w:ilvl w:val="12"/>
          <w:numId w:val="0"/>
        </w:numPr>
        <w:tabs>
          <w:tab w:val="left" w:pos="360"/>
          <w:tab w:val="left" w:pos="420"/>
        </w:tabs>
        <w:rPr>
          <w:rFonts w:ascii="Calibri" w:hAnsi="Calibri"/>
          <w:szCs w:val="24"/>
        </w:rPr>
      </w:pPr>
    </w:p>
    <w:p w14:paraId="69717C60"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and Richard Johnston. 2001. </w:t>
      </w:r>
      <w:r w:rsidRPr="00137B87">
        <w:rPr>
          <w:rFonts w:ascii="Calibri" w:hAnsi="Calibri"/>
          <w:b/>
          <w:szCs w:val="24"/>
        </w:rPr>
        <w:t>"Are Voters to Blame? Voter Competence and Elite Maneuvers in Public Referendums."</w:t>
      </w:r>
      <w:r w:rsidRPr="00137B87">
        <w:rPr>
          <w:rFonts w:ascii="Calibri" w:hAnsi="Calibri"/>
          <w:szCs w:val="24"/>
        </w:rPr>
        <w:t xml:space="preserve"> In Matthew Mendelsohn and Andrew Parkin (eds.) </w:t>
      </w:r>
      <w:r w:rsidRPr="00137B87">
        <w:rPr>
          <w:rFonts w:ascii="Calibri" w:hAnsi="Calibri"/>
          <w:i/>
          <w:szCs w:val="24"/>
        </w:rPr>
        <w:t>Referendum Democracy: Citizens, Elites, and Deliberation in Referendum Campaigns</w:t>
      </w:r>
      <w:r w:rsidRPr="00137B87">
        <w:rPr>
          <w:rFonts w:ascii="Calibri" w:hAnsi="Calibri"/>
          <w:szCs w:val="24"/>
        </w:rPr>
        <w:t>. Toronto: MacMillan/St. Martin’s Press, 191-210.</w:t>
      </w:r>
    </w:p>
    <w:p w14:paraId="41BD5693" w14:textId="77777777" w:rsidR="005C06D1" w:rsidRPr="00137B87" w:rsidRDefault="005C06D1" w:rsidP="005C06D1">
      <w:pPr>
        <w:tabs>
          <w:tab w:val="left" w:pos="360"/>
        </w:tabs>
        <w:rPr>
          <w:rFonts w:ascii="Calibri" w:hAnsi="Calibri"/>
          <w:szCs w:val="24"/>
        </w:rPr>
      </w:pPr>
    </w:p>
    <w:p w14:paraId="17AF2E3B"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Gregory L. </w:t>
      </w:r>
      <w:proofErr w:type="spellStart"/>
      <w:r w:rsidRPr="00137B87">
        <w:rPr>
          <w:rFonts w:ascii="Calibri" w:hAnsi="Calibri"/>
          <w:szCs w:val="24"/>
        </w:rPr>
        <w:t>Bovitz</w:t>
      </w:r>
      <w:proofErr w:type="spellEnd"/>
      <w:r w:rsidRPr="00137B87">
        <w:rPr>
          <w:rFonts w:ascii="Calibri" w:hAnsi="Calibri"/>
          <w:szCs w:val="24"/>
        </w:rPr>
        <w:t xml:space="preserve">, James N. Druckman and Arthur Lupia. 2002. </w:t>
      </w:r>
      <w:r w:rsidRPr="00137B87">
        <w:rPr>
          <w:rFonts w:ascii="Calibri" w:hAnsi="Calibri"/>
          <w:b/>
          <w:szCs w:val="24"/>
        </w:rPr>
        <w:t>"When Can a News Organization Lead Public Opinion? Ideology versus Market Forces in Decisions to Make News."</w:t>
      </w:r>
      <w:r w:rsidRPr="00137B87">
        <w:rPr>
          <w:rFonts w:ascii="Calibri" w:hAnsi="Calibri"/>
          <w:szCs w:val="24"/>
        </w:rPr>
        <w:t xml:space="preserve"> </w:t>
      </w:r>
      <w:r w:rsidRPr="00137B87">
        <w:rPr>
          <w:rFonts w:ascii="Calibri" w:hAnsi="Calibri"/>
          <w:i/>
          <w:szCs w:val="24"/>
        </w:rPr>
        <w:t>Public Choice</w:t>
      </w:r>
      <w:r w:rsidRPr="00137B87">
        <w:rPr>
          <w:rFonts w:ascii="Calibri" w:hAnsi="Calibri"/>
          <w:szCs w:val="24"/>
        </w:rPr>
        <w:t xml:space="preserve"> 113: 127-155. </w:t>
      </w:r>
    </w:p>
    <w:p w14:paraId="368D4555" w14:textId="77777777" w:rsidR="005C06D1" w:rsidRPr="00137B87" w:rsidRDefault="005C06D1" w:rsidP="005C06D1">
      <w:pPr>
        <w:pStyle w:val="Header"/>
        <w:numPr>
          <w:ilvl w:val="12"/>
          <w:numId w:val="0"/>
        </w:numPr>
        <w:tabs>
          <w:tab w:val="clear" w:pos="4320"/>
          <w:tab w:val="clear" w:pos="8640"/>
          <w:tab w:val="left" w:pos="0"/>
          <w:tab w:val="left" w:pos="360"/>
          <w:tab w:val="left" w:pos="420"/>
        </w:tabs>
        <w:rPr>
          <w:rFonts w:ascii="Calibri" w:hAnsi="Calibri"/>
          <w:szCs w:val="24"/>
        </w:rPr>
      </w:pPr>
    </w:p>
    <w:p w14:paraId="64A994AF" w14:textId="77777777" w:rsidR="005C06D1" w:rsidRPr="00137B87" w:rsidRDefault="005C06D1" w:rsidP="005C06D1">
      <w:pPr>
        <w:pStyle w:val="Header"/>
        <w:numPr>
          <w:ilvl w:val="0"/>
          <w:numId w:val="7"/>
        </w:numPr>
        <w:tabs>
          <w:tab w:val="clear" w:pos="4320"/>
          <w:tab w:val="clear" w:pos="8640"/>
          <w:tab w:val="left" w:pos="0"/>
          <w:tab w:val="num" w:pos="360"/>
          <w:tab w:val="left" w:pos="420"/>
        </w:tabs>
        <w:ind w:left="360"/>
        <w:rPr>
          <w:rFonts w:ascii="Calibri" w:hAnsi="Calibri"/>
          <w:szCs w:val="24"/>
        </w:rPr>
      </w:pPr>
      <w:r w:rsidRPr="00137B87">
        <w:rPr>
          <w:rFonts w:ascii="Calibri" w:hAnsi="Calibri"/>
          <w:szCs w:val="24"/>
        </w:rPr>
        <w:lastRenderedPageBreak/>
        <w:t>Arthur Lupia. 2002.</w:t>
      </w:r>
      <w:r w:rsidRPr="00137B87">
        <w:rPr>
          <w:rFonts w:ascii="Calibri" w:hAnsi="Calibri"/>
          <w:b/>
          <w:szCs w:val="24"/>
        </w:rPr>
        <w:t xml:space="preserve"> “Deliberation Disconnected: What it Takes to Improve Civic Competence.”</w:t>
      </w:r>
      <w:r w:rsidRPr="00137B87">
        <w:rPr>
          <w:rFonts w:ascii="Calibri" w:hAnsi="Calibri"/>
          <w:szCs w:val="24"/>
        </w:rPr>
        <w:t xml:space="preserve"> </w:t>
      </w:r>
      <w:r w:rsidRPr="00137B87">
        <w:rPr>
          <w:rFonts w:ascii="Calibri" w:hAnsi="Calibri"/>
          <w:i/>
          <w:szCs w:val="24"/>
        </w:rPr>
        <w:t xml:space="preserve">Law and Contemporary Problems </w:t>
      </w:r>
      <w:r w:rsidRPr="00137B87">
        <w:rPr>
          <w:rFonts w:ascii="Calibri" w:hAnsi="Calibri"/>
          <w:szCs w:val="24"/>
        </w:rPr>
        <w:t>65: 133-150.</w:t>
      </w:r>
    </w:p>
    <w:p w14:paraId="58B9F05D" w14:textId="77777777" w:rsidR="005C06D1" w:rsidRPr="00137B87" w:rsidRDefault="005C06D1" w:rsidP="005C06D1">
      <w:pPr>
        <w:pStyle w:val="Header"/>
        <w:numPr>
          <w:ilvl w:val="12"/>
          <w:numId w:val="0"/>
        </w:numPr>
        <w:tabs>
          <w:tab w:val="clear" w:pos="4320"/>
          <w:tab w:val="clear" w:pos="8640"/>
          <w:tab w:val="left" w:pos="0"/>
          <w:tab w:val="left" w:pos="360"/>
          <w:tab w:val="left" w:pos="420"/>
        </w:tabs>
        <w:rPr>
          <w:rFonts w:ascii="Calibri" w:hAnsi="Calibri"/>
          <w:szCs w:val="24"/>
        </w:rPr>
      </w:pPr>
    </w:p>
    <w:p w14:paraId="7047041D" w14:textId="77777777" w:rsidR="005C06D1" w:rsidRPr="00137B87" w:rsidRDefault="005C06D1" w:rsidP="005C06D1">
      <w:pPr>
        <w:pStyle w:val="Header"/>
        <w:numPr>
          <w:ilvl w:val="0"/>
          <w:numId w:val="7"/>
        </w:numPr>
        <w:tabs>
          <w:tab w:val="clear" w:pos="4320"/>
          <w:tab w:val="clear" w:pos="8640"/>
          <w:tab w:val="left" w:pos="0"/>
          <w:tab w:val="num" w:pos="360"/>
          <w:tab w:val="left" w:pos="420"/>
        </w:tabs>
        <w:ind w:left="360"/>
        <w:rPr>
          <w:rFonts w:ascii="Calibri" w:hAnsi="Calibri"/>
          <w:szCs w:val="24"/>
        </w:rPr>
      </w:pPr>
      <w:r w:rsidRPr="00137B87">
        <w:rPr>
          <w:rFonts w:ascii="Calibri" w:hAnsi="Calibri"/>
          <w:szCs w:val="24"/>
        </w:rPr>
        <w:t xml:space="preserve">Arthur Lupia. 2002. </w:t>
      </w:r>
      <w:r w:rsidRPr="00137B87">
        <w:rPr>
          <w:rFonts w:ascii="Calibri" w:hAnsi="Calibri"/>
          <w:b/>
          <w:szCs w:val="24"/>
        </w:rPr>
        <w:t>“New Ideas in Experimental Political Science.”</w:t>
      </w:r>
      <w:r w:rsidRPr="00137B87">
        <w:rPr>
          <w:rFonts w:ascii="Calibri" w:hAnsi="Calibri"/>
          <w:szCs w:val="24"/>
        </w:rPr>
        <w:t xml:space="preserve"> </w:t>
      </w:r>
      <w:r w:rsidRPr="00137B87">
        <w:rPr>
          <w:rFonts w:ascii="Calibri" w:hAnsi="Calibri"/>
          <w:i/>
          <w:szCs w:val="24"/>
        </w:rPr>
        <w:t>Political Analysis</w:t>
      </w:r>
      <w:r w:rsidRPr="00137B87">
        <w:rPr>
          <w:rFonts w:ascii="Calibri" w:hAnsi="Calibri"/>
          <w:szCs w:val="24"/>
        </w:rPr>
        <w:t xml:space="preserve"> 10: 319-324.</w:t>
      </w:r>
    </w:p>
    <w:p w14:paraId="6F75AEB0" w14:textId="77777777" w:rsidR="005C06D1" w:rsidRPr="00137B87" w:rsidRDefault="005C06D1" w:rsidP="005C06D1">
      <w:pPr>
        <w:numPr>
          <w:ilvl w:val="12"/>
          <w:numId w:val="0"/>
        </w:numPr>
        <w:tabs>
          <w:tab w:val="left" w:pos="0"/>
          <w:tab w:val="left" w:pos="360"/>
          <w:tab w:val="left" w:pos="420"/>
        </w:tabs>
        <w:rPr>
          <w:rFonts w:ascii="Calibri" w:hAnsi="Calibri"/>
          <w:szCs w:val="24"/>
        </w:rPr>
      </w:pPr>
    </w:p>
    <w:p w14:paraId="10BB9458"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2002. </w:t>
      </w:r>
      <w:r w:rsidRPr="00137B87">
        <w:rPr>
          <w:rFonts w:ascii="Calibri" w:hAnsi="Calibri"/>
          <w:b/>
          <w:szCs w:val="24"/>
        </w:rPr>
        <w:t xml:space="preserve"> “Who Can Persuade Whom? Implications from the Nexus of Psychology and Rational Choice Theory.”</w:t>
      </w:r>
      <w:r w:rsidRPr="00137B87">
        <w:rPr>
          <w:rFonts w:ascii="Calibri" w:hAnsi="Calibri"/>
          <w:szCs w:val="24"/>
        </w:rPr>
        <w:t xml:space="preserve"> In James H. Kuklinski (ed.) </w:t>
      </w:r>
      <w:r w:rsidRPr="00137B87">
        <w:rPr>
          <w:rFonts w:ascii="Calibri" w:hAnsi="Calibri"/>
          <w:i/>
          <w:szCs w:val="24"/>
        </w:rPr>
        <w:t>Thinking About Political Psychology</w:t>
      </w:r>
      <w:r w:rsidRPr="00137B87">
        <w:rPr>
          <w:rFonts w:ascii="Calibri" w:hAnsi="Calibri"/>
          <w:szCs w:val="24"/>
        </w:rPr>
        <w:t>. New York: Cambridge University Press, 51-88.</w:t>
      </w:r>
    </w:p>
    <w:p w14:paraId="0736B7EF" w14:textId="77777777" w:rsidR="005C06D1" w:rsidRPr="00137B87" w:rsidRDefault="005C06D1" w:rsidP="005C06D1">
      <w:pPr>
        <w:tabs>
          <w:tab w:val="left" w:pos="0"/>
          <w:tab w:val="left" w:pos="420"/>
        </w:tabs>
        <w:rPr>
          <w:rFonts w:ascii="Calibri" w:hAnsi="Calibri"/>
          <w:szCs w:val="24"/>
        </w:rPr>
      </w:pPr>
    </w:p>
    <w:p w14:paraId="593AF5A2"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and Gisela Sin. 2003. </w:t>
      </w:r>
      <w:r w:rsidRPr="00137B87">
        <w:rPr>
          <w:rFonts w:ascii="Calibri" w:hAnsi="Calibri"/>
          <w:b/>
          <w:szCs w:val="24"/>
        </w:rPr>
        <w:t xml:space="preserve">“Which Public Goods are Endangered? How Evolving Communication Technologies Affect The Logic of Collective Action.” </w:t>
      </w:r>
      <w:r w:rsidRPr="00137B87">
        <w:rPr>
          <w:rFonts w:ascii="Calibri" w:hAnsi="Calibri"/>
          <w:i/>
          <w:szCs w:val="24"/>
        </w:rPr>
        <w:t>Public Choice</w:t>
      </w:r>
      <w:r w:rsidRPr="00137B87">
        <w:rPr>
          <w:rFonts w:ascii="Calibri" w:hAnsi="Calibri"/>
          <w:szCs w:val="24"/>
        </w:rPr>
        <w:t xml:space="preserve"> 117: 315-331.</w:t>
      </w:r>
    </w:p>
    <w:p w14:paraId="45EE2F54" w14:textId="77777777" w:rsidR="005C06D1" w:rsidRPr="00137B87" w:rsidRDefault="005C06D1" w:rsidP="005C06D1">
      <w:pPr>
        <w:numPr>
          <w:ilvl w:val="0"/>
          <w:numId w:val="12"/>
        </w:numPr>
        <w:tabs>
          <w:tab w:val="left" w:pos="0"/>
          <w:tab w:val="left" w:pos="420"/>
        </w:tabs>
        <w:rPr>
          <w:rFonts w:ascii="Calibri" w:hAnsi="Calibri"/>
          <w:szCs w:val="24"/>
        </w:rPr>
      </w:pPr>
      <w:r w:rsidRPr="00137B87">
        <w:rPr>
          <w:rFonts w:ascii="Calibri" w:hAnsi="Calibri"/>
          <w:szCs w:val="24"/>
        </w:rPr>
        <w:t xml:space="preserve">Reprinted in </w:t>
      </w:r>
      <w:r w:rsidRPr="00137B87">
        <w:rPr>
          <w:rFonts w:ascii="Calibri" w:hAnsi="Calibri"/>
          <w:szCs w:val="24"/>
          <w:shd w:val="clear" w:color="auto" w:fill="FFFFFF"/>
        </w:rPr>
        <w:t xml:space="preserve">Michael </w:t>
      </w:r>
      <w:proofErr w:type="spellStart"/>
      <w:r w:rsidRPr="00137B87">
        <w:rPr>
          <w:rFonts w:ascii="Calibri" w:hAnsi="Calibri"/>
          <w:szCs w:val="24"/>
          <w:shd w:val="clear" w:color="auto" w:fill="FFFFFF"/>
        </w:rPr>
        <w:t>Xenos</w:t>
      </w:r>
      <w:proofErr w:type="spellEnd"/>
      <w:r w:rsidRPr="00137B87">
        <w:rPr>
          <w:rFonts w:ascii="Calibri" w:hAnsi="Calibri"/>
          <w:szCs w:val="24"/>
          <w:shd w:val="clear" w:color="auto" w:fill="FFFFFF"/>
        </w:rPr>
        <w:t xml:space="preserve"> (ed.) 2014. </w:t>
      </w:r>
      <w:r w:rsidRPr="00137B87">
        <w:rPr>
          <w:rFonts w:ascii="Calibri" w:hAnsi="Calibri"/>
          <w:i/>
          <w:szCs w:val="24"/>
          <w:shd w:val="clear" w:color="auto" w:fill="FFFFFF"/>
        </w:rPr>
        <w:t>Theory and Practice of Group Discussion</w:t>
      </w:r>
      <w:r w:rsidRPr="00137B87">
        <w:rPr>
          <w:rFonts w:ascii="Calibri" w:hAnsi="Calibri"/>
          <w:szCs w:val="24"/>
          <w:shd w:val="clear" w:color="auto" w:fill="FFFFFF"/>
        </w:rPr>
        <w:t xml:space="preserve">. San Diego: </w:t>
      </w:r>
      <w:proofErr w:type="spellStart"/>
      <w:r w:rsidRPr="00137B87">
        <w:rPr>
          <w:rFonts w:ascii="Calibri" w:hAnsi="Calibri"/>
          <w:szCs w:val="24"/>
          <w:shd w:val="clear" w:color="auto" w:fill="FFFFFF"/>
        </w:rPr>
        <w:t>Cognella</w:t>
      </w:r>
      <w:proofErr w:type="spellEnd"/>
      <w:r w:rsidRPr="00137B87">
        <w:rPr>
          <w:rFonts w:ascii="Calibri" w:hAnsi="Calibri"/>
          <w:szCs w:val="24"/>
          <w:shd w:val="clear" w:color="auto" w:fill="FFFFFF"/>
        </w:rPr>
        <w:t>, 69-86.</w:t>
      </w:r>
    </w:p>
    <w:p w14:paraId="5D9A7D6F" w14:textId="77777777" w:rsidR="005C06D1" w:rsidRPr="00137B87" w:rsidRDefault="005C06D1" w:rsidP="005C06D1">
      <w:pPr>
        <w:numPr>
          <w:ilvl w:val="12"/>
          <w:numId w:val="0"/>
        </w:numPr>
        <w:tabs>
          <w:tab w:val="left" w:pos="0"/>
          <w:tab w:val="left" w:pos="360"/>
          <w:tab w:val="left" w:pos="420"/>
        </w:tabs>
        <w:rPr>
          <w:rFonts w:ascii="Calibri" w:hAnsi="Calibri"/>
          <w:szCs w:val="24"/>
        </w:rPr>
      </w:pPr>
    </w:p>
    <w:p w14:paraId="0ACAF5F3"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with </w:t>
      </w:r>
      <w:proofErr w:type="spellStart"/>
      <w:r w:rsidRPr="00137B87">
        <w:rPr>
          <w:rFonts w:ascii="Calibri" w:hAnsi="Calibri"/>
          <w:szCs w:val="24"/>
        </w:rPr>
        <w:t>Zöe</w:t>
      </w:r>
      <w:proofErr w:type="spellEnd"/>
      <w:r w:rsidRPr="00137B87">
        <w:rPr>
          <w:rFonts w:ascii="Calibri" w:hAnsi="Calibri"/>
          <w:szCs w:val="24"/>
        </w:rPr>
        <w:t xml:space="preserve"> Baird. 2003. </w:t>
      </w:r>
      <w:r w:rsidRPr="00137B87">
        <w:rPr>
          <w:rFonts w:ascii="Calibri" w:hAnsi="Calibri"/>
          <w:b/>
          <w:szCs w:val="24"/>
        </w:rPr>
        <w:t>“Can Web Sites Change Citizens? Implications of Web White and Blue 2000.”</w:t>
      </w:r>
      <w:r w:rsidRPr="00137B87">
        <w:rPr>
          <w:rFonts w:ascii="Calibri" w:hAnsi="Calibri"/>
          <w:szCs w:val="24"/>
        </w:rPr>
        <w:t xml:space="preserve"> </w:t>
      </w:r>
      <w:r w:rsidRPr="00137B87">
        <w:rPr>
          <w:rFonts w:ascii="Calibri" w:hAnsi="Calibri"/>
          <w:i/>
          <w:szCs w:val="24"/>
        </w:rPr>
        <w:t>PS: Political Science and Politics</w:t>
      </w:r>
      <w:r w:rsidRPr="00137B87">
        <w:rPr>
          <w:rFonts w:ascii="Calibri" w:hAnsi="Calibri"/>
          <w:b/>
          <w:i/>
          <w:szCs w:val="24"/>
        </w:rPr>
        <w:t xml:space="preserve"> </w:t>
      </w:r>
      <w:r w:rsidRPr="00137B87">
        <w:rPr>
          <w:rFonts w:ascii="Calibri" w:hAnsi="Calibri"/>
          <w:szCs w:val="24"/>
        </w:rPr>
        <w:t>37: 77-82.</w:t>
      </w:r>
    </w:p>
    <w:p w14:paraId="274A30F6" w14:textId="77777777" w:rsidR="005C06D1" w:rsidRPr="00137B87" w:rsidRDefault="005C06D1" w:rsidP="005C06D1">
      <w:pPr>
        <w:tabs>
          <w:tab w:val="left" w:pos="0"/>
          <w:tab w:val="left" w:pos="420"/>
        </w:tabs>
        <w:rPr>
          <w:rFonts w:ascii="Calibri" w:hAnsi="Calibri"/>
          <w:szCs w:val="24"/>
        </w:rPr>
      </w:pPr>
    </w:p>
    <w:p w14:paraId="6445245B"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2003. </w:t>
      </w:r>
      <w:r w:rsidRPr="00137B87">
        <w:rPr>
          <w:rFonts w:ascii="Calibri" w:hAnsi="Calibri"/>
          <w:b/>
          <w:szCs w:val="24"/>
        </w:rPr>
        <w:t>"Delegation and its Perils."</w:t>
      </w:r>
      <w:r w:rsidRPr="00137B87">
        <w:rPr>
          <w:rFonts w:ascii="Calibri" w:hAnsi="Calibri"/>
          <w:szCs w:val="24"/>
        </w:rPr>
        <w:t xml:space="preserve"> </w:t>
      </w:r>
      <w:r w:rsidRPr="00137B87">
        <w:rPr>
          <w:rFonts w:ascii="Calibri" w:hAnsi="Calibri"/>
          <w:szCs w:val="24"/>
          <w:lang w:val="de-DE"/>
        </w:rPr>
        <w:t xml:space="preserve">In Torbjörn Bergman, Wolfgang C. Müller, and </w:t>
      </w:r>
      <w:proofErr w:type="spellStart"/>
      <w:r w:rsidRPr="00137B87">
        <w:rPr>
          <w:rFonts w:ascii="Calibri" w:hAnsi="Calibri"/>
          <w:szCs w:val="24"/>
          <w:lang w:val="de-DE"/>
        </w:rPr>
        <w:t>Kaare</w:t>
      </w:r>
      <w:proofErr w:type="spellEnd"/>
      <w:r w:rsidRPr="00137B87">
        <w:rPr>
          <w:rFonts w:ascii="Calibri" w:hAnsi="Calibri"/>
          <w:szCs w:val="24"/>
          <w:lang w:val="de-DE"/>
        </w:rPr>
        <w:t xml:space="preserve"> </w:t>
      </w:r>
      <w:proofErr w:type="spellStart"/>
      <w:r w:rsidRPr="00137B87">
        <w:rPr>
          <w:rFonts w:ascii="Calibri" w:hAnsi="Calibri"/>
          <w:szCs w:val="24"/>
          <w:lang w:val="de-DE"/>
        </w:rPr>
        <w:t>Strøm</w:t>
      </w:r>
      <w:proofErr w:type="spellEnd"/>
      <w:r w:rsidRPr="00137B87">
        <w:rPr>
          <w:rFonts w:ascii="Calibri" w:hAnsi="Calibri"/>
          <w:szCs w:val="24"/>
          <w:lang w:val="de-DE"/>
        </w:rPr>
        <w:t xml:space="preserve"> (</w:t>
      </w:r>
      <w:proofErr w:type="spellStart"/>
      <w:r w:rsidRPr="00137B87">
        <w:rPr>
          <w:rFonts w:ascii="Calibri" w:hAnsi="Calibri"/>
          <w:szCs w:val="24"/>
          <w:lang w:val="de-DE"/>
        </w:rPr>
        <w:t>eds</w:t>
      </w:r>
      <w:proofErr w:type="spellEnd"/>
      <w:r w:rsidRPr="00137B87">
        <w:rPr>
          <w:rFonts w:ascii="Calibri" w:hAnsi="Calibri"/>
          <w:szCs w:val="24"/>
          <w:lang w:val="de-DE"/>
        </w:rPr>
        <w:t xml:space="preserve">.) </w:t>
      </w:r>
      <w:r w:rsidRPr="00137B87">
        <w:rPr>
          <w:rFonts w:ascii="Calibri" w:hAnsi="Calibri"/>
          <w:i/>
          <w:szCs w:val="24"/>
        </w:rPr>
        <w:t>Delegation and Accountability in West European Parliamentary Democracies.</w:t>
      </w:r>
      <w:r w:rsidRPr="00137B87">
        <w:rPr>
          <w:rFonts w:ascii="Calibri" w:hAnsi="Calibri"/>
          <w:szCs w:val="24"/>
        </w:rPr>
        <w:t xml:space="preserve">  Oxford: Oxford University Press, 33-54. </w:t>
      </w:r>
    </w:p>
    <w:p w14:paraId="4B90B2D7" w14:textId="77777777" w:rsidR="005C06D1" w:rsidRPr="00137B87" w:rsidRDefault="005C06D1" w:rsidP="005C06D1">
      <w:pPr>
        <w:tabs>
          <w:tab w:val="left" w:pos="0"/>
          <w:tab w:val="left" w:pos="420"/>
        </w:tabs>
        <w:rPr>
          <w:rFonts w:ascii="Calibri" w:hAnsi="Calibri"/>
          <w:szCs w:val="24"/>
        </w:rPr>
      </w:pPr>
    </w:p>
    <w:p w14:paraId="0929BEA5" w14:textId="77777777" w:rsidR="005C06D1" w:rsidRPr="00137B87" w:rsidRDefault="005C06D1" w:rsidP="005C06D1">
      <w:pPr>
        <w:numPr>
          <w:ilvl w:val="0"/>
          <w:numId w:val="7"/>
        </w:numPr>
        <w:tabs>
          <w:tab w:val="left" w:pos="0"/>
          <w:tab w:val="num" w:pos="360"/>
          <w:tab w:val="left" w:pos="420"/>
        </w:tabs>
        <w:ind w:left="360"/>
        <w:rPr>
          <w:rFonts w:ascii="Calibri" w:hAnsi="Calibri"/>
          <w:color w:val="000000"/>
          <w:szCs w:val="24"/>
        </w:rPr>
      </w:pPr>
      <w:r w:rsidRPr="00137B87">
        <w:rPr>
          <w:rFonts w:ascii="Calibri" w:hAnsi="Calibri"/>
          <w:szCs w:val="24"/>
        </w:rPr>
        <w:t xml:space="preserve">Elisabeth R. Gerber, Arthur Lupia and Mathew D. McCubbins. 2004. </w:t>
      </w:r>
      <w:r w:rsidRPr="00137B87">
        <w:rPr>
          <w:rFonts w:ascii="Calibri" w:hAnsi="Calibri"/>
          <w:b/>
          <w:color w:val="000000"/>
          <w:szCs w:val="24"/>
        </w:rPr>
        <w:t xml:space="preserve">“When Does Government Limit the Impact of Voter Initiatives? The Politics of Implementation and Enforcement.” </w:t>
      </w:r>
      <w:r w:rsidRPr="00137B87">
        <w:rPr>
          <w:rFonts w:ascii="Calibri" w:hAnsi="Calibri"/>
          <w:i/>
          <w:color w:val="000000"/>
          <w:szCs w:val="24"/>
        </w:rPr>
        <w:t>The Journal of Politics</w:t>
      </w:r>
      <w:r w:rsidRPr="00137B87">
        <w:rPr>
          <w:rFonts w:ascii="Calibri" w:hAnsi="Calibri"/>
          <w:color w:val="000000"/>
          <w:szCs w:val="24"/>
        </w:rPr>
        <w:t xml:space="preserve"> 66: 43-68.</w:t>
      </w:r>
    </w:p>
    <w:p w14:paraId="21837FEF" w14:textId="77777777" w:rsidR="005C06D1" w:rsidRPr="00137B87" w:rsidRDefault="005C06D1" w:rsidP="005C06D1">
      <w:pPr>
        <w:numPr>
          <w:ilvl w:val="0"/>
          <w:numId w:val="11"/>
        </w:numPr>
        <w:tabs>
          <w:tab w:val="left" w:pos="0"/>
          <w:tab w:val="left" w:pos="420"/>
        </w:tabs>
        <w:rPr>
          <w:rFonts w:ascii="Calibri" w:hAnsi="Calibri"/>
          <w:color w:val="000000"/>
          <w:szCs w:val="24"/>
        </w:rPr>
      </w:pPr>
      <w:r w:rsidRPr="00137B87">
        <w:rPr>
          <w:rFonts w:ascii="Calibri" w:hAnsi="Calibri"/>
          <w:color w:val="000000"/>
          <w:szCs w:val="24"/>
        </w:rPr>
        <w:t xml:space="preserve">Japanese translation reprinted in </w:t>
      </w:r>
      <w:r w:rsidRPr="00137B87">
        <w:rPr>
          <w:rFonts w:ascii="Calibri" w:hAnsi="Calibri"/>
          <w:i/>
          <w:color w:val="000000"/>
          <w:szCs w:val="24"/>
        </w:rPr>
        <w:t>The Law Review of Kansai University</w:t>
      </w:r>
      <w:r w:rsidRPr="00137B87">
        <w:rPr>
          <w:rFonts w:ascii="Calibri" w:hAnsi="Calibri"/>
          <w:color w:val="000000"/>
          <w:szCs w:val="24"/>
        </w:rPr>
        <w:t xml:space="preserve"> 54(4): 197-234.</w:t>
      </w:r>
      <w:r w:rsidRPr="00137B87">
        <w:rPr>
          <w:rFonts w:ascii="Calibri" w:hAnsi="Calibri"/>
          <w:szCs w:val="24"/>
        </w:rPr>
        <w:t xml:space="preserve"> Translated by </w:t>
      </w:r>
      <w:proofErr w:type="spellStart"/>
      <w:r w:rsidRPr="00137B87">
        <w:rPr>
          <w:rFonts w:ascii="Calibri" w:hAnsi="Calibri"/>
          <w:szCs w:val="24"/>
        </w:rPr>
        <w:t>Shoichiro</w:t>
      </w:r>
      <w:proofErr w:type="spellEnd"/>
      <w:r w:rsidRPr="00137B87">
        <w:rPr>
          <w:rFonts w:ascii="Calibri" w:hAnsi="Calibri"/>
          <w:szCs w:val="24"/>
        </w:rPr>
        <w:t xml:space="preserve"> Ishibashi, Masashi Ueda, and Toru </w:t>
      </w:r>
      <w:proofErr w:type="spellStart"/>
      <w:r w:rsidRPr="00137B87">
        <w:rPr>
          <w:rFonts w:ascii="Calibri" w:hAnsi="Calibri"/>
          <w:szCs w:val="24"/>
        </w:rPr>
        <w:t>Wakisaka</w:t>
      </w:r>
      <w:proofErr w:type="spellEnd"/>
      <w:r w:rsidRPr="00137B87">
        <w:rPr>
          <w:rFonts w:ascii="Calibri" w:hAnsi="Calibri"/>
          <w:szCs w:val="24"/>
        </w:rPr>
        <w:t>.</w:t>
      </w:r>
    </w:p>
    <w:p w14:paraId="4CCFABF2" w14:textId="77777777" w:rsidR="005C06D1" w:rsidRPr="00137B87" w:rsidRDefault="005C06D1" w:rsidP="005C06D1">
      <w:pPr>
        <w:tabs>
          <w:tab w:val="left" w:pos="0"/>
          <w:tab w:val="left" w:pos="360"/>
          <w:tab w:val="left" w:pos="420"/>
        </w:tabs>
        <w:rPr>
          <w:rFonts w:ascii="Calibri" w:hAnsi="Calibri"/>
          <w:szCs w:val="24"/>
        </w:rPr>
      </w:pPr>
    </w:p>
    <w:p w14:paraId="56043EA0"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and John G. </w:t>
      </w:r>
      <w:proofErr w:type="spellStart"/>
      <w:r w:rsidRPr="00137B87">
        <w:rPr>
          <w:rFonts w:ascii="Calibri" w:hAnsi="Calibri"/>
          <w:szCs w:val="24"/>
        </w:rPr>
        <w:t>Matsusaka</w:t>
      </w:r>
      <w:proofErr w:type="spellEnd"/>
      <w:r w:rsidRPr="00137B87">
        <w:rPr>
          <w:rFonts w:ascii="Calibri" w:hAnsi="Calibri"/>
          <w:szCs w:val="24"/>
        </w:rPr>
        <w:t xml:space="preserve">. 2004. </w:t>
      </w:r>
      <w:r w:rsidRPr="00137B87">
        <w:rPr>
          <w:rFonts w:ascii="Calibri" w:hAnsi="Calibri"/>
          <w:b/>
          <w:szCs w:val="24"/>
        </w:rPr>
        <w:t xml:space="preserve">“Direct Democracy: New Approaches to Old Questions.” </w:t>
      </w:r>
      <w:r w:rsidRPr="00137B87">
        <w:rPr>
          <w:rFonts w:ascii="Calibri" w:hAnsi="Calibri"/>
          <w:i/>
          <w:szCs w:val="24"/>
        </w:rPr>
        <w:t>Annual Review of Political Science</w:t>
      </w:r>
      <w:r w:rsidRPr="00137B87">
        <w:rPr>
          <w:rFonts w:ascii="Calibri" w:hAnsi="Calibri"/>
          <w:szCs w:val="24"/>
        </w:rPr>
        <w:t xml:space="preserve"> 7: 463-482.</w:t>
      </w:r>
    </w:p>
    <w:p w14:paraId="7BE3668C" w14:textId="77777777" w:rsidR="005C06D1" w:rsidRPr="00137B87" w:rsidRDefault="005C06D1" w:rsidP="005C06D1">
      <w:pPr>
        <w:numPr>
          <w:ilvl w:val="0"/>
          <w:numId w:val="10"/>
        </w:numPr>
        <w:tabs>
          <w:tab w:val="left" w:pos="0"/>
          <w:tab w:val="left" w:pos="420"/>
        </w:tabs>
        <w:rPr>
          <w:rFonts w:ascii="Calibri" w:hAnsi="Calibri"/>
          <w:szCs w:val="24"/>
        </w:rPr>
      </w:pPr>
      <w:r w:rsidRPr="00137B87">
        <w:rPr>
          <w:rFonts w:ascii="Calibri" w:hAnsi="Calibri"/>
          <w:szCs w:val="24"/>
        </w:rPr>
        <w:t>The ISI Emerging Research Front Article for April 2006 in the category “Social Sciences, general.”</w:t>
      </w:r>
    </w:p>
    <w:tbl>
      <w:tblPr>
        <w:tblW w:w="5000" w:type="pct"/>
        <w:tblCellSpacing w:w="0" w:type="dxa"/>
        <w:tblInd w:w="-360" w:type="dxa"/>
        <w:tblCellMar>
          <w:top w:w="15" w:type="dxa"/>
          <w:left w:w="15" w:type="dxa"/>
          <w:bottom w:w="15" w:type="dxa"/>
          <w:right w:w="15" w:type="dxa"/>
        </w:tblCellMar>
        <w:tblLook w:val="0000" w:firstRow="0" w:lastRow="0" w:firstColumn="0" w:lastColumn="0" w:noHBand="0" w:noVBand="0"/>
      </w:tblPr>
      <w:tblGrid>
        <w:gridCol w:w="4680"/>
        <w:gridCol w:w="4680"/>
      </w:tblGrid>
      <w:tr w:rsidR="005C06D1" w:rsidRPr="00137B87" w14:paraId="4496573B" w14:textId="77777777" w:rsidTr="00434A65">
        <w:trPr>
          <w:tblCellSpacing w:w="0" w:type="dxa"/>
        </w:trPr>
        <w:tc>
          <w:tcPr>
            <w:tcW w:w="0" w:type="auto"/>
            <w:vAlign w:val="center"/>
          </w:tcPr>
          <w:p w14:paraId="5DE214AD" w14:textId="77777777" w:rsidR="005C06D1" w:rsidRPr="00137B87" w:rsidRDefault="005C06D1" w:rsidP="00434A65">
            <w:pPr>
              <w:overflowPunct/>
              <w:autoSpaceDE/>
              <w:autoSpaceDN/>
              <w:adjustRightInd/>
              <w:ind w:left="360"/>
              <w:textAlignment w:val="auto"/>
              <w:rPr>
                <w:rFonts w:ascii="Calibri" w:hAnsi="Calibri"/>
                <w:szCs w:val="24"/>
              </w:rPr>
            </w:pPr>
          </w:p>
        </w:tc>
        <w:tc>
          <w:tcPr>
            <w:tcW w:w="0" w:type="auto"/>
            <w:vAlign w:val="center"/>
          </w:tcPr>
          <w:p w14:paraId="45400897" w14:textId="77777777" w:rsidR="005C06D1" w:rsidRPr="00137B87" w:rsidRDefault="005C06D1" w:rsidP="00434A65">
            <w:pPr>
              <w:overflowPunct/>
              <w:autoSpaceDE/>
              <w:autoSpaceDN/>
              <w:adjustRightInd/>
              <w:ind w:left="360"/>
              <w:textAlignment w:val="auto"/>
              <w:rPr>
                <w:rFonts w:ascii="Calibri" w:hAnsi="Calibri"/>
                <w:szCs w:val="24"/>
              </w:rPr>
            </w:pPr>
          </w:p>
        </w:tc>
      </w:tr>
    </w:tbl>
    <w:p w14:paraId="569D4C1F"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2004. </w:t>
      </w:r>
      <w:r w:rsidRPr="00137B87">
        <w:rPr>
          <w:rFonts w:ascii="Calibri" w:hAnsi="Calibri"/>
          <w:b/>
          <w:szCs w:val="24"/>
        </w:rPr>
        <w:t xml:space="preserve">“The Wrong Tack (Can Deliberation Day Increase Civic Competence?)” </w:t>
      </w:r>
      <w:r w:rsidRPr="00137B87">
        <w:rPr>
          <w:rFonts w:ascii="Calibri" w:hAnsi="Calibri"/>
          <w:i/>
          <w:szCs w:val="24"/>
        </w:rPr>
        <w:t xml:space="preserve">Legal Affairs </w:t>
      </w:r>
      <w:r w:rsidRPr="00137B87">
        <w:rPr>
          <w:rFonts w:ascii="Calibri" w:hAnsi="Calibri"/>
          <w:szCs w:val="24"/>
        </w:rPr>
        <w:t>3: 43-45.</w:t>
      </w:r>
    </w:p>
    <w:p w14:paraId="6B7E2B5C" w14:textId="77777777" w:rsidR="005C06D1" w:rsidRPr="00137B87" w:rsidRDefault="005C06D1" w:rsidP="005C06D1">
      <w:pPr>
        <w:tabs>
          <w:tab w:val="left" w:pos="0"/>
          <w:tab w:val="left" w:pos="360"/>
          <w:tab w:val="left" w:pos="420"/>
        </w:tabs>
        <w:rPr>
          <w:rFonts w:ascii="Calibri" w:hAnsi="Calibri"/>
          <w:szCs w:val="24"/>
        </w:rPr>
      </w:pPr>
    </w:p>
    <w:p w14:paraId="62524A0D"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2004. </w:t>
      </w:r>
      <w:r w:rsidRPr="00137B87">
        <w:rPr>
          <w:rFonts w:ascii="Calibri" w:hAnsi="Calibri"/>
          <w:b/>
          <w:szCs w:val="24"/>
        </w:rPr>
        <w:t xml:space="preserve"> "Can Political Institutions Increase Citizens’ Competence? Findings from a Formal Model and Two Experiments."</w:t>
      </w:r>
      <w:r w:rsidRPr="00137B87">
        <w:rPr>
          <w:rFonts w:ascii="Calibri" w:hAnsi="Calibri"/>
          <w:szCs w:val="24"/>
        </w:rPr>
        <w:t xml:space="preserve"> In Irwin Morris, Joe A. Oppenheimer, and Karol </w:t>
      </w:r>
      <w:proofErr w:type="spellStart"/>
      <w:r w:rsidRPr="00137B87">
        <w:rPr>
          <w:rFonts w:ascii="Calibri" w:hAnsi="Calibri"/>
          <w:szCs w:val="24"/>
        </w:rPr>
        <w:t>Soltan</w:t>
      </w:r>
      <w:proofErr w:type="spellEnd"/>
      <w:r w:rsidRPr="00137B87">
        <w:rPr>
          <w:rFonts w:ascii="Calibri" w:hAnsi="Calibri"/>
          <w:szCs w:val="24"/>
        </w:rPr>
        <w:t xml:space="preserve"> (eds.) </w:t>
      </w:r>
      <w:r w:rsidRPr="00137B87">
        <w:rPr>
          <w:rFonts w:ascii="Calibri" w:hAnsi="Calibri"/>
          <w:i/>
          <w:szCs w:val="24"/>
        </w:rPr>
        <w:t>Politics from Anarchy to Democracy: Rational Choice in Political Science</w:t>
      </w:r>
      <w:r w:rsidRPr="00137B87">
        <w:rPr>
          <w:rFonts w:ascii="Calibri" w:hAnsi="Calibri"/>
          <w:szCs w:val="24"/>
        </w:rPr>
        <w:t>. Stanford, CA: Stanford University Press, 132-156.</w:t>
      </w:r>
    </w:p>
    <w:p w14:paraId="09EFC8A4" w14:textId="77777777" w:rsidR="005C06D1" w:rsidRPr="00137B87" w:rsidRDefault="005C06D1" w:rsidP="005C06D1">
      <w:pPr>
        <w:rPr>
          <w:rFonts w:ascii="Calibri" w:hAnsi="Calibri"/>
          <w:szCs w:val="24"/>
        </w:rPr>
      </w:pPr>
    </w:p>
    <w:p w14:paraId="4EF0EEFA" w14:textId="77777777" w:rsidR="005C06D1" w:rsidRPr="00137B87" w:rsidRDefault="005C06D1" w:rsidP="005C06D1">
      <w:pPr>
        <w:numPr>
          <w:ilvl w:val="0"/>
          <w:numId w:val="7"/>
        </w:numPr>
        <w:tabs>
          <w:tab w:val="num" w:pos="360"/>
        </w:tabs>
        <w:ind w:left="360"/>
        <w:rPr>
          <w:rFonts w:ascii="Calibri" w:hAnsi="Calibri"/>
          <w:color w:val="000000"/>
          <w:szCs w:val="24"/>
        </w:rPr>
      </w:pPr>
      <w:r w:rsidRPr="00137B87">
        <w:rPr>
          <w:rFonts w:ascii="Calibri" w:hAnsi="Calibri"/>
          <w:color w:val="000000"/>
          <w:szCs w:val="24"/>
        </w:rPr>
        <w:t xml:space="preserve">Arthur Lupia and Tasha S. Philpot. 2005. </w:t>
      </w:r>
      <w:r w:rsidRPr="00137B87">
        <w:rPr>
          <w:rFonts w:ascii="Calibri" w:hAnsi="Calibri"/>
          <w:b/>
          <w:color w:val="000000"/>
          <w:szCs w:val="24"/>
        </w:rPr>
        <w:t xml:space="preserve">“Views From Inside the Net: </w:t>
      </w:r>
      <w:r w:rsidRPr="00137B87">
        <w:rPr>
          <w:rFonts w:ascii="Calibri" w:hAnsi="Calibri"/>
          <w:b/>
          <w:szCs w:val="24"/>
        </w:rPr>
        <w:t>How Websites Affect Young Adults’ Political Interest.</w:t>
      </w:r>
      <w:r w:rsidRPr="00137B87">
        <w:rPr>
          <w:rFonts w:ascii="Calibri" w:hAnsi="Calibri"/>
          <w:b/>
          <w:color w:val="000000"/>
          <w:szCs w:val="24"/>
        </w:rPr>
        <w:t>”</w:t>
      </w:r>
      <w:r w:rsidRPr="00137B87">
        <w:rPr>
          <w:rFonts w:ascii="Calibri" w:hAnsi="Calibri"/>
          <w:color w:val="000000"/>
          <w:szCs w:val="24"/>
        </w:rPr>
        <w:t xml:space="preserve"> </w:t>
      </w:r>
      <w:r w:rsidRPr="00137B87">
        <w:rPr>
          <w:rFonts w:ascii="Calibri" w:hAnsi="Calibri"/>
          <w:i/>
          <w:color w:val="000000"/>
          <w:szCs w:val="24"/>
        </w:rPr>
        <w:t xml:space="preserve">The Journal of Politics </w:t>
      </w:r>
      <w:r w:rsidRPr="00137B87">
        <w:rPr>
          <w:rFonts w:ascii="Calibri" w:hAnsi="Calibri"/>
          <w:color w:val="000000"/>
          <w:szCs w:val="24"/>
        </w:rPr>
        <w:t>67:1122-1142.</w:t>
      </w:r>
    </w:p>
    <w:p w14:paraId="0C0CDDE4" w14:textId="77777777" w:rsidR="005C06D1" w:rsidRPr="00137B87" w:rsidRDefault="005C06D1" w:rsidP="005C06D1">
      <w:pPr>
        <w:tabs>
          <w:tab w:val="left" w:pos="360"/>
          <w:tab w:val="left" w:pos="420"/>
        </w:tabs>
        <w:rPr>
          <w:rFonts w:ascii="Calibri" w:hAnsi="Calibri"/>
          <w:szCs w:val="24"/>
        </w:rPr>
      </w:pPr>
    </w:p>
    <w:p w14:paraId="64A92AF9"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and Mathew D. McCubbins. 2005. </w:t>
      </w:r>
      <w:r w:rsidRPr="00137B87">
        <w:rPr>
          <w:rFonts w:ascii="Calibri" w:hAnsi="Calibri"/>
          <w:b/>
          <w:szCs w:val="24"/>
        </w:rPr>
        <w:t>“Lost in Translation: Social Choice Theory is Mis-applied against Legislative Intent.”</w:t>
      </w:r>
      <w:r w:rsidRPr="00137B87">
        <w:rPr>
          <w:rFonts w:ascii="Calibri" w:hAnsi="Calibri"/>
          <w:szCs w:val="24"/>
        </w:rPr>
        <w:t xml:space="preserve"> </w:t>
      </w:r>
      <w:r w:rsidRPr="00137B87">
        <w:rPr>
          <w:rFonts w:ascii="Calibri" w:hAnsi="Calibri"/>
          <w:i/>
          <w:szCs w:val="24"/>
        </w:rPr>
        <w:t>Journal of Contemporary Legal Issues</w:t>
      </w:r>
      <w:r w:rsidRPr="00137B87">
        <w:rPr>
          <w:rFonts w:ascii="Calibri" w:hAnsi="Calibri"/>
          <w:szCs w:val="24"/>
        </w:rPr>
        <w:t xml:space="preserve"> 14: 585-617.</w:t>
      </w:r>
    </w:p>
    <w:p w14:paraId="78E52610" w14:textId="77777777" w:rsidR="00E15363" w:rsidRPr="00D136E5" w:rsidRDefault="00E15363" w:rsidP="00E15363">
      <w:pPr>
        <w:numPr>
          <w:ilvl w:val="0"/>
          <w:numId w:val="31"/>
        </w:numPr>
        <w:rPr>
          <w:rFonts w:ascii="Calibri" w:hAnsi="Calibri"/>
          <w:color w:val="000000"/>
          <w:szCs w:val="24"/>
        </w:rPr>
      </w:pPr>
      <w:r w:rsidRPr="00137B87">
        <w:rPr>
          <w:rFonts w:ascii="Calibri" w:hAnsi="Calibri"/>
          <w:color w:val="000000"/>
          <w:szCs w:val="24"/>
        </w:rPr>
        <w:t xml:space="preserve">Reprinted in </w:t>
      </w:r>
      <w:r>
        <w:rPr>
          <w:rFonts w:ascii="Calibri" w:hAnsi="Calibri"/>
          <w:color w:val="000000"/>
          <w:szCs w:val="24"/>
        </w:rPr>
        <w:t>Brian Bix</w:t>
      </w:r>
      <w:r w:rsidRPr="00137B87">
        <w:rPr>
          <w:rFonts w:ascii="Calibri" w:hAnsi="Calibri"/>
          <w:color w:val="000000"/>
          <w:szCs w:val="24"/>
        </w:rPr>
        <w:t xml:space="preserve"> (ed.)</w:t>
      </w:r>
      <w:r>
        <w:rPr>
          <w:rFonts w:ascii="Calibri" w:hAnsi="Calibri"/>
          <w:color w:val="000000"/>
          <w:szCs w:val="24"/>
        </w:rPr>
        <w:t xml:space="preserve"> 2017</w:t>
      </w:r>
      <w:r w:rsidRPr="00137B87">
        <w:rPr>
          <w:rFonts w:ascii="Calibri" w:hAnsi="Calibri"/>
          <w:color w:val="000000"/>
          <w:szCs w:val="24"/>
        </w:rPr>
        <w:t xml:space="preserve">. </w:t>
      </w:r>
      <w:r>
        <w:rPr>
          <w:rFonts w:ascii="Calibri" w:hAnsi="Calibri"/>
          <w:i/>
          <w:color w:val="000000"/>
          <w:szCs w:val="24"/>
        </w:rPr>
        <w:t xml:space="preserve">Economic Approaches to Law. </w:t>
      </w:r>
      <w:r>
        <w:rPr>
          <w:rFonts w:ascii="Calibri" w:hAnsi="Calibri"/>
          <w:color w:val="000000"/>
          <w:szCs w:val="24"/>
        </w:rPr>
        <w:t xml:space="preserve">Northampton, MA: </w:t>
      </w:r>
      <w:r w:rsidRPr="00D136E5">
        <w:rPr>
          <w:rFonts w:ascii="Calibri" w:hAnsi="Calibri"/>
          <w:color w:val="000000"/>
          <w:szCs w:val="24"/>
        </w:rPr>
        <w:t>Edward Elgar Publishing Ltd.</w:t>
      </w:r>
    </w:p>
    <w:p w14:paraId="48E286AC" w14:textId="77777777" w:rsidR="005C06D1" w:rsidRPr="00137B87" w:rsidRDefault="005C06D1" w:rsidP="005C06D1">
      <w:pPr>
        <w:rPr>
          <w:rFonts w:ascii="Calibri" w:hAnsi="Calibri"/>
          <w:color w:val="000000"/>
          <w:szCs w:val="24"/>
        </w:rPr>
      </w:pPr>
    </w:p>
    <w:p w14:paraId="22463456" w14:textId="3A23D66F" w:rsidR="00E15363" w:rsidRPr="00E15363" w:rsidRDefault="005C06D1" w:rsidP="00E15363">
      <w:pPr>
        <w:numPr>
          <w:ilvl w:val="0"/>
          <w:numId w:val="32"/>
        </w:numPr>
        <w:ind w:left="360"/>
        <w:rPr>
          <w:rFonts w:ascii="Calibri" w:hAnsi="Calibri"/>
          <w:color w:val="000000"/>
          <w:szCs w:val="24"/>
        </w:rPr>
      </w:pPr>
      <w:r w:rsidRPr="00137B87">
        <w:rPr>
          <w:rFonts w:ascii="Calibri" w:hAnsi="Calibri"/>
          <w:color w:val="000000"/>
          <w:szCs w:val="24"/>
        </w:rPr>
        <w:t xml:space="preserve">James N. Druckman, Donald P. Green, James H. Kuklinski, and Arthur Lupia. 2006. </w:t>
      </w:r>
      <w:r w:rsidRPr="00137B87">
        <w:rPr>
          <w:rFonts w:ascii="Calibri" w:hAnsi="Calibri"/>
          <w:b/>
          <w:color w:val="000000"/>
          <w:szCs w:val="24"/>
        </w:rPr>
        <w:t xml:space="preserve"> “The Growth and Development of Experimental Research in Political Science</w:t>
      </w:r>
      <w:r w:rsidRPr="00137B87">
        <w:rPr>
          <w:rFonts w:ascii="Calibri" w:hAnsi="Calibri"/>
          <w:b/>
          <w:i/>
          <w:color w:val="000000"/>
          <w:szCs w:val="24"/>
        </w:rPr>
        <w:t>.</w:t>
      </w:r>
      <w:r w:rsidRPr="00137B87">
        <w:rPr>
          <w:rFonts w:ascii="Calibri" w:hAnsi="Calibri"/>
          <w:b/>
          <w:color w:val="000000"/>
          <w:szCs w:val="24"/>
        </w:rPr>
        <w:t>”</w:t>
      </w:r>
      <w:r w:rsidRPr="00137B87">
        <w:rPr>
          <w:rFonts w:ascii="Calibri" w:hAnsi="Calibri"/>
          <w:color w:val="000000"/>
          <w:szCs w:val="24"/>
        </w:rPr>
        <w:t xml:space="preserve"> </w:t>
      </w:r>
      <w:r w:rsidRPr="00137B87">
        <w:rPr>
          <w:rFonts w:ascii="Calibri" w:hAnsi="Calibri"/>
          <w:i/>
          <w:color w:val="000000"/>
          <w:szCs w:val="24"/>
        </w:rPr>
        <w:t xml:space="preserve">American Political Science Review </w:t>
      </w:r>
      <w:r w:rsidRPr="00137B87">
        <w:rPr>
          <w:rFonts w:ascii="Calibri" w:hAnsi="Calibri"/>
          <w:color w:val="000000"/>
          <w:szCs w:val="24"/>
        </w:rPr>
        <w:t>100: 627-636.</w:t>
      </w:r>
    </w:p>
    <w:p w14:paraId="23154A10" w14:textId="77777777" w:rsidR="005C06D1" w:rsidRPr="00137B87" w:rsidRDefault="005C06D1" w:rsidP="00E15363">
      <w:pPr>
        <w:numPr>
          <w:ilvl w:val="0"/>
          <w:numId w:val="33"/>
        </w:numPr>
        <w:rPr>
          <w:rFonts w:ascii="Calibri" w:hAnsi="Calibri"/>
          <w:color w:val="000000"/>
          <w:szCs w:val="24"/>
        </w:rPr>
      </w:pPr>
      <w:r w:rsidRPr="00137B87">
        <w:rPr>
          <w:rFonts w:ascii="Calibri" w:hAnsi="Calibri"/>
          <w:color w:val="000000"/>
          <w:szCs w:val="24"/>
        </w:rPr>
        <w:t xml:space="preserve">Reprinted in W. Paul Vogt (ed.) 2008. </w:t>
      </w:r>
      <w:r w:rsidRPr="00137B87">
        <w:rPr>
          <w:rFonts w:ascii="Calibri" w:hAnsi="Calibri"/>
          <w:i/>
          <w:color w:val="000000"/>
          <w:szCs w:val="24"/>
        </w:rPr>
        <w:t>Selecting Research Methods</w:t>
      </w:r>
      <w:r w:rsidRPr="00137B87">
        <w:rPr>
          <w:rFonts w:ascii="Calibri" w:hAnsi="Calibri"/>
          <w:color w:val="000000"/>
          <w:szCs w:val="24"/>
        </w:rPr>
        <w:t>. London: Sage Publications.</w:t>
      </w:r>
    </w:p>
    <w:p w14:paraId="02C70076" w14:textId="77777777" w:rsidR="005C06D1" w:rsidRPr="00137B87" w:rsidRDefault="005C06D1" w:rsidP="00E15363">
      <w:pPr>
        <w:numPr>
          <w:ilvl w:val="0"/>
          <w:numId w:val="33"/>
        </w:numPr>
        <w:rPr>
          <w:rFonts w:ascii="Calibri" w:hAnsi="Calibri"/>
          <w:color w:val="000000"/>
          <w:szCs w:val="24"/>
        </w:rPr>
      </w:pPr>
      <w:r w:rsidRPr="00137B87">
        <w:rPr>
          <w:rFonts w:ascii="Calibri" w:hAnsi="Calibri"/>
          <w:color w:val="000000"/>
          <w:szCs w:val="24"/>
        </w:rPr>
        <w:t xml:space="preserve">Reprinted in Sandra L. Schneider (ed.) 2013. </w:t>
      </w:r>
      <w:r w:rsidRPr="00137B87">
        <w:rPr>
          <w:rFonts w:ascii="Calibri" w:hAnsi="Calibri"/>
          <w:i/>
          <w:color w:val="000000"/>
          <w:szCs w:val="24"/>
        </w:rPr>
        <w:t>Experimental Design in the Behavioral and Social Sciences</w:t>
      </w:r>
      <w:r w:rsidRPr="00137B87">
        <w:rPr>
          <w:rFonts w:ascii="Calibri" w:hAnsi="Calibri"/>
          <w:color w:val="000000"/>
          <w:szCs w:val="24"/>
        </w:rPr>
        <w:t>. London: Sage Publications.</w:t>
      </w:r>
    </w:p>
    <w:p w14:paraId="27696EA2" w14:textId="77777777" w:rsidR="005C06D1" w:rsidRPr="00137B87" w:rsidRDefault="005C06D1" w:rsidP="00E15363">
      <w:pPr>
        <w:numPr>
          <w:ilvl w:val="0"/>
          <w:numId w:val="33"/>
        </w:numPr>
        <w:tabs>
          <w:tab w:val="left" w:pos="0"/>
          <w:tab w:val="left" w:pos="420"/>
        </w:tabs>
        <w:rPr>
          <w:rFonts w:ascii="Calibri" w:hAnsi="Calibri"/>
          <w:szCs w:val="24"/>
        </w:rPr>
      </w:pPr>
      <w:r w:rsidRPr="00137B87">
        <w:rPr>
          <w:rFonts w:ascii="Calibri" w:eastAsia="Calibri" w:hAnsi="Calibri"/>
          <w:szCs w:val="24"/>
          <w:lang w:bidi="en-US"/>
        </w:rPr>
        <w:t xml:space="preserve">Reprinted in Robert J. Franzese (ed.) 2015. </w:t>
      </w:r>
      <w:r w:rsidRPr="00137B87">
        <w:rPr>
          <w:rFonts w:ascii="Calibri" w:eastAsia="Calibri" w:hAnsi="Calibri"/>
          <w:i/>
          <w:szCs w:val="24"/>
          <w:lang w:bidi="en-US"/>
        </w:rPr>
        <w:t>Quantitative Research in Political Science</w:t>
      </w:r>
      <w:r w:rsidRPr="00137B87">
        <w:rPr>
          <w:rFonts w:ascii="Calibri" w:eastAsia="Calibri" w:hAnsi="Calibri"/>
          <w:szCs w:val="24"/>
          <w:lang w:bidi="en-US"/>
        </w:rPr>
        <w:t>. Los Angeles: Sage Publications.</w:t>
      </w:r>
    </w:p>
    <w:p w14:paraId="12C60670" w14:textId="77777777" w:rsidR="005C06D1" w:rsidRPr="00137B87" w:rsidRDefault="005C06D1" w:rsidP="00E15363">
      <w:pPr>
        <w:numPr>
          <w:ilvl w:val="0"/>
          <w:numId w:val="33"/>
        </w:numPr>
        <w:overflowPunct/>
        <w:autoSpaceDE/>
        <w:autoSpaceDN/>
        <w:adjustRightInd/>
        <w:textAlignment w:val="auto"/>
        <w:rPr>
          <w:rFonts w:ascii="Calibri" w:hAnsi="Calibri"/>
          <w:szCs w:val="24"/>
        </w:rPr>
      </w:pPr>
      <w:r w:rsidRPr="00137B87">
        <w:rPr>
          <w:rFonts w:ascii="Calibri" w:hAnsi="Calibri"/>
          <w:color w:val="222222"/>
          <w:szCs w:val="24"/>
          <w:shd w:val="clear" w:color="auto" w:fill="FFFFFF"/>
        </w:rPr>
        <w:t xml:space="preserve">Reprinted in Bruce Curtis and Cate Curtis (eds.) 2016. </w:t>
      </w:r>
      <w:r w:rsidRPr="00137B87">
        <w:rPr>
          <w:rFonts w:ascii="Calibri" w:hAnsi="Calibri"/>
          <w:i/>
          <w:iCs/>
          <w:color w:val="222222"/>
          <w:szCs w:val="24"/>
          <w:shd w:val="clear" w:color="auto" w:fill="FFFFFF"/>
        </w:rPr>
        <w:t>Generating Data</w:t>
      </w:r>
      <w:r w:rsidRPr="00137B87">
        <w:rPr>
          <w:rFonts w:ascii="Calibri" w:hAnsi="Calibri"/>
          <w:color w:val="222222"/>
          <w:szCs w:val="24"/>
          <w:shd w:val="clear" w:color="auto" w:fill="FFFFFF"/>
        </w:rPr>
        <w:t>. London: Sage Publications.</w:t>
      </w:r>
    </w:p>
    <w:p w14:paraId="51F1A90A" w14:textId="77777777" w:rsidR="005C06D1" w:rsidRPr="00137B87" w:rsidRDefault="005C06D1" w:rsidP="00E15363">
      <w:pPr>
        <w:tabs>
          <w:tab w:val="left" w:pos="0"/>
          <w:tab w:val="left" w:pos="360"/>
          <w:tab w:val="left" w:pos="420"/>
        </w:tabs>
        <w:rPr>
          <w:rFonts w:ascii="Calibri" w:hAnsi="Calibri"/>
          <w:szCs w:val="24"/>
        </w:rPr>
      </w:pPr>
    </w:p>
    <w:p w14:paraId="3EEEC0DF" w14:textId="77777777" w:rsidR="005C06D1" w:rsidRPr="00137B87" w:rsidRDefault="005C06D1" w:rsidP="00E15363">
      <w:pPr>
        <w:numPr>
          <w:ilvl w:val="0"/>
          <w:numId w:val="32"/>
        </w:numPr>
        <w:ind w:left="360"/>
        <w:rPr>
          <w:rFonts w:ascii="Calibri" w:hAnsi="Calibri"/>
          <w:szCs w:val="24"/>
        </w:rPr>
      </w:pPr>
      <w:proofErr w:type="spellStart"/>
      <w:r w:rsidRPr="00137B87">
        <w:rPr>
          <w:rFonts w:ascii="Calibri" w:hAnsi="Calibri"/>
          <w:szCs w:val="24"/>
        </w:rPr>
        <w:t>Yanna</w:t>
      </w:r>
      <w:proofErr w:type="spellEnd"/>
      <w:r w:rsidRPr="00137B87">
        <w:rPr>
          <w:rFonts w:ascii="Calibri" w:hAnsi="Calibri"/>
          <w:szCs w:val="24"/>
        </w:rPr>
        <w:t xml:space="preserve"> </w:t>
      </w:r>
      <w:proofErr w:type="spellStart"/>
      <w:r w:rsidRPr="00137B87">
        <w:rPr>
          <w:rFonts w:ascii="Calibri" w:hAnsi="Calibri"/>
          <w:szCs w:val="24"/>
        </w:rPr>
        <w:t>Krupnikov</w:t>
      </w:r>
      <w:proofErr w:type="spellEnd"/>
      <w:r w:rsidRPr="00137B87">
        <w:rPr>
          <w:rFonts w:ascii="Calibri" w:hAnsi="Calibri"/>
          <w:szCs w:val="24"/>
        </w:rPr>
        <w:t>, Adam Seth Levine, Arthur Lupia, and Markus Prior. 2006.</w:t>
      </w:r>
      <w:r w:rsidRPr="00137B87">
        <w:rPr>
          <w:rFonts w:ascii="Calibri" w:hAnsi="Calibri"/>
          <w:color w:val="000000"/>
          <w:szCs w:val="24"/>
        </w:rPr>
        <w:t xml:space="preserve"> </w:t>
      </w:r>
      <w:r w:rsidRPr="00137B87">
        <w:rPr>
          <w:rFonts w:ascii="Calibri" w:hAnsi="Calibri"/>
          <w:b/>
          <w:color w:val="000000"/>
          <w:szCs w:val="24"/>
        </w:rPr>
        <w:t>“</w:t>
      </w:r>
      <w:r w:rsidRPr="00137B87">
        <w:rPr>
          <w:rFonts w:ascii="Calibri" w:hAnsi="Calibri"/>
          <w:b/>
          <w:szCs w:val="24"/>
        </w:rPr>
        <w:t>Public Ignorance and Estate Tax Repeal: The Effect of Partisan Differences and Survey Incentives.”</w:t>
      </w:r>
      <w:r w:rsidRPr="00137B87">
        <w:rPr>
          <w:rFonts w:ascii="Calibri" w:hAnsi="Calibri"/>
          <w:szCs w:val="24"/>
        </w:rPr>
        <w:t xml:space="preserve"> </w:t>
      </w:r>
      <w:r w:rsidRPr="00137B87">
        <w:rPr>
          <w:rFonts w:ascii="Calibri" w:hAnsi="Calibri"/>
          <w:i/>
          <w:szCs w:val="24"/>
        </w:rPr>
        <w:t>National Tax Journal</w:t>
      </w:r>
      <w:r w:rsidRPr="00137B87">
        <w:rPr>
          <w:rFonts w:ascii="Calibri" w:hAnsi="Calibri"/>
          <w:szCs w:val="24"/>
        </w:rPr>
        <w:t xml:space="preserve"> 59 (September): 425-437.</w:t>
      </w:r>
    </w:p>
    <w:p w14:paraId="6869F57D" w14:textId="77777777" w:rsidR="005C06D1" w:rsidRPr="00137B87" w:rsidRDefault="005C06D1" w:rsidP="00E15363">
      <w:pPr>
        <w:tabs>
          <w:tab w:val="left" w:pos="0"/>
          <w:tab w:val="left" w:pos="360"/>
          <w:tab w:val="left" w:pos="420"/>
        </w:tabs>
        <w:rPr>
          <w:rFonts w:ascii="Calibri" w:hAnsi="Calibri"/>
          <w:szCs w:val="24"/>
        </w:rPr>
      </w:pPr>
    </w:p>
    <w:p w14:paraId="43FBAB61" w14:textId="77777777" w:rsidR="005C06D1" w:rsidRPr="00137B87" w:rsidRDefault="005C06D1" w:rsidP="00E15363">
      <w:pPr>
        <w:numPr>
          <w:ilvl w:val="0"/>
          <w:numId w:val="32"/>
        </w:numPr>
        <w:tabs>
          <w:tab w:val="left" w:pos="0"/>
          <w:tab w:val="left" w:pos="420"/>
        </w:tabs>
        <w:ind w:left="360"/>
        <w:rPr>
          <w:rFonts w:ascii="Calibri" w:hAnsi="Calibri"/>
          <w:szCs w:val="24"/>
        </w:rPr>
      </w:pPr>
      <w:r w:rsidRPr="00137B87">
        <w:rPr>
          <w:rFonts w:ascii="Calibri" w:hAnsi="Calibri"/>
          <w:szCs w:val="24"/>
        </w:rPr>
        <w:t xml:space="preserve">Arthur Lupia. 2006. </w:t>
      </w:r>
      <w:r w:rsidRPr="00137B87">
        <w:rPr>
          <w:rFonts w:ascii="Calibri" w:hAnsi="Calibri"/>
          <w:b/>
          <w:szCs w:val="24"/>
        </w:rPr>
        <w:t>"How Elitism Undermines the Study of Voter Competence."</w:t>
      </w:r>
      <w:r w:rsidRPr="00137B87">
        <w:rPr>
          <w:rFonts w:ascii="Calibri" w:hAnsi="Calibri"/>
          <w:szCs w:val="24"/>
        </w:rPr>
        <w:t xml:space="preserve"> </w:t>
      </w:r>
      <w:r w:rsidRPr="00137B87">
        <w:rPr>
          <w:rFonts w:ascii="Calibri" w:hAnsi="Calibri"/>
          <w:i/>
          <w:szCs w:val="24"/>
        </w:rPr>
        <w:t xml:space="preserve">Critical Review </w:t>
      </w:r>
      <w:r w:rsidRPr="00137B87">
        <w:rPr>
          <w:rFonts w:ascii="Calibri" w:hAnsi="Calibri"/>
          <w:szCs w:val="24"/>
        </w:rPr>
        <w:t>18: 217-232.</w:t>
      </w:r>
    </w:p>
    <w:p w14:paraId="28EA8274" w14:textId="77777777" w:rsidR="005C06D1" w:rsidRPr="00137B87" w:rsidRDefault="005C06D1" w:rsidP="00E15363">
      <w:pPr>
        <w:numPr>
          <w:ilvl w:val="0"/>
          <w:numId w:val="34"/>
        </w:numPr>
        <w:tabs>
          <w:tab w:val="left" w:pos="0"/>
          <w:tab w:val="left" w:pos="420"/>
        </w:tabs>
        <w:rPr>
          <w:rFonts w:ascii="Calibri" w:hAnsi="Calibri"/>
          <w:szCs w:val="24"/>
        </w:rPr>
      </w:pPr>
      <w:r w:rsidRPr="00137B87">
        <w:rPr>
          <w:rFonts w:ascii="Calibri" w:eastAsia="Calibri" w:hAnsi="Calibri"/>
          <w:szCs w:val="24"/>
          <w:lang w:bidi="en-US"/>
        </w:rPr>
        <w:t xml:space="preserve">Reprinted in Jeffrey Friedman and </w:t>
      </w:r>
      <w:proofErr w:type="spellStart"/>
      <w:r w:rsidRPr="00137B87">
        <w:rPr>
          <w:rFonts w:ascii="Calibri" w:eastAsia="Calibri" w:hAnsi="Calibri"/>
          <w:szCs w:val="24"/>
          <w:lang w:bidi="en-US"/>
        </w:rPr>
        <w:t>Shterna</w:t>
      </w:r>
      <w:proofErr w:type="spellEnd"/>
      <w:r w:rsidRPr="00137B87">
        <w:rPr>
          <w:rFonts w:ascii="Calibri" w:eastAsia="Calibri" w:hAnsi="Calibri"/>
          <w:szCs w:val="24"/>
          <w:lang w:bidi="en-US"/>
        </w:rPr>
        <w:t xml:space="preserve"> Friedman (eds.) 2012. </w:t>
      </w:r>
      <w:r w:rsidRPr="00137B87">
        <w:rPr>
          <w:rFonts w:ascii="Calibri" w:eastAsia="Calibri" w:hAnsi="Calibri"/>
          <w:i/>
          <w:szCs w:val="24"/>
          <w:lang w:bidi="en-US"/>
        </w:rPr>
        <w:t>The Nature of Belief Systems Reconsidered</w:t>
      </w:r>
      <w:r w:rsidRPr="00137B87">
        <w:rPr>
          <w:rFonts w:ascii="Calibri" w:eastAsia="Calibri" w:hAnsi="Calibri"/>
          <w:szCs w:val="24"/>
          <w:lang w:bidi="en-US"/>
        </w:rPr>
        <w:t>. New York: Routledge.</w:t>
      </w:r>
    </w:p>
    <w:p w14:paraId="479B6A4A" w14:textId="77777777" w:rsidR="005C06D1" w:rsidRPr="00137B87" w:rsidRDefault="005C06D1" w:rsidP="00E15363">
      <w:pPr>
        <w:tabs>
          <w:tab w:val="left" w:pos="0"/>
          <w:tab w:val="left" w:pos="360"/>
          <w:tab w:val="left" w:pos="420"/>
        </w:tabs>
        <w:rPr>
          <w:rFonts w:ascii="Calibri" w:hAnsi="Calibri"/>
          <w:szCs w:val="24"/>
        </w:rPr>
      </w:pPr>
    </w:p>
    <w:p w14:paraId="30498408" w14:textId="77777777" w:rsidR="005C06D1" w:rsidRPr="00137B87" w:rsidRDefault="005C06D1" w:rsidP="00E15363">
      <w:pPr>
        <w:numPr>
          <w:ilvl w:val="0"/>
          <w:numId w:val="32"/>
        </w:numPr>
        <w:tabs>
          <w:tab w:val="left" w:pos="0"/>
          <w:tab w:val="left" w:pos="420"/>
        </w:tabs>
        <w:ind w:left="360"/>
        <w:rPr>
          <w:rFonts w:ascii="Calibri" w:hAnsi="Calibri"/>
          <w:szCs w:val="24"/>
        </w:rPr>
      </w:pPr>
      <w:r w:rsidRPr="00137B87">
        <w:rPr>
          <w:rFonts w:ascii="Calibri" w:hAnsi="Calibri"/>
          <w:szCs w:val="24"/>
        </w:rPr>
        <w:t xml:space="preserve">James N. Druckman and Arthur Lupia. 2006. </w:t>
      </w:r>
      <w:r w:rsidRPr="00137B87">
        <w:rPr>
          <w:rFonts w:ascii="Calibri" w:hAnsi="Calibri"/>
          <w:b/>
          <w:szCs w:val="24"/>
        </w:rPr>
        <w:t xml:space="preserve"> </w:t>
      </w:r>
      <w:r w:rsidRPr="00137B87">
        <w:rPr>
          <w:rFonts w:ascii="Calibri" w:hAnsi="Calibri"/>
          <w:b/>
          <w:color w:val="000000"/>
          <w:szCs w:val="24"/>
        </w:rPr>
        <w:t>“Mind, Will, and Choice.”</w:t>
      </w:r>
      <w:r w:rsidRPr="00137B87">
        <w:rPr>
          <w:rFonts w:ascii="Calibri" w:hAnsi="Calibri"/>
          <w:color w:val="000000"/>
          <w:szCs w:val="24"/>
        </w:rPr>
        <w:t xml:space="preserve"> In </w:t>
      </w:r>
      <w:r w:rsidRPr="00137B87">
        <w:rPr>
          <w:rFonts w:ascii="Calibri" w:hAnsi="Calibri"/>
          <w:szCs w:val="24"/>
        </w:rPr>
        <w:t xml:space="preserve">Charles Tilly and Robert E. </w:t>
      </w:r>
      <w:proofErr w:type="spellStart"/>
      <w:r w:rsidRPr="00137B87">
        <w:rPr>
          <w:rFonts w:ascii="Calibri" w:hAnsi="Calibri"/>
          <w:szCs w:val="24"/>
        </w:rPr>
        <w:t>Goodin</w:t>
      </w:r>
      <w:proofErr w:type="spellEnd"/>
      <w:r w:rsidRPr="00137B87">
        <w:rPr>
          <w:rFonts w:ascii="Calibri" w:hAnsi="Calibri"/>
          <w:szCs w:val="24"/>
        </w:rPr>
        <w:t xml:space="preserve">, (eds.) </w:t>
      </w:r>
      <w:r w:rsidRPr="00137B87">
        <w:rPr>
          <w:rFonts w:ascii="Calibri" w:hAnsi="Calibri"/>
          <w:i/>
          <w:szCs w:val="24"/>
        </w:rPr>
        <w:t>The</w:t>
      </w:r>
      <w:r w:rsidRPr="00137B87">
        <w:rPr>
          <w:rFonts w:ascii="Calibri" w:hAnsi="Calibri"/>
          <w:color w:val="000000"/>
          <w:szCs w:val="24"/>
        </w:rPr>
        <w:t xml:space="preserve"> </w:t>
      </w:r>
      <w:r w:rsidRPr="00137B87">
        <w:rPr>
          <w:rFonts w:ascii="Calibri" w:hAnsi="Calibri"/>
          <w:i/>
          <w:szCs w:val="24"/>
        </w:rPr>
        <w:t>Oxford Handbook on Contextual Political Analysis</w:t>
      </w:r>
      <w:r w:rsidRPr="00137B87">
        <w:rPr>
          <w:rFonts w:ascii="Calibri" w:hAnsi="Calibri"/>
          <w:szCs w:val="24"/>
        </w:rPr>
        <w:t>. Oxford: Oxford University Press, 97-113.</w:t>
      </w:r>
    </w:p>
    <w:p w14:paraId="0F5AF702" w14:textId="77777777" w:rsidR="005C06D1" w:rsidRPr="00137B87" w:rsidRDefault="005C06D1" w:rsidP="00E15363">
      <w:pPr>
        <w:rPr>
          <w:rFonts w:ascii="Calibri" w:hAnsi="Calibri"/>
          <w:szCs w:val="24"/>
        </w:rPr>
      </w:pPr>
    </w:p>
    <w:p w14:paraId="2FC2C1DF" w14:textId="77777777" w:rsidR="005C06D1" w:rsidRPr="00137B87" w:rsidRDefault="005C06D1" w:rsidP="00E15363">
      <w:pPr>
        <w:numPr>
          <w:ilvl w:val="0"/>
          <w:numId w:val="32"/>
        </w:numPr>
        <w:ind w:left="360"/>
        <w:rPr>
          <w:rFonts w:ascii="Calibri" w:hAnsi="Calibri"/>
          <w:szCs w:val="24"/>
        </w:rPr>
      </w:pPr>
      <w:r w:rsidRPr="00137B87">
        <w:rPr>
          <w:rFonts w:ascii="Calibri" w:hAnsi="Calibri"/>
          <w:szCs w:val="24"/>
        </w:rPr>
        <w:t xml:space="preserve">Cheryl Boudreau, Arthur Lupia, Mathew D. McCubbins, and Daniel B. Rodriguez. 2007. </w:t>
      </w:r>
      <w:r w:rsidRPr="00137B87">
        <w:rPr>
          <w:rFonts w:ascii="Calibri" w:hAnsi="Calibri"/>
          <w:b/>
          <w:szCs w:val="24"/>
        </w:rPr>
        <w:t xml:space="preserve">“What Statutes Mean: Interpretive Lessons from the Positive Theories of Communication and Legislation.” </w:t>
      </w:r>
      <w:r w:rsidRPr="00137B87">
        <w:rPr>
          <w:rFonts w:ascii="Calibri" w:hAnsi="Calibri"/>
          <w:i/>
          <w:szCs w:val="24"/>
        </w:rPr>
        <w:t xml:space="preserve">San Diego Law Review </w:t>
      </w:r>
      <w:r w:rsidRPr="00137B87">
        <w:rPr>
          <w:rFonts w:ascii="Calibri" w:hAnsi="Calibri"/>
          <w:szCs w:val="24"/>
        </w:rPr>
        <w:t>44 (4): 957-992.</w:t>
      </w:r>
    </w:p>
    <w:p w14:paraId="5D94600D" w14:textId="77777777" w:rsidR="005C06D1" w:rsidRPr="00137B87" w:rsidRDefault="005C06D1" w:rsidP="00E15363">
      <w:pPr>
        <w:numPr>
          <w:ilvl w:val="0"/>
          <w:numId w:val="35"/>
        </w:numPr>
        <w:tabs>
          <w:tab w:val="left" w:pos="0"/>
          <w:tab w:val="left" w:pos="420"/>
        </w:tabs>
        <w:rPr>
          <w:rFonts w:ascii="Calibri" w:hAnsi="Calibri"/>
          <w:szCs w:val="24"/>
        </w:rPr>
      </w:pPr>
      <w:r w:rsidRPr="00137B87">
        <w:rPr>
          <w:rFonts w:ascii="Calibri" w:hAnsi="Calibri"/>
          <w:szCs w:val="24"/>
        </w:rPr>
        <w:t xml:space="preserve">Reprinted in Peter L. Strauss (ed.) </w:t>
      </w:r>
      <w:r w:rsidRPr="00137B87">
        <w:rPr>
          <w:rFonts w:ascii="Calibri" w:hAnsi="Calibri"/>
          <w:i/>
          <w:szCs w:val="24"/>
        </w:rPr>
        <w:t>Legal Methods: Understanding and Using Cases and Statutes</w:t>
      </w:r>
      <w:r w:rsidRPr="00137B87">
        <w:rPr>
          <w:rFonts w:ascii="Calibri" w:hAnsi="Calibri"/>
          <w:szCs w:val="24"/>
        </w:rPr>
        <w:t>, second and third editions. Westbury, NY: Foundation Press. 2008 and 2014.</w:t>
      </w:r>
    </w:p>
    <w:p w14:paraId="2035BCF9" w14:textId="77777777" w:rsidR="005C06D1" w:rsidRPr="00137B87" w:rsidRDefault="005C06D1" w:rsidP="00E15363">
      <w:pPr>
        <w:rPr>
          <w:rFonts w:ascii="Calibri" w:hAnsi="Calibri"/>
          <w:szCs w:val="24"/>
        </w:rPr>
      </w:pPr>
    </w:p>
    <w:p w14:paraId="489F65A9" w14:textId="77777777" w:rsidR="005C06D1" w:rsidRPr="00137B87" w:rsidRDefault="005C06D1" w:rsidP="00E15363">
      <w:pPr>
        <w:numPr>
          <w:ilvl w:val="0"/>
          <w:numId w:val="32"/>
        </w:numPr>
        <w:ind w:left="360"/>
        <w:rPr>
          <w:rFonts w:ascii="Calibri" w:hAnsi="Calibri"/>
          <w:szCs w:val="24"/>
        </w:rPr>
      </w:pPr>
      <w:r w:rsidRPr="00137B87">
        <w:rPr>
          <w:rFonts w:ascii="Calibri" w:hAnsi="Calibri"/>
          <w:szCs w:val="24"/>
        </w:rPr>
        <w:t xml:space="preserve">Arthur Lupia, Adam Seth Levine, Jesse O. </w:t>
      </w:r>
      <w:proofErr w:type="spellStart"/>
      <w:r w:rsidRPr="00137B87">
        <w:rPr>
          <w:rFonts w:ascii="Calibri" w:hAnsi="Calibri"/>
          <w:szCs w:val="24"/>
        </w:rPr>
        <w:t>Menning</w:t>
      </w:r>
      <w:proofErr w:type="spellEnd"/>
      <w:r w:rsidRPr="00137B87">
        <w:rPr>
          <w:rFonts w:ascii="Calibri" w:hAnsi="Calibri"/>
          <w:szCs w:val="24"/>
        </w:rPr>
        <w:t xml:space="preserve">, and Gisela Sin. 2007. </w:t>
      </w:r>
      <w:r w:rsidRPr="00137B87">
        <w:rPr>
          <w:rFonts w:ascii="Calibri" w:hAnsi="Calibri"/>
          <w:b/>
          <w:szCs w:val="24"/>
        </w:rPr>
        <w:t>“Were Bush Tax Cut Supporters “Simply Ignorant?”" A Second Look at Conservatives and Liberals in “Homer Gets a Tax Cut””</w:t>
      </w:r>
      <w:r w:rsidRPr="00137B87">
        <w:rPr>
          <w:rFonts w:ascii="Calibri" w:hAnsi="Calibri"/>
          <w:szCs w:val="24"/>
        </w:rPr>
        <w:t xml:space="preserve"> </w:t>
      </w:r>
      <w:r w:rsidRPr="00137B87">
        <w:rPr>
          <w:rFonts w:ascii="Calibri" w:hAnsi="Calibri"/>
          <w:i/>
          <w:szCs w:val="24"/>
        </w:rPr>
        <w:t xml:space="preserve">Perspectives on Politics </w:t>
      </w:r>
      <w:r w:rsidRPr="00137B87">
        <w:rPr>
          <w:rFonts w:ascii="Calibri" w:hAnsi="Calibri"/>
          <w:szCs w:val="24"/>
        </w:rPr>
        <w:t>5: 761-772.</w:t>
      </w:r>
    </w:p>
    <w:p w14:paraId="260BEFFE" w14:textId="77777777" w:rsidR="005C06D1" w:rsidRPr="00137B87" w:rsidRDefault="005C06D1" w:rsidP="00E15363">
      <w:pPr>
        <w:rPr>
          <w:rFonts w:ascii="Calibri" w:hAnsi="Calibri"/>
          <w:szCs w:val="24"/>
        </w:rPr>
      </w:pPr>
    </w:p>
    <w:p w14:paraId="3302B6D2" w14:textId="77777777" w:rsidR="005C06D1" w:rsidRPr="00137B87" w:rsidRDefault="005C06D1" w:rsidP="00E15363">
      <w:pPr>
        <w:numPr>
          <w:ilvl w:val="0"/>
          <w:numId w:val="32"/>
        </w:numPr>
        <w:ind w:left="360"/>
        <w:rPr>
          <w:rFonts w:ascii="Calibri" w:hAnsi="Calibri"/>
          <w:szCs w:val="24"/>
        </w:rPr>
      </w:pPr>
      <w:r w:rsidRPr="00137B87">
        <w:rPr>
          <w:rFonts w:ascii="Calibri" w:hAnsi="Calibri"/>
          <w:szCs w:val="24"/>
        </w:rPr>
        <w:t xml:space="preserve">John H. Aldrich, James E. Alt, and Arthur Lupia. 2007. </w:t>
      </w:r>
      <w:r w:rsidRPr="00137B87">
        <w:rPr>
          <w:rFonts w:ascii="Calibri" w:hAnsi="Calibri"/>
          <w:b/>
          <w:szCs w:val="24"/>
        </w:rPr>
        <w:t xml:space="preserve">“Introduction.” </w:t>
      </w:r>
      <w:r w:rsidRPr="00137B87">
        <w:rPr>
          <w:rFonts w:ascii="Calibri" w:hAnsi="Calibri"/>
          <w:szCs w:val="24"/>
        </w:rPr>
        <w:t>In</w:t>
      </w:r>
      <w:r w:rsidRPr="00137B87">
        <w:rPr>
          <w:rFonts w:ascii="Calibri" w:hAnsi="Calibri"/>
          <w:b/>
          <w:szCs w:val="24"/>
        </w:rPr>
        <w:t xml:space="preserve"> </w:t>
      </w:r>
      <w:r w:rsidRPr="00137B87">
        <w:rPr>
          <w:rFonts w:ascii="Calibri" w:hAnsi="Calibri"/>
          <w:szCs w:val="24"/>
        </w:rPr>
        <w:t xml:space="preserve">John H. Aldrich, James E. Alt, and Arthur Lupia (eds.) 2007. </w:t>
      </w:r>
      <w:r w:rsidRPr="00137B87">
        <w:rPr>
          <w:rFonts w:ascii="Calibri" w:hAnsi="Calibri"/>
          <w:i/>
          <w:szCs w:val="24"/>
        </w:rPr>
        <w:t xml:space="preserve">Positive Changes in Political Science: The Legacy </w:t>
      </w:r>
      <w:r w:rsidRPr="00137B87">
        <w:rPr>
          <w:rFonts w:ascii="Calibri" w:hAnsi="Calibri"/>
          <w:i/>
          <w:szCs w:val="24"/>
        </w:rPr>
        <w:lastRenderedPageBreak/>
        <w:t>of Richard D. McKelvey’s Most Influential Writings</w:t>
      </w:r>
      <w:r w:rsidRPr="00137B87">
        <w:rPr>
          <w:rFonts w:ascii="Calibri" w:hAnsi="Calibri"/>
          <w:szCs w:val="24"/>
        </w:rPr>
        <w:t>. Ann Arbor: University of Michigan Press, 1-8.</w:t>
      </w:r>
    </w:p>
    <w:p w14:paraId="0A2C5E13" w14:textId="77777777" w:rsidR="005C06D1" w:rsidRPr="00137B87" w:rsidRDefault="005C06D1" w:rsidP="00E15363">
      <w:pPr>
        <w:rPr>
          <w:rFonts w:ascii="Calibri" w:hAnsi="Calibri"/>
          <w:szCs w:val="24"/>
        </w:rPr>
      </w:pPr>
    </w:p>
    <w:p w14:paraId="6321B2D3" w14:textId="77777777" w:rsidR="005C06D1" w:rsidRPr="00137B87" w:rsidRDefault="005C06D1" w:rsidP="00E15363">
      <w:pPr>
        <w:numPr>
          <w:ilvl w:val="0"/>
          <w:numId w:val="32"/>
        </w:numPr>
        <w:ind w:left="360"/>
        <w:rPr>
          <w:rFonts w:ascii="Calibri" w:hAnsi="Calibri"/>
          <w:szCs w:val="24"/>
        </w:rPr>
      </w:pPr>
      <w:r w:rsidRPr="00137B87">
        <w:rPr>
          <w:rFonts w:ascii="Calibri" w:hAnsi="Calibri"/>
          <w:szCs w:val="24"/>
        </w:rPr>
        <w:t xml:space="preserve">David Austen-Smith and Arthur Lupia. </w:t>
      </w:r>
      <w:r w:rsidRPr="00137B87">
        <w:rPr>
          <w:rFonts w:ascii="Calibri" w:hAnsi="Calibri"/>
          <w:b/>
          <w:szCs w:val="24"/>
        </w:rPr>
        <w:t xml:space="preserve">“Information in Elections.” </w:t>
      </w:r>
      <w:r w:rsidRPr="00137B87">
        <w:rPr>
          <w:rFonts w:ascii="Calibri" w:hAnsi="Calibri"/>
          <w:szCs w:val="24"/>
        </w:rPr>
        <w:t>2007. In</w:t>
      </w:r>
      <w:r w:rsidRPr="00137B87">
        <w:rPr>
          <w:rFonts w:ascii="Calibri" w:hAnsi="Calibri"/>
          <w:b/>
          <w:szCs w:val="24"/>
        </w:rPr>
        <w:t xml:space="preserve"> </w:t>
      </w:r>
      <w:r w:rsidRPr="00137B87">
        <w:rPr>
          <w:rFonts w:ascii="Calibri" w:hAnsi="Calibri"/>
          <w:szCs w:val="24"/>
        </w:rPr>
        <w:t xml:space="preserve">John H. Aldrich, James E. Alt, and Arthur Lupia (eds.) 2007. </w:t>
      </w:r>
      <w:r w:rsidRPr="00137B87">
        <w:rPr>
          <w:rFonts w:ascii="Calibri" w:hAnsi="Calibri"/>
          <w:i/>
          <w:szCs w:val="24"/>
        </w:rPr>
        <w:t>Positive Changes in Political Science: The Legacy of Richard D. McKelvey’s Most Influential Writings</w:t>
      </w:r>
      <w:r w:rsidRPr="00137B87">
        <w:rPr>
          <w:rFonts w:ascii="Calibri" w:hAnsi="Calibri"/>
          <w:szCs w:val="24"/>
        </w:rPr>
        <w:t>. Ann Arbor: University of Michigan Press, 295-314.</w:t>
      </w:r>
    </w:p>
    <w:p w14:paraId="1ED64423" w14:textId="77777777" w:rsidR="005C06D1" w:rsidRPr="00137B87" w:rsidRDefault="005C06D1" w:rsidP="00E15363">
      <w:pPr>
        <w:rPr>
          <w:rFonts w:ascii="Calibri" w:hAnsi="Calibri"/>
          <w:szCs w:val="24"/>
        </w:rPr>
      </w:pPr>
    </w:p>
    <w:p w14:paraId="1D00B361" w14:textId="77777777" w:rsidR="005C06D1" w:rsidRPr="00137B87" w:rsidRDefault="005C06D1" w:rsidP="00E15363">
      <w:pPr>
        <w:numPr>
          <w:ilvl w:val="0"/>
          <w:numId w:val="32"/>
        </w:numPr>
        <w:ind w:left="360"/>
        <w:rPr>
          <w:rFonts w:ascii="Calibri" w:hAnsi="Calibri"/>
          <w:szCs w:val="24"/>
        </w:rPr>
      </w:pPr>
      <w:r w:rsidRPr="00137B87">
        <w:rPr>
          <w:rFonts w:ascii="Calibri" w:hAnsi="Calibri"/>
          <w:szCs w:val="24"/>
        </w:rPr>
        <w:t xml:space="preserve">Arthur Lupia and Jesse O. </w:t>
      </w:r>
      <w:proofErr w:type="spellStart"/>
      <w:r w:rsidRPr="00137B87">
        <w:rPr>
          <w:rFonts w:ascii="Calibri" w:hAnsi="Calibri"/>
          <w:szCs w:val="24"/>
        </w:rPr>
        <w:t>Menning</w:t>
      </w:r>
      <w:proofErr w:type="spellEnd"/>
      <w:r w:rsidRPr="00137B87">
        <w:rPr>
          <w:rFonts w:ascii="Calibri" w:hAnsi="Calibri"/>
          <w:szCs w:val="24"/>
        </w:rPr>
        <w:t xml:space="preserve">. 2007. </w:t>
      </w:r>
      <w:r w:rsidRPr="00137B87">
        <w:rPr>
          <w:rFonts w:ascii="Calibri" w:hAnsi="Calibri"/>
          <w:b/>
          <w:szCs w:val="24"/>
        </w:rPr>
        <w:t>“Politics and the Equilibrium of Fear: Can Strategies and Emotions Interact?”</w:t>
      </w:r>
      <w:r w:rsidRPr="00137B87">
        <w:rPr>
          <w:rFonts w:ascii="Calibri" w:hAnsi="Calibri"/>
          <w:szCs w:val="24"/>
        </w:rPr>
        <w:t xml:space="preserve"> In Ann </w:t>
      </w:r>
      <w:proofErr w:type="spellStart"/>
      <w:r w:rsidRPr="00137B87">
        <w:rPr>
          <w:rFonts w:ascii="Calibri" w:hAnsi="Calibri"/>
          <w:szCs w:val="24"/>
        </w:rPr>
        <w:t>Crigler</w:t>
      </w:r>
      <w:proofErr w:type="spellEnd"/>
      <w:r w:rsidRPr="00137B87">
        <w:rPr>
          <w:rFonts w:ascii="Calibri" w:hAnsi="Calibri"/>
          <w:szCs w:val="24"/>
        </w:rPr>
        <w:t xml:space="preserve">, Michael </w:t>
      </w:r>
      <w:proofErr w:type="spellStart"/>
      <w:r w:rsidRPr="00137B87">
        <w:rPr>
          <w:rFonts w:ascii="Calibri" w:hAnsi="Calibri"/>
          <w:szCs w:val="24"/>
        </w:rPr>
        <w:t>MacKuen</w:t>
      </w:r>
      <w:proofErr w:type="spellEnd"/>
      <w:r w:rsidRPr="00137B87">
        <w:rPr>
          <w:rFonts w:ascii="Calibri" w:hAnsi="Calibri"/>
          <w:szCs w:val="24"/>
        </w:rPr>
        <w:t xml:space="preserve">, George E. Marcus, and W. Russell Neuman (eds.) </w:t>
      </w:r>
      <w:r w:rsidRPr="00137B87">
        <w:rPr>
          <w:rFonts w:ascii="Calibri" w:hAnsi="Calibri"/>
          <w:i/>
          <w:szCs w:val="24"/>
        </w:rPr>
        <w:t>The Affect Effect: The Dynamics of Emotion in Political Thinking and Behavior</w:t>
      </w:r>
      <w:r w:rsidRPr="00137B87">
        <w:rPr>
          <w:rFonts w:ascii="Calibri" w:hAnsi="Calibri"/>
          <w:szCs w:val="24"/>
        </w:rPr>
        <w:t>. Chicago: University of Chicago Press, 337-356.</w:t>
      </w:r>
    </w:p>
    <w:p w14:paraId="3EEE60B6" w14:textId="77777777" w:rsidR="005C06D1" w:rsidRPr="00137B87" w:rsidRDefault="005C06D1" w:rsidP="00E15363">
      <w:pPr>
        <w:rPr>
          <w:rFonts w:ascii="Calibri" w:hAnsi="Calibri"/>
          <w:color w:val="000000"/>
          <w:szCs w:val="24"/>
        </w:rPr>
      </w:pPr>
    </w:p>
    <w:p w14:paraId="73E0E63E" w14:textId="61056374" w:rsidR="005C06D1" w:rsidRPr="00794E48" w:rsidRDefault="005C06D1" w:rsidP="00B512D8">
      <w:pPr>
        <w:numPr>
          <w:ilvl w:val="0"/>
          <w:numId w:val="32"/>
        </w:numPr>
        <w:ind w:left="360"/>
        <w:rPr>
          <w:rFonts w:ascii="Calibri" w:hAnsi="Calibri"/>
          <w:color w:val="000000"/>
          <w:szCs w:val="24"/>
        </w:rPr>
      </w:pPr>
      <w:r w:rsidRPr="00137B87">
        <w:rPr>
          <w:rFonts w:ascii="Calibri" w:hAnsi="Calibri"/>
          <w:color w:val="000000"/>
          <w:szCs w:val="24"/>
        </w:rPr>
        <w:t xml:space="preserve">Markus Prior and Arthur Lupia. 2008. </w:t>
      </w:r>
      <w:r w:rsidRPr="00137B87">
        <w:rPr>
          <w:rFonts w:ascii="Calibri" w:hAnsi="Calibri"/>
          <w:b/>
          <w:szCs w:val="24"/>
        </w:rPr>
        <w:t>“Money, Time, and Political Knowledge: Distinguishing Quick Recall from Political Learning Skills.”</w:t>
      </w:r>
      <w:r w:rsidRPr="00137B87">
        <w:rPr>
          <w:rFonts w:ascii="Calibri" w:hAnsi="Calibri"/>
          <w:szCs w:val="24"/>
        </w:rPr>
        <w:t xml:space="preserve"> </w:t>
      </w:r>
      <w:r w:rsidRPr="00137B87">
        <w:rPr>
          <w:rFonts w:ascii="Calibri" w:hAnsi="Calibri"/>
          <w:i/>
          <w:szCs w:val="24"/>
        </w:rPr>
        <w:t>American Journal of Political Science</w:t>
      </w:r>
      <w:r w:rsidRPr="00137B87">
        <w:rPr>
          <w:rFonts w:ascii="Calibri" w:hAnsi="Calibri"/>
          <w:szCs w:val="24"/>
        </w:rPr>
        <w:t xml:space="preserve"> 52: 168-182.</w:t>
      </w:r>
    </w:p>
    <w:p w14:paraId="26C54EC8" w14:textId="1D9D5863" w:rsidR="00794E48" w:rsidRPr="00B512D8" w:rsidRDefault="00794E48" w:rsidP="00794E48">
      <w:pPr>
        <w:rPr>
          <w:rFonts w:ascii="Calibri" w:hAnsi="Calibri"/>
          <w:color w:val="000000"/>
          <w:szCs w:val="24"/>
        </w:rPr>
      </w:pPr>
    </w:p>
    <w:p w14:paraId="15EDC4A6" w14:textId="77777777" w:rsidR="005C06D1" w:rsidRPr="00137B87" w:rsidRDefault="005C06D1" w:rsidP="00E15363">
      <w:pPr>
        <w:numPr>
          <w:ilvl w:val="0"/>
          <w:numId w:val="32"/>
        </w:numPr>
        <w:ind w:left="360"/>
        <w:rPr>
          <w:rFonts w:ascii="Calibri" w:hAnsi="Calibri"/>
          <w:i/>
          <w:szCs w:val="24"/>
        </w:rPr>
      </w:pPr>
      <w:proofErr w:type="spellStart"/>
      <w:r w:rsidRPr="00137B87">
        <w:rPr>
          <w:rFonts w:ascii="Calibri" w:hAnsi="Calibri"/>
          <w:szCs w:val="24"/>
        </w:rPr>
        <w:t>Kenyatha</w:t>
      </w:r>
      <w:proofErr w:type="spellEnd"/>
      <w:r w:rsidRPr="00137B87">
        <w:rPr>
          <w:rFonts w:ascii="Calibri" w:hAnsi="Calibri"/>
          <w:szCs w:val="24"/>
        </w:rPr>
        <w:t xml:space="preserve"> V. Loftis and Arthur Lupia. 2008. </w:t>
      </w:r>
      <w:r w:rsidRPr="00137B87">
        <w:rPr>
          <w:rFonts w:ascii="Calibri" w:hAnsi="Calibri"/>
          <w:b/>
          <w:szCs w:val="24"/>
        </w:rPr>
        <w:t>“Using the Internet to Create Research Opportunities: The New Virtual Communities of TESS and the American National Election Studies.”</w:t>
      </w:r>
      <w:r w:rsidRPr="00137B87">
        <w:rPr>
          <w:rFonts w:ascii="Calibri" w:hAnsi="Calibri"/>
          <w:szCs w:val="24"/>
        </w:rPr>
        <w:t xml:space="preserve"> </w:t>
      </w:r>
      <w:r w:rsidRPr="00137B87">
        <w:rPr>
          <w:rFonts w:ascii="Calibri" w:hAnsi="Calibri"/>
          <w:i/>
          <w:szCs w:val="24"/>
        </w:rPr>
        <w:t xml:space="preserve">PS: Political Science and Politics </w:t>
      </w:r>
      <w:r w:rsidRPr="00137B87">
        <w:rPr>
          <w:rFonts w:ascii="Calibri" w:hAnsi="Calibri"/>
          <w:szCs w:val="24"/>
        </w:rPr>
        <w:t>41: 547-550</w:t>
      </w:r>
      <w:r w:rsidRPr="00137B87">
        <w:rPr>
          <w:rFonts w:ascii="Calibri" w:hAnsi="Calibri"/>
          <w:i/>
          <w:szCs w:val="24"/>
        </w:rPr>
        <w:t>.</w:t>
      </w:r>
    </w:p>
    <w:p w14:paraId="5D9DCBFA" w14:textId="77777777" w:rsidR="005C06D1" w:rsidRPr="00137B87" w:rsidRDefault="005C06D1" w:rsidP="00E15363">
      <w:pPr>
        <w:rPr>
          <w:rFonts w:ascii="Calibri" w:hAnsi="Calibri"/>
          <w:color w:val="000000"/>
          <w:szCs w:val="24"/>
        </w:rPr>
      </w:pPr>
    </w:p>
    <w:p w14:paraId="09A70E17" w14:textId="77777777" w:rsidR="005C06D1" w:rsidRPr="00137B87" w:rsidRDefault="005C06D1" w:rsidP="00E15363">
      <w:pPr>
        <w:numPr>
          <w:ilvl w:val="0"/>
          <w:numId w:val="32"/>
        </w:numPr>
        <w:ind w:left="360"/>
        <w:rPr>
          <w:rFonts w:ascii="Calibri" w:hAnsi="Calibri"/>
          <w:szCs w:val="24"/>
        </w:rPr>
      </w:pPr>
      <w:r w:rsidRPr="00137B87">
        <w:rPr>
          <w:rFonts w:ascii="Calibri" w:hAnsi="Calibri"/>
          <w:szCs w:val="24"/>
        </w:rPr>
        <w:t>Arthur Lupia. 2008.</w:t>
      </w:r>
      <w:r w:rsidRPr="00137B87">
        <w:rPr>
          <w:rFonts w:ascii="Calibri" w:hAnsi="Calibri"/>
          <w:b/>
          <w:szCs w:val="24"/>
        </w:rPr>
        <w:t xml:space="preserve"> “Procedural Transparency and the Credibility of Election Surveys.”</w:t>
      </w:r>
      <w:r w:rsidRPr="00137B87">
        <w:rPr>
          <w:rFonts w:ascii="Calibri" w:hAnsi="Calibri"/>
          <w:szCs w:val="24"/>
        </w:rPr>
        <w:t xml:space="preserve"> </w:t>
      </w:r>
      <w:r w:rsidRPr="00137B87">
        <w:rPr>
          <w:rFonts w:ascii="Calibri" w:hAnsi="Calibri"/>
          <w:i/>
          <w:szCs w:val="24"/>
        </w:rPr>
        <w:t>Electoral Studies</w:t>
      </w:r>
      <w:r w:rsidRPr="00137B87">
        <w:rPr>
          <w:rFonts w:ascii="Calibri" w:hAnsi="Calibri"/>
          <w:szCs w:val="24"/>
        </w:rPr>
        <w:t xml:space="preserve"> 27: 732-739.</w:t>
      </w:r>
    </w:p>
    <w:p w14:paraId="68D43AC8" w14:textId="77777777" w:rsidR="005C06D1" w:rsidRPr="00137B87" w:rsidRDefault="005C06D1" w:rsidP="00E15363">
      <w:pPr>
        <w:rPr>
          <w:rFonts w:ascii="Calibri" w:hAnsi="Calibri"/>
          <w:szCs w:val="24"/>
        </w:rPr>
      </w:pPr>
    </w:p>
    <w:p w14:paraId="30DFEDDD" w14:textId="77777777" w:rsidR="005C06D1" w:rsidRPr="00137B87" w:rsidRDefault="005C06D1" w:rsidP="00E15363">
      <w:pPr>
        <w:pStyle w:val="Date"/>
        <w:numPr>
          <w:ilvl w:val="0"/>
          <w:numId w:val="32"/>
        </w:numPr>
        <w:ind w:left="360"/>
        <w:rPr>
          <w:rFonts w:ascii="Calibri" w:hAnsi="Calibri"/>
          <w:szCs w:val="24"/>
        </w:rPr>
      </w:pPr>
      <w:r w:rsidRPr="00137B87">
        <w:rPr>
          <w:rFonts w:ascii="Calibri" w:hAnsi="Calibri"/>
          <w:szCs w:val="24"/>
        </w:rPr>
        <w:t xml:space="preserve">Scott Althaus, John Bullock, Jeffrey Friedman, Arthur Lupia, and Paul Quirk. 2008. </w:t>
      </w:r>
      <w:r w:rsidRPr="00137B87">
        <w:rPr>
          <w:rFonts w:ascii="Calibri" w:hAnsi="Calibri"/>
          <w:b/>
          <w:szCs w:val="24"/>
        </w:rPr>
        <w:t>"Ignorance and Error."</w:t>
      </w:r>
      <w:r w:rsidRPr="00137B87">
        <w:rPr>
          <w:rFonts w:ascii="Calibri" w:hAnsi="Calibri"/>
          <w:szCs w:val="24"/>
        </w:rPr>
        <w:t xml:space="preserve"> </w:t>
      </w:r>
      <w:r w:rsidRPr="00137B87">
        <w:rPr>
          <w:rFonts w:ascii="Calibri" w:hAnsi="Calibri"/>
          <w:i/>
          <w:szCs w:val="24"/>
        </w:rPr>
        <w:t>Critical Review</w:t>
      </w:r>
      <w:r w:rsidRPr="00137B87">
        <w:rPr>
          <w:rFonts w:ascii="Calibri" w:hAnsi="Calibri"/>
          <w:szCs w:val="24"/>
        </w:rPr>
        <w:t xml:space="preserve"> 20: 445-461.</w:t>
      </w:r>
    </w:p>
    <w:p w14:paraId="19B4FDA5" w14:textId="77777777" w:rsidR="005C06D1" w:rsidRPr="00137B87" w:rsidRDefault="005C06D1" w:rsidP="00E15363">
      <w:pPr>
        <w:rPr>
          <w:szCs w:val="24"/>
        </w:rPr>
      </w:pPr>
    </w:p>
    <w:p w14:paraId="4F736BEC" w14:textId="77777777" w:rsidR="005C06D1" w:rsidRPr="00137B87" w:rsidRDefault="005C06D1" w:rsidP="00E15363">
      <w:pPr>
        <w:pStyle w:val="Date"/>
        <w:numPr>
          <w:ilvl w:val="0"/>
          <w:numId w:val="32"/>
        </w:numPr>
        <w:ind w:left="360"/>
        <w:rPr>
          <w:rFonts w:ascii="Calibri" w:hAnsi="Calibri"/>
          <w:szCs w:val="24"/>
        </w:rPr>
      </w:pPr>
      <w:r w:rsidRPr="00137B87">
        <w:rPr>
          <w:rFonts w:ascii="Calibri" w:hAnsi="Calibri"/>
          <w:szCs w:val="24"/>
        </w:rPr>
        <w:t>Arthur Lupia. 2008.</w:t>
      </w:r>
      <w:r w:rsidRPr="00137B87">
        <w:rPr>
          <w:rFonts w:ascii="Calibri" w:hAnsi="Calibri"/>
          <w:b/>
          <w:szCs w:val="24"/>
        </w:rPr>
        <w:t xml:space="preserve"> “The American National Election Studies.”</w:t>
      </w:r>
      <w:r w:rsidRPr="00137B87">
        <w:rPr>
          <w:rFonts w:ascii="Calibri" w:hAnsi="Calibri"/>
          <w:szCs w:val="24"/>
        </w:rPr>
        <w:t xml:space="preserve"> In William A. Darity (ed.), </w:t>
      </w:r>
      <w:r w:rsidRPr="00137B87">
        <w:rPr>
          <w:rFonts w:ascii="Calibri" w:hAnsi="Calibri"/>
          <w:i/>
          <w:szCs w:val="24"/>
        </w:rPr>
        <w:t>International Encyclopedia of the Social Sciences, 2</w:t>
      </w:r>
      <w:r w:rsidRPr="00137B87">
        <w:rPr>
          <w:rFonts w:ascii="Calibri" w:hAnsi="Calibri"/>
          <w:i/>
          <w:szCs w:val="24"/>
          <w:vertAlign w:val="superscript"/>
        </w:rPr>
        <w:t>nd</w:t>
      </w:r>
      <w:r w:rsidRPr="00137B87">
        <w:rPr>
          <w:rFonts w:ascii="Calibri" w:hAnsi="Calibri"/>
          <w:i/>
          <w:szCs w:val="24"/>
        </w:rPr>
        <w:t xml:space="preserve"> Edition</w:t>
      </w:r>
      <w:r w:rsidRPr="00137B87">
        <w:rPr>
          <w:rFonts w:ascii="Calibri" w:hAnsi="Calibri"/>
          <w:szCs w:val="24"/>
        </w:rPr>
        <w:t xml:space="preserve">. Vol. 1:100. New York: Foundation Press. </w:t>
      </w:r>
    </w:p>
    <w:p w14:paraId="1A00136E" w14:textId="77777777" w:rsidR="005C06D1" w:rsidRPr="00137B87" w:rsidRDefault="005C06D1" w:rsidP="00E15363">
      <w:pPr>
        <w:tabs>
          <w:tab w:val="left" w:pos="0"/>
          <w:tab w:val="left" w:pos="360"/>
          <w:tab w:val="left" w:pos="420"/>
        </w:tabs>
        <w:rPr>
          <w:rFonts w:ascii="Calibri" w:hAnsi="Calibri"/>
          <w:szCs w:val="24"/>
        </w:rPr>
      </w:pPr>
    </w:p>
    <w:p w14:paraId="0FF61C82" w14:textId="77777777" w:rsidR="005C06D1" w:rsidRPr="00137B87" w:rsidRDefault="005C06D1" w:rsidP="00E15363">
      <w:pPr>
        <w:numPr>
          <w:ilvl w:val="0"/>
          <w:numId w:val="32"/>
        </w:numPr>
        <w:ind w:left="360"/>
        <w:rPr>
          <w:rFonts w:ascii="Calibri" w:hAnsi="Calibri"/>
          <w:szCs w:val="24"/>
        </w:rPr>
      </w:pPr>
      <w:r w:rsidRPr="00137B87">
        <w:rPr>
          <w:rFonts w:ascii="Calibri" w:hAnsi="Calibri"/>
          <w:szCs w:val="24"/>
        </w:rPr>
        <w:t xml:space="preserve">Arthur Lupia and </w:t>
      </w:r>
      <w:proofErr w:type="spellStart"/>
      <w:r w:rsidRPr="00137B87">
        <w:rPr>
          <w:rFonts w:ascii="Calibri" w:hAnsi="Calibri"/>
          <w:szCs w:val="24"/>
        </w:rPr>
        <w:t>Kaare</w:t>
      </w:r>
      <w:proofErr w:type="spellEnd"/>
      <w:r w:rsidRPr="00137B87">
        <w:rPr>
          <w:rFonts w:ascii="Calibri" w:hAnsi="Calibri"/>
          <w:szCs w:val="24"/>
        </w:rPr>
        <w:t xml:space="preserve"> </w:t>
      </w:r>
      <w:proofErr w:type="spellStart"/>
      <w:r w:rsidRPr="00137B87">
        <w:rPr>
          <w:rFonts w:ascii="Calibri" w:hAnsi="Calibri"/>
          <w:szCs w:val="24"/>
        </w:rPr>
        <w:t>Strøm</w:t>
      </w:r>
      <w:proofErr w:type="spellEnd"/>
      <w:r w:rsidRPr="00137B87">
        <w:rPr>
          <w:rFonts w:ascii="Calibri" w:hAnsi="Calibri"/>
          <w:szCs w:val="24"/>
        </w:rPr>
        <w:t xml:space="preserve">. 2008. </w:t>
      </w:r>
      <w:r w:rsidRPr="00137B87">
        <w:rPr>
          <w:rFonts w:ascii="Calibri" w:hAnsi="Calibri"/>
          <w:b/>
          <w:szCs w:val="24"/>
        </w:rPr>
        <w:t>" Bargaining, Transaction Costs, and Coalition Governance."</w:t>
      </w:r>
      <w:r w:rsidRPr="00137B87">
        <w:rPr>
          <w:rFonts w:ascii="Calibri" w:hAnsi="Calibri"/>
          <w:szCs w:val="24"/>
        </w:rPr>
        <w:t xml:space="preserve"> </w:t>
      </w:r>
      <w:r w:rsidRPr="00137B87">
        <w:rPr>
          <w:rFonts w:ascii="Calibri" w:hAnsi="Calibri"/>
          <w:szCs w:val="24"/>
          <w:lang w:val="de-DE"/>
        </w:rPr>
        <w:t xml:space="preserve">In Torbjörn Bergman, Wolfgang C. Müller, and </w:t>
      </w:r>
      <w:proofErr w:type="spellStart"/>
      <w:r w:rsidRPr="00137B87">
        <w:rPr>
          <w:rFonts w:ascii="Calibri" w:hAnsi="Calibri"/>
          <w:szCs w:val="24"/>
          <w:lang w:val="de-DE"/>
        </w:rPr>
        <w:t>Kaare</w:t>
      </w:r>
      <w:proofErr w:type="spellEnd"/>
      <w:r w:rsidRPr="00137B87">
        <w:rPr>
          <w:rFonts w:ascii="Calibri" w:hAnsi="Calibri"/>
          <w:szCs w:val="24"/>
          <w:lang w:val="de-DE"/>
        </w:rPr>
        <w:t xml:space="preserve"> </w:t>
      </w:r>
      <w:proofErr w:type="spellStart"/>
      <w:r w:rsidRPr="00137B87">
        <w:rPr>
          <w:rFonts w:ascii="Calibri" w:hAnsi="Calibri"/>
          <w:szCs w:val="24"/>
          <w:lang w:val="de-DE"/>
        </w:rPr>
        <w:t>Strøm</w:t>
      </w:r>
      <w:proofErr w:type="spellEnd"/>
      <w:r w:rsidRPr="00137B87">
        <w:rPr>
          <w:rFonts w:ascii="Calibri" w:hAnsi="Calibri"/>
          <w:szCs w:val="24"/>
          <w:lang w:val="de-DE"/>
        </w:rPr>
        <w:t xml:space="preserve"> (</w:t>
      </w:r>
      <w:proofErr w:type="spellStart"/>
      <w:r w:rsidRPr="00137B87">
        <w:rPr>
          <w:rFonts w:ascii="Calibri" w:hAnsi="Calibri"/>
          <w:szCs w:val="24"/>
          <w:lang w:val="de-DE"/>
        </w:rPr>
        <w:t>eds</w:t>
      </w:r>
      <w:proofErr w:type="spellEnd"/>
      <w:r w:rsidRPr="00137B87">
        <w:rPr>
          <w:rFonts w:ascii="Calibri" w:hAnsi="Calibri"/>
          <w:szCs w:val="24"/>
          <w:lang w:val="de-DE"/>
        </w:rPr>
        <w:t xml:space="preserve">.) </w:t>
      </w:r>
      <w:r w:rsidRPr="00137B87">
        <w:rPr>
          <w:rFonts w:ascii="Calibri" w:eastAsia="MS Mincho" w:hAnsi="Calibri"/>
          <w:i/>
          <w:szCs w:val="24"/>
        </w:rPr>
        <w:t>Cabinets and Coalition Bargaining: The Democratic Life Cycle in Western Europe</w:t>
      </w:r>
      <w:r w:rsidRPr="00137B87">
        <w:rPr>
          <w:rFonts w:ascii="Calibri" w:hAnsi="Calibri"/>
          <w:i/>
          <w:szCs w:val="24"/>
        </w:rPr>
        <w:t xml:space="preserve">. </w:t>
      </w:r>
      <w:r w:rsidRPr="00137B87">
        <w:rPr>
          <w:rFonts w:ascii="Calibri" w:hAnsi="Calibri"/>
          <w:szCs w:val="24"/>
        </w:rPr>
        <w:t>Oxford:</w:t>
      </w:r>
      <w:r w:rsidRPr="00137B87">
        <w:rPr>
          <w:rFonts w:ascii="Calibri" w:hAnsi="Calibri"/>
          <w:i/>
          <w:szCs w:val="24"/>
        </w:rPr>
        <w:t xml:space="preserve"> </w:t>
      </w:r>
      <w:r w:rsidRPr="00137B87">
        <w:rPr>
          <w:rFonts w:ascii="Calibri" w:hAnsi="Calibri"/>
          <w:szCs w:val="24"/>
        </w:rPr>
        <w:t>Oxford University Press, 51-84.</w:t>
      </w:r>
    </w:p>
    <w:p w14:paraId="6FB06DE2" w14:textId="77777777" w:rsidR="005C06D1" w:rsidRPr="00137B87" w:rsidRDefault="005C06D1" w:rsidP="00E15363">
      <w:pPr>
        <w:tabs>
          <w:tab w:val="left" w:pos="0"/>
          <w:tab w:val="left" w:pos="360"/>
          <w:tab w:val="left" w:pos="420"/>
        </w:tabs>
        <w:rPr>
          <w:rFonts w:ascii="Calibri" w:hAnsi="Calibri"/>
          <w:szCs w:val="24"/>
        </w:rPr>
      </w:pPr>
    </w:p>
    <w:p w14:paraId="5E745BF4" w14:textId="77777777" w:rsidR="005C06D1" w:rsidRPr="00137B87" w:rsidRDefault="005C06D1" w:rsidP="00E15363">
      <w:pPr>
        <w:numPr>
          <w:ilvl w:val="0"/>
          <w:numId w:val="32"/>
        </w:numPr>
        <w:tabs>
          <w:tab w:val="left" w:pos="0"/>
          <w:tab w:val="left" w:pos="420"/>
        </w:tabs>
        <w:ind w:left="360"/>
        <w:rPr>
          <w:rFonts w:ascii="Calibri" w:hAnsi="Calibri"/>
          <w:szCs w:val="24"/>
        </w:rPr>
      </w:pPr>
      <w:r w:rsidRPr="00137B87">
        <w:rPr>
          <w:rFonts w:ascii="Calibri" w:hAnsi="Calibri"/>
          <w:szCs w:val="24"/>
        </w:rPr>
        <w:t>John H. Aldrich, James E. Alt, and Arthur Lupia. 2008.</w:t>
      </w:r>
      <w:r w:rsidRPr="00137B87">
        <w:rPr>
          <w:rFonts w:ascii="Calibri" w:hAnsi="Calibri"/>
          <w:b/>
          <w:szCs w:val="24"/>
        </w:rPr>
        <w:t xml:space="preserve"> “The EITM Approach: Origins and Interpretations.”</w:t>
      </w:r>
      <w:r w:rsidRPr="00137B87">
        <w:rPr>
          <w:rFonts w:ascii="Calibri" w:hAnsi="Calibri"/>
          <w:szCs w:val="24"/>
        </w:rPr>
        <w:t xml:space="preserve"> In Janet Box-Steffensmeier, Henry E. Brady and David Collier (eds.) </w:t>
      </w:r>
      <w:r w:rsidRPr="00137B87">
        <w:rPr>
          <w:rFonts w:ascii="Calibri" w:hAnsi="Calibri"/>
          <w:i/>
          <w:szCs w:val="24"/>
        </w:rPr>
        <w:t>The</w:t>
      </w:r>
      <w:r w:rsidRPr="00137B87">
        <w:rPr>
          <w:rFonts w:ascii="Calibri" w:hAnsi="Calibri"/>
          <w:color w:val="000000"/>
          <w:szCs w:val="24"/>
        </w:rPr>
        <w:t xml:space="preserve"> </w:t>
      </w:r>
      <w:r w:rsidRPr="00137B87">
        <w:rPr>
          <w:rFonts w:ascii="Calibri" w:hAnsi="Calibri"/>
          <w:i/>
          <w:szCs w:val="24"/>
        </w:rPr>
        <w:t>Oxford Handbook of Political Methodology</w:t>
      </w:r>
      <w:r w:rsidRPr="00137B87">
        <w:rPr>
          <w:rFonts w:ascii="Calibri" w:hAnsi="Calibri"/>
          <w:szCs w:val="24"/>
        </w:rPr>
        <w:t>. Oxford: Oxford University Press, 828-843.</w:t>
      </w:r>
    </w:p>
    <w:p w14:paraId="30F88C5D" w14:textId="77777777" w:rsidR="005C06D1" w:rsidRPr="00137B87" w:rsidRDefault="005C06D1" w:rsidP="00E15363">
      <w:pPr>
        <w:rPr>
          <w:rFonts w:ascii="Calibri" w:hAnsi="Calibri"/>
          <w:color w:val="000000"/>
          <w:szCs w:val="24"/>
        </w:rPr>
      </w:pPr>
    </w:p>
    <w:p w14:paraId="4A2D94C4" w14:textId="77777777" w:rsidR="005C06D1" w:rsidRPr="00137B87" w:rsidRDefault="005C06D1" w:rsidP="00E15363">
      <w:pPr>
        <w:numPr>
          <w:ilvl w:val="0"/>
          <w:numId w:val="32"/>
        </w:numPr>
        <w:ind w:left="360"/>
        <w:rPr>
          <w:rFonts w:ascii="Calibri" w:hAnsi="Calibri"/>
          <w:color w:val="000000"/>
          <w:szCs w:val="24"/>
        </w:rPr>
      </w:pPr>
      <w:r w:rsidRPr="00137B87">
        <w:rPr>
          <w:rFonts w:ascii="Calibri" w:hAnsi="Calibri"/>
          <w:color w:val="000000"/>
          <w:szCs w:val="24"/>
        </w:rPr>
        <w:t xml:space="preserve">Arthur Lupia and Jesse O. </w:t>
      </w:r>
      <w:proofErr w:type="spellStart"/>
      <w:r w:rsidRPr="00137B87">
        <w:rPr>
          <w:rFonts w:ascii="Calibri" w:hAnsi="Calibri"/>
          <w:color w:val="000000"/>
          <w:szCs w:val="24"/>
        </w:rPr>
        <w:t>Menning</w:t>
      </w:r>
      <w:proofErr w:type="spellEnd"/>
      <w:r w:rsidRPr="00137B87">
        <w:rPr>
          <w:rFonts w:ascii="Calibri" w:hAnsi="Calibri"/>
          <w:color w:val="000000"/>
          <w:szCs w:val="24"/>
        </w:rPr>
        <w:t>. 2009.</w:t>
      </w:r>
      <w:r w:rsidRPr="00137B87">
        <w:rPr>
          <w:rFonts w:ascii="Calibri" w:hAnsi="Calibri"/>
          <w:b/>
          <w:color w:val="000000"/>
          <w:szCs w:val="24"/>
        </w:rPr>
        <w:t xml:space="preserve"> “When Can Politicians Scare Citizens Into Supporting Bad Policies?”</w:t>
      </w:r>
      <w:r w:rsidRPr="00137B87">
        <w:rPr>
          <w:rFonts w:ascii="Calibri" w:hAnsi="Calibri"/>
          <w:color w:val="000000"/>
          <w:szCs w:val="24"/>
        </w:rPr>
        <w:t xml:space="preserve"> </w:t>
      </w:r>
      <w:r w:rsidRPr="00137B87">
        <w:rPr>
          <w:rFonts w:ascii="Calibri" w:hAnsi="Calibri"/>
          <w:i/>
          <w:color w:val="000000"/>
          <w:szCs w:val="24"/>
        </w:rPr>
        <w:t xml:space="preserve">American Journal of Political Science </w:t>
      </w:r>
      <w:r w:rsidRPr="00137B87">
        <w:rPr>
          <w:rFonts w:ascii="Calibri" w:hAnsi="Calibri"/>
          <w:color w:val="000000"/>
          <w:szCs w:val="24"/>
        </w:rPr>
        <w:t>53: 90-106.</w:t>
      </w:r>
    </w:p>
    <w:p w14:paraId="51B0F9E5" w14:textId="77777777" w:rsidR="005C06D1" w:rsidRPr="00137B87" w:rsidRDefault="005C06D1" w:rsidP="00E15363">
      <w:pPr>
        <w:rPr>
          <w:rFonts w:ascii="Calibri" w:hAnsi="Calibri"/>
          <w:color w:val="000000"/>
          <w:szCs w:val="24"/>
        </w:rPr>
      </w:pPr>
    </w:p>
    <w:p w14:paraId="0D6FA61A" w14:textId="77777777" w:rsidR="005C06D1" w:rsidRPr="00137B87" w:rsidRDefault="005C06D1" w:rsidP="00E15363">
      <w:pPr>
        <w:numPr>
          <w:ilvl w:val="0"/>
          <w:numId w:val="32"/>
        </w:numPr>
        <w:ind w:left="360"/>
        <w:rPr>
          <w:rFonts w:ascii="Calibri" w:hAnsi="Calibri"/>
          <w:color w:val="000000"/>
          <w:szCs w:val="24"/>
        </w:rPr>
      </w:pPr>
      <w:r w:rsidRPr="00137B87">
        <w:rPr>
          <w:rFonts w:ascii="Calibri" w:hAnsi="Calibri"/>
          <w:color w:val="000000"/>
          <w:szCs w:val="24"/>
        </w:rPr>
        <w:lastRenderedPageBreak/>
        <w:t xml:space="preserve">Arthur Lupia. 2009. </w:t>
      </w:r>
      <w:r w:rsidRPr="00137B87">
        <w:rPr>
          <w:rFonts w:ascii="Calibri" w:hAnsi="Calibri"/>
          <w:b/>
          <w:color w:val="000000"/>
          <w:szCs w:val="24"/>
        </w:rPr>
        <w:t xml:space="preserve">“Can Online Deliberation Improve Politics? Scientific Foundations for Success.”  </w:t>
      </w:r>
      <w:r w:rsidRPr="00137B87">
        <w:rPr>
          <w:rFonts w:ascii="Calibri" w:hAnsi="Calibri"/>
          <w:color w:val="000000"/>
          <w:szCs w:val="24"/>
        </w:rPr>
        <w:t xml:space="preserve">In Todd Davies and </w:t>
      </w:r>
      <w:proofErr w:type="spellStart"/>
      <w:r w:rsidRPr="00137B87">
        <w:rPr>
          <w:rFonts w:ascii="Calibri" w:hAnsi="Calibri"/>
          <w:color w:val="000000"/>
          <w:szCs w:val="24"/>
        </w:rPr>
        <w:t>Seeta</w:t>
      </w:r>
      <w:proofErr w:type="spellEnd"/>
      <w:r w:rsidRPr="00137B87">
        <w:rPr>
          <w:rFonts w:ascii="Calibri" w:hAnsi="Calibri"/>
          <w:color w:val="000000"/>
          <w:szCs w:val="24"/>
        </w:rPr>
        <w:t xml:space="preserve"> Peña </w:t>
      </w:r>
      <w:proofErr w:type="spellStart"/>
      <w:r w:rsidRPr="00137B87">
        <w:rPr>
          <w:rFonts w:ascii="Calibri" w:hAnsi="Calibri"/>
          <w:color w:val="000000"/>
          <w:szCs w:val="24"/>
        </w:rPr>
        <w:t>Gangadharan</w:t>
      </w:r>
      <w:proofErr w:type="spellEnd"/>
      <w:r w:rsidRPr="00137B87">
        <w:rPr>
          <w:rFonts w:ascii="Calibri" w:hAnsi="Calibri"/>
          <w:color w:val="000000"/>
          <w:szCs w:val="24"/>
        </w:rPr>
        <w:t xml:space="preserve"> (eds.) </w:t>
      </w:r>
      <w:r w:rsidRPr="00137B87">
        <w:rPr>
          <w:rFonts w:ascii="Calibri" w:hAnsi="Calibri"/>
          <w:i/>
          <w:color w:val="000000"/>
          <w:szCs w:val="24"/>
        </w:rPr>
        <w:t>Online Deliberation: Design, Research, and Practice</w:t>
      </w:r>
      <w:r w:rsidRPr="00137B87">
        <w:rPr>
          <w:rFonts w:ascii="Calibri" w:hAnsi="Calibri"/>
          <w:color w:val="000000"/>
          <w:szCs w:val="24"/>
        </w:rPr>
        <w:t>. Stanford, CA: CSLI Publications, 59-69.</w:t>
      </w:r>
    </w:p>
    <w:p w14:paraId="0F43FA1B" w14:textId="77777777" w:rsidR="005C06D1" w:rsidRPr="00137B87" w:rsidRDefault="005C06D1" w:rsidP="00E15363">
      <w:pPr>
        <w:rPr>
          <w:rFonts w:ascii="Calibri" w:hAnsi="Calibri"/>
          <w:color w:val="000000"/>
          <w:szCs w:val="24"/>
        </w:rPr>
      </w:pPr>
    </w:p>
    <w:p w14:paraId="3DDE9C4D" w14:textId="77777777" w:rsidR="005C06D1" w:rsidRPr="00137B87" w:rsidRDefault="005C06D1" w:rsidP="00E15363">
      <w:pPr>
        <w:numPr>
          <w:ilvl w:val="0"/>
          <w:numId w:val="32"/>
        </w:numPr>
        <w:ind w:left="360"/>
        <w:rPr>
          <w:rFonts w:ascii="Calibri" w:hAnsi="Calibri"/>
          <w:color w:val="000000"/>
          <w:szCs w:val="24"/>
        </w:rPr>
      </w:pPr>
      <w:r w:rsidRPr="00137B87">
        <w:rPr>
          <w:rFonts w:ascii="Calibri" w:hAnsi="Calibri"/>
          <w:color w:val="000000"/>
          <w:szCs w:val="24"/>
        </w:rPr>
        <w:t>Arthur Lupia,</w:t>
      </w:r>
      <w:r w:rsidRPr="00137B87">
        <w:rPr>
          <w:rFonts w:ascii="Calibri" w:hAnsi="Calibri"/>
          <w:b/>
          <w:color w:val="000000"/>
          <w:szCs w:val="24"/>
        </w:rPr>
        <w:t xml:space="preserve"> </w:t>
      </w:r>
      <w:proofErr w:type="spellStart"/>
      <w:r w:rsidRPr="00137B87">
        <w:rPr>
          <w:rFonts w:ascii="Calibri" w:hAnsi="Calibri"/>
          <w:color w:val="000000"/>
          <w:szCs w:val="24"/>
        </w:rPr>
        <w:t>Yanna</w:t>
      </w:r>
      <w:proofErr w:type="spellEnd"/>
      <w:r w:rsidRPr="00137B87">
        <w:rPr>
          <w:rFonts w:ascii="Calibri" w:hAnsi="Calibri"/>
          <w:color w:val="000000"/>
          <w:szCs w:val="24"/>
        </w:rPr>
        <w:t xml:space="preserve"> </w:t>
      </w:r>
      <w:proofErr w:type="spellStart"/>
      <w:r w:rsidRPr="00137B87">
        <w:rPr>
          <w:rFonts w:ascii="Calibri" w:hAnsi="Calibri"/>
          <w:color w:val="000000"/>
          <w:szCs w:val="24"/>
        </w:rPr>
        <w:t>Krupnikov</w:t>
      </w:r>
      <w:proofErr w:type="spellEnd"/>
      <w:r w:rsidRPr="00137B87">
        <w:rPr>
          <w:rFonts w:ascii="Calibri" w:hAnsi="Calibri"/>
          <w:color w:val="000000"/>
          <w:szCs w:val="24"/>
        </w:rPr>
        <w:t>, Adam Seth Levine, Spencer Piston, and Alexander Von Hagen-Jamar.</w:t>
      </w:r>
      <w:r w:rsidRPr="00137B87">
        <w:rPr>
          <w:rFonts w:ascii="Calibri" w:hAnsi="Calibri"/>
          <w:b/>
          <w:color w:val="000000"/>
          <w:szCs w:val="24"/>
        </w:rPr>
        <w:t xml:space="preserve"> </w:t>
      </w:r>
      <w:r w:rsidRPr="00137B87">
        <w:rPr>
          <w:rFonts w:ascii="Calibri" w:hAnsi="Calibri"/>
          <w:color w:val="000000"/>
          <w:szCs w:val="24"/>
        </w:rPr>
        <w:t>2010.</w:t>
      </w:r>
      <w:r w:rsidRPr="00137B87">
        <w:rPr>
          <w:rFonts w:ascii="Calibri" w:hAnsi="Calibri"/>
          <w:b/>
          <w:color w:val="000000"/>
          <w:szCs w:val="24"/>
        </w:rPr>
        <w:t xml:space="preserve"> “Why State Constitutions Differ in their Treatment of Same-Sex Marriage."</w:t>
      </w:r>
      <w:r w:rsidRPr="00137B87">
        <w:rPr>
          <w:rFonts w:ascii="Calibri" w:hAnsi="Calibri"/>
          <w:color w:val="000000"/>
          <w:szCs w:val="24"/>
        </w:rPr>
        <w:t xml:space="preserve"> </w:t>
      </w:r>
      <w:r w:rsidRPr="00137B87">
        <w:rPr>
          <w:rFonts w:ascii="Calibri" w:hAnsi="Calibri"/>
          <w:i/>
          <w:color w:val="000000"/>
          <w:szCs w:val="24"/>
        </w:rPr>
        <w:t>The Journal of Politics</w:t>
      </w:r>
      <w:r w:rsidRPr="00137B87">
        <w:rPr>
          <w:rFonts w:ascii="Calibri" w:hAnsi="Calibri"/>
          <w:color w:val="000000"/>
          <w:szCs w:val="24"/>
        </w:rPr>
        <w:t xml:space="preserve"> 72: 1222-1235.</w:t>
      </w:r>
    </w:p>
    <w:p w14:paraId="201EFC2F" w14:textId="77777777" w:rsidR="005C06D1" w:rsidRPr="00137B87" w:rsidRDefault="005C06D1" w:rsidP="00E15363">
      <w:pPr>
        <w:numPr>
          <w:ilvl w:val="0"/>
          <w:numId w:val="36"/>
        </w:numPr>
        <w:overflowPunct/>
        <w:textAlignment w:val="auto"/>
        <w:rPr>
          <w:rFonts w:ascii="Calibri" w:eastAsia="MS Mincho" w:hAnsi="Calibri" w:cs="Courier New"/>
          <w:szCs w:val="24"/>
          <w:lang w:eastAsia="ja-JP"/>
        </w:rPr>
      </w:pPr>
      <w:r w:rsidRPr="00137B87">
        <w:rPr>
          <w:rFonts w:ascii="Calibri" w:eastAsia="MS Mincho" w:hAnsi="Calibri" w:cs="Courier New"/>
          <w:szCs w:val="24"/>
          <w:lang w:eastAsia="ja-JP"/>
        </w:rPr>
        <w:t>Winner of the 2010 American Political Science Association's State Politics and Policy Section's Best Paper Award.</w:t>
      </w:r>
    </w:p>
    <w:p w14:paraId="5FBD521E" w14:textId="77777777" w:rsidR="005C06D1" w:rsidRPr="00137B87" w:rsidRDefault="005C06D1" w:rsidP="00E15363">
      <w:pPr>
        <w:numPr>
          <w:ilvl w:val="0"/>
          <w:numId w:val="36"/>
        </w:numPr>
        <w:overflowPunct/>
        <w:textAlignment w:val="auto"/>
        <w:rPr>
          <w:rFonts w:ascii="Calibri" w:eastAsia="MS Mincho" w:hAnsi="Calibri" w:cs="Courier New"/>
          <w:szCs w:val="24"/>
          <w:lang w:eastAsia="ja-JP"/>
        </w:rPr>
      </w:pPr>
      <w:r w:rsidRPr="00137B87">
        <w:rPr>
          <w:rFonts w:ascii="Calibri" w:hAnsi="Calibri"/>
          <w:color w:val="000000"/>
          <w:szCs w:val="24"/>
        </w:rPr>
        <w:t xml:space="preserve">Winner of the 2010 Bailey Award for </w:t>
      </w:r>
      <w:r w:rsidRPr="00137B87">
        <w:rPr>
          <w:rFonts w:ascii="Calibri" w:eastAsia="MS Mincho" w:hAnsi="Calibri" w:cs="Courier New"/>
          <w:szCs w:val="24"/>
          <w:lang w:eastAsia="ja-JP"/>
        </w:rPr>
        <w:t>the best paper on LGBT issues at the 2009 APSA meeting.</w:t>
      </w:r>
    </w:p>
    <w:p w14:paraId="7D0427D4" w14:textId="77777777" w:rsidR="005C06D1" w:rsidRPr="00137B87" w:rsidRDefault="005C06D1" w:rsidP="00E15363">
      <w:pPr>
        <w:rPr>
          <w:rFonts w:ascii="Calibri" w:hAnsi="Calibri"/>
          <w:color w:val="000000"/>
          <w:szCs w:val="24"/>
        </w:rPr>
      </w:pPr>
    </w:p>
    <w:p w14:paraId="2378F58A" w14:textId="77777777" w:rsidR="005C06D1" w:rsidRPr="00137B87" w:rsidRDefault="005C06D1" w:rsidP="00E15363">
      <w:pPr>
        <w:numPr>
          <w:ilvl w:val="0"/>
          <w:numId w:val="32"/>
        </w:numPr>
        <w:ind w:left="360"/>
        <w:rPr>
          <w:rFonts w:ascii="Calibri" w:hAnsi="Calibri"/>
          <w:color w:val="000000"/>
          <w:szCs w:val="24"/>
        </w:rPr>
      </w:pPr>
      <w:r w:rsidRPr="00137B87">
        <w:rPr>
          <w:rFonts w:ascii="Calibri" w:hAnsi="Calibri"/>
          <w:color w:val="000000"/>
          <w:szCs w:val="24"/>
        </w:rPr>
        <w:t xml:space="preserve">Arthur Lupia. 2010. </w:t>
      </w:r>
      <w:r w:rsidRPr="00137B87">
        <w:rPr>
          <w:rFonts w:ascii="Calibri" w:hAnsi="Calibri"/>
          <w:b/>
          <w:color w:val="000000"/>
          <w:szCs w:val="24"/>
        </w:rPr>
        <w:t>“Did Bush Voters Cause Obama's Victory?"</w:t>
      </w:r>
      <w:r w:rsidRPr="00137B87">
        <w:rPr>
          <w:rFonts w:ascii="Calibri" w:hAnsi="Calibri"/>
          <w:color w:val="000000"/>
          <w:szCs w:val="24"/>
        </w:rPr>
        <w:t xml:space="preserve"> </w:t>
      </w:r>
      <w:r w:rsidRPr="00137B87">
        <w:rPr>
          <w:rFonts w:ascii="Calibri" w:hAnsi="Calibri"/>
          <w:i/>
          <w:color w:val="000000"/>
          <w:szCs w:val="24"/>
        </w:rPr>
        <w:t>PS: Political Science and Politics</w:t>
      </w:r>
      <w:r w:rsidRPr="00137B87">
        <w:rPr>
          <w:rFonts w:ascii="Calibri" w:hAnsi="Calibri"/>
          <w:color w:val="000000"/>
          <w:szCs w:val="24"/>
        </w:rPr>
        <w:t xml:space="preserve"> 43: 239-241.</w:t>
      </w:r>
    </w:p>
    <w:p w14:paraId="72707CFB" w14:textId="77777777" w:rsidR="005C06D1" w:rsidRPr="00137B87" w:rsidRDefault="005C06D1" w:rsidP="00E15363">
      <w:pPr>
        <w:rPr>
          <w:rFonts w:ascii="Calibri" w:hAnsi="Calibri"/>
          <w:color w:val="000000"/>
          <w:szCs w:val="24"/>
        </w:rPr>
      </w:pPr>
    </w:p>
    <w:p w14:paraId="6814BF05" w14:textId="2D6408FF" w:rsidR="005C06D1" w:rsidRPr="00B512D8" w:rsidRDefault="005C06D1" w:rsidP="00B512D8">
      <w:pPr>
        <w:numPr>
          <w:ilvl w:val="0"/>
          <w:numId w:val="32"/>
        </w:numPr>
        <w:ind w:left="360"/>
        <w:rPr>
          <w:rFonts w:ascii="Calibri" w:hAnsi="Calibri"/>
          <w:color w:val="000000"/>
          <w:szCs w:val="24"/>
        </w:rPr>
      </w:pPr>
      <w:r w:rsidRPr="00137B87">
        <w:rPr>
          <w:rFonts w:ascii="Calibri" w:hAnsi="Calibri"/>
          <w:color w:val="000000"/>
          <w:szCs w:val="24"/>
        </w:rPr>
        <w:t xml:space="preserve">Arthur Lupia, Adam Seth Levine, and Natasha </w:t>
      </w:r>
      <w:proofErr w:type="spellStart"/>
      <w:r w:rsidRPr="00137B87">
        <w:rPr>
          <w:rFonts w:ascii="Calibri" w:hAnsi="Calibri"/>
          <w:color w:val="000000"/>
          <w:szCs w:val="24"/>
        </w:rPr>
        <w:t>Zharinova</w:t>
      </w:r>
      <w:proofErr w:type="spellEnd"/>
      <w:r w:rsidRPr="00137B87">
        <w:rPr>
          <w:rFonts w:ascii="Calibri" w:hAnsi="Calibri"/>
          <w:color w:val="000000"/>
          <w:szCs w:val="24"/>
        </w:rPr>
        <w:t>.</w:t>
      </w:r>
      <w:r w:rsidRPr="00137B87">
        <w:rPr>
          <w:rFonts w:ascii="Calibri" w:hAnsi="Calibri"/>
          <w:szCs w:val="24"/>
        </w:rPr>
        <w:t xml:space="preserve"> 2010. </w:t>
      </w:r>
      <w:r w:rsidRPr="00137B87">
        <w:rPr>
          <w:rFonts w:ascii="Calibri" w:hAnsi="Calibri"/>
          <w:b/>
          <w:szCs w:val="24"/>
        </w:rPr>
        <w:t xml:space="preserve">“Should Political Scientists Use the Self-Confirming Equilibrium Concept? Benefits, Costs and an Application to Jury Theorems.” </w:t>
      </w:r>
      <w:r w:rsidRPr="00137B87">
        <w:rPr>
          <w:rFonts w:ascii="Calibri" w:hAnsi="Calibri"/>
          <w:i/>
          <w:szCs w:val="24"/>
        </w:rPr>
        <w:t>Political Analysis</w:t>
      </w:r>
      <w:r w:rsidRPr="00137B87">
        <w:rPr>
          <w:rFonts w:ascii="Calibri" w:hAnsi="Calibri"/>
          <w:szCs w:val="24"/>
        </w:rPr>
        <w:t xml:space="preserve"> 18: 103-123.</w:t>
      </w:r>
    </w:p>
    <w:p w14:paraId="7EF10FC2" w14:textId="77777777" w:rsidR="005C06D1" w:rsidRPr="00137B87" w:rsidRDefault="005C06D1" w:rsidP="00E15363">
      <w:pPr>
        <w:numPr>
          <w:ilvl w:val="0"/>
          <w:numId w:val="32"/>
        </w:numPr>
        <w:ind w:left="360"/>
        <w:rPr>
          <w:rFonts w:ascii="Calibri" w:hAnsi="Calibri"/>
          <w:color w:val="000000"/>
          <w:szCs w:val="24"/>
        </w:rPr>
      </w:pPr>
      <w:r w:rsidRPr="00137B87">
        <w:rPr>
          <w:rFonts w:ascii="Calibri" w:hAnsi="Calibri"/>
          <w:color w:val="000000"/>
          <w:szCs w:val="24"/>
        </w:rPr>
        <w:t>John H. Aldrich and Arthur Lupia. 2010.</w:t>
      </w:r>
      <w:r w:rsidRPr="00137B87">
        <w:rPr>
          <w:rFonts w:ascii="Calibri" w:hAnsi="Calibri"/>
          <w:b/>
          <w:color w:val="000000"/>
          <w:szCs w:val="24"/>
        </w:rPr>
        <w:t xml:space="preserve"> “Formal Modeling, Strategic Behavior, and the Study of American Elections.”</w:t>
      </w:r>
      <w:r w:rsidRPr="00137B87">
        <w:rPr>
          <w:rFonts w:ascii="Calibri" w:hAnsi="Calibri"/>
          <w:szCs w:val="24"/>
        </w:rPr>
        <w:t xml:space="preserve"> In Jan </w:t>
      </w:r>
      <w:proofErr w:type="spellStart"/>
      <w:r w:rsidRPr="00137B87">
        <w:rPr>
          <w:rFonts w:ascii="Calibri" w:hAnsi="Calibri"/>
          <w:szCs w:val="24"/>
        </w:rPr>
        <w:t>Leighley</w:t>
      </w:r>
      <w:proofErr w:type="spellEnd"/>
      <w:r w:rsidRPr="00137B87">
        <w:rPr>
          <w:rFonts w:ascii="Calibri" w:hAnsi="Calibri"/>
          <w:szCs w:val="24"/>
        </w:rPr>
        <w:t xml:space="preserve"> (ed.) </w:t>
      </w:r>
      <w:r w:rsidRPr="00137B87">
        <w:rPr>
          <w:rFonts w:ascii="Calibri" w:hAnsi="Calibri"/>
          <w:i/>
          <w:szCs w:val="24"/>
        </w:rPr>
        <w:t>The</w:t>
      </w:r>
      <w:r w:rsidRPr="00137B87">
        <w:rPr>
          <w:rFonts w:ascii="Calibri" w:hAnsi="Calibri"/>
          <w:color w:val="000000"/>
          <w:szCs w:val="24"/>
        </w:rPr>
        <w:t xml:space="preserve"> </w:t>
      </w:r>
      <w:r w:rsidRPr="00137B87">
        <w:rPr>
          <w:rFonts w:ascii="Calibri" w:hAnsi="Calibri"/>
          <w:i/>
          <w:szCs w:val="24"/>
        </w:rPr>
        <w:t>Oxford Handbook of American Politics and Political Behavior</w:t>
      </w:r>
      <w:r w:rsidRPr="00137B87">
        <w:rPr>
          <w:rFonts w:ascii="Calibri" w:hAnsi="Calibri"/>
          <w:szCs w:val="24"/>
        </w:rPr>
        <w:t>. Oxford: Oxford University Press, 89–104.</w:t>
      </w:r>
    </w:p>
    <w:p w14:paraId="00F689BB" w14:textId="77777777" w:rsidR="005C06D1" w:rsidRPr="00137B87" w:rsidRDefault="005C06D1" w:rsidP="00E15363">
      <w:pPr>
        <w:ind w:hanging="360"/>
        <w:rPr>
          <w:rFonts w:ascii="Calibri" w:hAnsi="Calibri"/>
          <w:color w:val="000000"/>
          <w:szCs w:val="24"/>
        </w:rPr>
      </w:pPr>
    </w:p>
    <w:p w14:paraId="0D0E6EFA" w14:textId="77777777" w:rsidR="005C06D1" w:rsidRPr="00137B87" w:rsidRDefault="005C06D1" w:rsidP="00E15363">
      <w:pPr>
        <w:pStyle w:val="SubtleEmphasis1"/>
        <w:numPr>
          <w:ilvl w:val="0"/>
          <w:numId w:val="32"/>
        </w:numPr>
        <w:spacing w:line="240" w:lineRule="auto"/>
        <w:ind w:left="360"/>
        <w:rPr>
          <w:sz w:val="24"/>
          <w:szCs w:val="24"/>
        </w:rPr>
      </w:pPr>
      <w:r w:rsidRPr="00137B87">
        <w:rPr>
          <w:sz w:val="24"/>
          <w:szCs w:val="24"/>
        </w:rPr>
        <w:t xml:space="preserve">Arthur Lupia. 2011. </w:t>
      </w:r>
      <w:r w:rsidRPr="00137B87">
        <w:rPr>
          <w:b/>
          <w:sz w:val="24"/>
          <w:szCs w:val="24"/>
        </w:rPr>
        <w:t xml:space="preserve">“Genes, Cognition, and Social Behavior.” </w:t>
      </w:r>
      <w:r w:rsidRPr="00137B87">
        <w:rPr>
          <w:i/>
          <w:sz w:val="24"/>
          <w:szCs w:val="24"/>
        </w:rPr>
        <w:t xml:space="preserve">Politics and the Life Sciences </w:t>
      </w:r>
      <w:r w:rsidRPr="00137B87">
        <w:rPr>
          <w:sz w:val="24"/>
          <w:szCs w:val="24"/>
        </w:rPr>
        <w:t>30:65-87.</w:t>
      </w:r>
    </w:p>
    <w:p w14:paraId="7DC42E75" w14:textId="77777777" w:rsidR="005C06D1" w:rsidRPr="00137B87" w:rsidRDefault="005C06D1" w:rsidP="00E15363">
      <w:pPr>
        <w:numPr>
          <w:ilvl w:val="0"/>
          <w:numId w:val="32"/>
        </w:numPr>
        <w:ind w:left="360"/>
        <w:rPr>
          <w:rFonts w:ascii="Calibri" w:hAnsi="Calibri"/>
          <w:color w:val="000000"/>
          <w:szCs w:val="24"/>
        </w:rPr>
      </w:pPr>
      <w:r w:rsidRPr="00137B87">
        <w:rPr>
          <w:rFonts w:ascii="Calibri" w:hAnsi="Calibri"/>
          <w:color w:val="000000"/>
          <w:szCs w:val="24"/>
        </w:rPr>
        <w:t xml:space="preserve">Arthur Lupia, </w:t>
      </w:r>
      <w:proofErr w:type="spellStart"/>
      <w:r w:rsidRPr="00137B87">
        <w:rPr>
          <w:rFonts w:ascii="Calibri" w:hAnsi="Calibri"/>
          <w:color w:val="000000"/>
          <w:szCs w:val="24"/>
        </w:rPr>
        <w:t>Yanna</w:t>
      </w:r>
      <w:proofErr w:type="spellEnd"/>
      <w:r w:rsidRPr="00137B87">
        <w:rPr>
          <w:rFonts w:ascii="Calibri" w:hAnsi="Calibri"/>
          <w:color w:val="000000"/>
          <w:szCs w:val="24"/>
        </w:rPr>
        <w:t xml:space="preserve"> </w:t>
      </w:r>
      <w:proofErr w:type="spellStart"/>
      <w:r w:rsidRPr="00137B87">
        <w:rPr>
          <w:rFonts w:ascii="Calibri" w:hAnsi="Calibri"/>
          <w:color w:val="000000"/>
          <w:szCs w:val="24"/>
        </w:rPr>
        <w:t>Krupnikov</w:t>
      </w:r>
      <w:proofErr w:type="spellEnd"/>
      <w:r w:rsidRPr="00137B87">
        <w:rPr>
          <w:rFonts w:ascii="Calibri" w:hAnsi="Calibri"/>
          <w:color w:val="000000"/>
          <w:szCs w:val="24"/>
        </w:rPr>
        <w:t xml:space="preserve">, Adam Seth Levine, Cassandra </w:t>
      </w:r>
      <w:proofErr w:type="spellStart"/>
      <w:r w:rsidRPr="00137B87">
        <w:rPr>
          <w:rFonts w:ascii="Calibri" w:hAnsi="Calibri"/>
          <w:color w:val="000000"/>
          <w:szCs w:val="24"/>
        </w:rPr>
        <w:t>Grafstrom</w:t>
      </w:r>
      <w:proofErr w:type="spellEnd"/>
      <w:r w:rsidRPr="00137B87">
        <w:rPr>
          <w:rFonts w:ascii="Calibri" w:hAnsi="Calibri"/>
          <w:color w:val="000000"/>
          <w:szCs w:val="24"/>
        </w:rPr>
        <w:t xml:space="preserve">, Erin McGovern, and William D. MacMillan. 2011. </w:t>
      </w:r>
      <w:r w:rsidRPr="00137B87">
        <w:rPr>
          <w:rFonts w:ascii="Calibri" w:hAnsi="Calibri"/>
          <w:b/>
          <w:color w:val="000000"/>
          <w:szCs w:val="24"/>
        </w:rPr>
        <w:t xml:space="preserve">“How “Point Blindness” Dilutes the Value of Stock Market Reports.” </w:t>
      </w:r>
      <w:r w:rsidRPr="00137B87">
        <w:rPr>
          <w:rFonts w:ascii="Calibri" w:hAnsi="Calibri"/>
          <w:i/>
          <w:color w:val="000000"/>
          <w:szCs w:val="24"/>
        </w:rPr>
        <w:t xml:space="preserve">Political Communication </w:t>
      </w:r>
      <w:r w:rsidRPr="00137B87">
        <w:rPr>
          <w:rFonts w:ascii="Calibri" w:hAnsi="Calibri"/>
          <w:color w:val="000000"/>
          <w:szCs w:val="24"/>
        </w:rPr>
        <w:t>28: 1-18.</w:t>
      </w:r>
    </w:p>
    <w:p w14:paraId="6A372856" w14:textId="77777777" w:rsidR="005C06D1" w:rsidRPr="00137B87" w:rsidRDefault="005C06D1" w:rsidP="00E15363">
      <w:pPr>
        <w:numPr>
          <w:ilvl w:val="0"/>
          <w:numId w:val="37"/>
        </w:numPr>
        <w:rPr>
          <w:rFonts w:ascii="Calibri" w:hAnsi="Calibri"/>
          <w:color w:val="000000"/>
          <w:szCs w:val="24"/>
        </w:rPr>
      </w:pPr>
      <w:r w:rsidRPr="00137B87">
        <w:rPr>
          <w:rFonts w:ascii="Calibri" w:eastAsia="Calibri" w:hAnsi="Calibri"/>
          <w:color w:val="000000"/>
          <w:szCs w:val="24"/>
          <w:lang w:bidi="en-US"/>
        </w:rPr>
        <w:t xml:space="preserve">Topic of “The Research Report” in the </w:t>
      </w:r>
      <w:r w:rsidRPr="00137B87">
        <w:rPr>
          <w:rFonts w:ascii="Calibri" w:eastAsia="Calibri" w:hAnsi="Calibri"/>
          <w:i/>
          <w:color w:val="000000"/>
          <w:szCs w:val="24"/>
          <w:lang w:bidi="en-US"/>
        </w:rPr>
        <w:t>Columbia Journalism Review</w:t>
      </w:r>
      <w:r w:rsidRPr="00137B87">
        <w:rPr>
          <w:rFonts w:ascii="Calibri" w:eastAsia="Calibri" w:hAnsi="Calibri"/>
          <w:color w:val="000000"/>
          <w:szCs w:val="24"/>
          <w:lang w:bidi="en-US"/>
        </w:rPr>
        <w:t xml:space="preserve"> (May/June 2011) 63.</w:t>
      </w:r>
    </w:p>
    <w:p w14:paraId="61136E24" w14:textId="77777777" w:rsidR="005C06D1" w:rsidRPr="00137B87" w:rsidRDefault="005C06D1" w:rsidP="00E15363">
      <w:pPr>
        <w:rPr>
          <w:rFonts w:ascii="Calibri" w:hAnsi="Calibri"/>
          <w:color w:val="000000"/>
          <w:szCs w:val="24"/>
        </w:rPr>
      </w:pPr>
    </w:p>
    <w:p w14:paraId="4175416E" w14:textId="77777777" w:rsidR="005C06D1" w:rsidRPr="00137B87" w:rsidRDefault="005C06D1" w:rsidP="00E15363">
      <w:pPr>
        <w:numPr>
          <w:ilvl w:val="0"/>
          <w:numId w:val="32"/>
        </w:numPr>
        <w:ind w:left="360"/>
        <w:rPr>
          <w:rFonts w:ascii="Calibri" w:hAnsi="Calibri"/>
          <w:color w:val="000000"/>
          <w:szCs w:val="24"/>
        </w:rPr>
      </w:pPr>
      <w:r w:rsidRPr="00137B87">
        <w:rPr>
          <w:rFonts w:ascii="Calibri" w:hAnsi="Calibri"/>
          <w:color w:val="000000"/>
          <w:szCs w:val="24"/>
        </w:rPr>
        <w:t>Arthur Lupia. 2011.</w:t>
      </w:r>
      <w:r w:rsidRPr="00137B87">
        <w:rPr>
          <w:rFonts w:ascii="Calibri" w:hAnsi="Calibri"/>
          <w:b/>
          <w:color w:val="000000"/>
          <w:szCs w:val="24"/>
        </w:rPr>
        <w:t xml:space="preserve"> "Can Demand for Accountability Be Increased? Necessary Conditions for Progress."</w:t>
      </w:r>
      <w:r w:rsidRPr="00137B87">
        <w:rPr>
          <w:rFonts w:ascii="Calibri" w:hAnsi="Calibri"/>
          <w:color w:val="000000"/>
          <w:szCs w:val="24"/>
        </w:rPr>
        <w:t xml:space="preserve"> In </w:t>
      </w:r>
      <w:proofErr w:type="spellStart"/>
      <w:r w:rsidRPr="00137B87">
        <w:rPr>
          <w:rFonts w:ascii="Calibri" w:hAnsi="Calibri"/>
          <w:color w:val="000000"/>
          <w:szCs w:val="24"/>
        </w:rPr>
        <w:t>Sina</w:t>
      </w:r>
      <w:proofErr w:type="spellEnd"/>
      <w:r w:rsidRPr="00137B87">
        <w:rPr>
          <w:rFonts w:ascii="Calibri" w:hAnsi="Calibri"/>
          <w:color w:val="000000"/>
          <w:szCs w:val="24"/>
        </w:rPr>
        <w:t xml:space="preserve"> </w:t>
      </w:r>
      <w:proofErr w:type="spellStart"/>
      <w:r w:rsidRPr="00137B87">
        <w:rPr>
          <w:rFonts w:ascii="Calibri" w:hAnsi="Calibri"/>
          <w:szCs w:val="24"/>
        </w:rPr>
        <w:t>Odugbemi</w:t>
      </w:r>
      <w:proofErr w:type="spellEnd"/>
      <w:r w:rsidRPr="00137B87">
        <w:rPr>
          <w:rFonts w:ascii="Calibri" w:hAnsi="Calibri"/>
          <w:szCs w:val="24"/>
        </w:rPr>
        <w:t xml:space="preserve"> and </w:t>
      </w:r>
      <w:proofErr w:type="spellStart"/>
      <w:r w:rsidRPr="00137B87">
        <w:rPr>
          <w:rFonts w:ascii="Calibri" w:hAnsi="Calibri"/>
          <w:szCs w:val="24"/>
        </w:rPr>
        <w:t>Taeku</w:t>
      </w:r>
      <w:proofErr w:type="spellEnd"/>
      <w:r w:rsidRPr="00137B87">
        <w:rPr>
          <w:rFonts w:ascii="Calibri" w:hAnsi="Calibri"/>
          <w:szCs w:val="24"/>
        </w:rPr>
        <w:t xml:space="preserve"> Lee (eds.) </w:t>
      </w:r>
      <w:r w:rsidRPr="00137B87">
        <w:rPr>
          <w:rFonts w:ascii="Calibri" w:hAnsi="Calibri"/>
          <w:i/>
          <w:iCs/>
          <w:szCs w:val="24"/>
        </w:rPr>
        <w:t>Accountability through Public Opinion: From Inertia to Public Action.</w:t>
      </w:r>
      <w:r w:rsidRPr="00137B87">
        <w:rPr>
          <w:rFonts w:ascii="Calibri" w:hAnsi="Calibri"/>
          <w:iCs/>
          <w:szCs w:val="24"/>
        </w:rPr>
        <w:t xml:space="preserve"> Washington, DC: The World Bank, 85-95</w:t>
      </w:r>
    </w:p>
    <w:p w14:paraId="4A5BF772" w14:textId="77777777" w:rsidR="005C06D1" w:rsidRPr="00137B87" w:rsidRDefault="005C06D1" w:rsidP="00E15363">
      <w:pPr>
        <w:rPr>
          <w:rFonts w:ascii="Calibri" w:hAnsi="Calibri"/>
          <w:color w:val="000000"/>
          <w:szCs w:val="24"/>
        </w:rPr>
      </w:pPr>
    </w:p>
    <w:p w14:paraId="4530AC20" w14:textId="77777777" w:rsidR="005C06D1" w:rsidRPr="00137B87" w:rsidRDefault="005C06D1" w:rsidP="00E15363">
      <w:pPr>
        <w:pStyle w:val="SubtleEmphasis1"/>
        <w:numPr>
          <w:ilvl w:val="0"/>
          <w:numId w:val="32"/>
        </w:numPr>
        <w:spacing w:line="240" w:lineRule="auto"/>
        <w:ind w:left="360"/>
        <w:rPr>
          <w:sz w:val="24"/>
          <w:szCs w:val="24"/>
        </w:rPr>
      </w:pPr>
      <w:r w:rsidRPr="00137B87">
        <w:rPr>
          <w:color w:val="000000"/>
          <w:sz w:val="24"/>
          <w:szCs w:val="24"/>
        </w:rPr>
        <w:t>Arthur Lupia. 2011.</w:t>
      </w:r>
      <w:r w:rsidRPr="00137B87">
        <w:rPr>
          <w:b/>
          <w:color w:val="000000"/>
          <w:sz w:val="24"/>
          <w:szCs w:val="24"/>
        </w:rPr>
        <w:t xml:space="preserve"> "How Do Scholars Know What Voters Want? An Essay on Theory and Measurement."</w:t>
      </w:r>
      <w:r w:rsidRPr="00137B87">
        <w:rPr>
          <w:color w:val="000000"/>
          <w:sz w:val="24"/>
          <w:szCs w:val="24"/>
        </w:rPr>
        <w:t xml:space="preserve"> In Paul M. </w:t>
      </w:r>
      <w:proofErr w:type="spellStart"/>
      <w:r w:rsidRPr="00137B87">
        <w:rPr>
          <w:color w:val="000000"/>
          <w:sz w:val="24"/>
          <w:szCs w:val="24"/>
        </w:rPr>
        <w:t>Sniderman</w:t>
      </w:r>
      <w:proofErr w:type="spellEnd"/>
      <w:r w:rsidRPr="00137B87">
        <w:rPr>
          <w:color w:val="000000"/>
          <w:sz w:val="24"/>
          <w:szCs w:val="24"/>
        </w:rPr>
        <w:t xml:space="preserve"> and Benjamin Highton (eds.) </w:t>
      </w:r>
      <w:r w:rsidRPr="00137B87">
        <w:rPr>
          <w:i/>
          <w:color w:val="000000"/>
          <w:sz w:val="24"/>
          <w:szCs w:val="24"/>
        </w:rPr>
        <w:t>Facing the Challenge of Democracy: Explorations in the Analysis of Public Opinion and Political Participation</w:t>
      </w:r>
      <w:r w:rsidRPr="00137B87">
        <w:rPr>
          <w:color w:val="000000"/>
          <w:sz w:val="24"/>
          <w:szCs w:val="24"/>
        </w:rPr>
        <w:t>. Princeton, NJ: Princeton University Press, 23-46.</w:t>
      </w:r>
    </w:p>
    <w:p w14:paraId="77482E0D" w14:textId="77777777" w:rsidR="005C06D1" w:rsidRPr="00137B87" w:rsidRDefault="005C06D1" w:rsidP="00E15363">
      <w:pPr>
        <w:pStyle w:val="SubtleEmphasis1"/>
        <w:ind w:left="0"/>
        <w:rPr>
          <w:rFonts w:cs="Calibri"/>
          <w:color w:val="000000"/>
          <w:sz w:val="24"/>
          <w:szCs w:val="24"/>
        </w:rPr>
      </w:pPr>
    </w:p>
    <w:p w14:paraId="271B8E2D" w14:textId="77777777" w:rsidR="005C06D1" w:rsidRPr="00137B87" w:rsidRDefault="005C06D1" w:rsidP="00E15363">
      <w:pPr>
        <w:pStyle w:val="SubtleEmphasis1"/>
        <w:numPr>
          <w:ilvl w:val="0"/>
          <w:numId w:val="32"/>
        </w:numPr>
        <w:spacing w:line="240" w:lineRule="auto"/>
        <w:ind w:left="360"/>
        <w:rPr>
          <w:sz w:val="24"/>
          <w:szCs w:val="24"/>
        </w:rPr>
      </w:pPr>
      <w:r w:rsidRPr="00137B87">
        <w:rPr>
          <w:rFonts w:cs="Calibri"/>
          <w:color w:val="000000"/>
          <w:sz w:val="24"/>
          <w:szCs w:val="24"/>
        </w:rPr>
        <w:t xml:space="preserve">James N. Druckman, Donald P. Green, James H. Kuklinski, and Arthur Lupia. 2011. </w:t>
      </w:r>
      <w:r w:rsidRPr="00137B87">
        <w:rPr>
          <w:rFonts w:cs="Calibri"/>
          <w:b/>
          <w:color w:val="000000"/>
          <w:sz w:val="24"/>
          <w:szCs w:val="24"/>
        </w:rPr>
        <w:t>“Experimentation in Political Science</w:t>
      </w:r>
      <w:r w:rsidRPr="00137B87">
        <w:rPr>
          <w:rFonts w:cs="Calibri"/>
          <w:b/>
          <w:i/>
          <w:color w:val="000000"/>
          <w:sz w:val="24"/>
          <w:szCs w:val="24"/>
        </w:rPr>
        <w:t>.</w:t>
      </w:r>
      <w:r w:rsidRPr="00137B87">
        <w:rPr>
          <w:rFonts w:cs="Calibri"/>
          <w:b/>
          <w:color w:val="000000"/>
          <w:sz w:val="24"/>
          <w:szCs w:val="24"/>
        </w:rPr>
        <w:t xml:space="preserve">" </w:t>
      </w:r>
      <w:r w:rsidRPr="00137B87">
        <w:rPr>
          <w:rFonts w:cs="Calibri"/>
          <w:color w:val="000000"/>
          <w:sz w:val="24"/>
          <w:szCs w:val="24"/>
        </w:rPr>
        <w:t>In</w:t>
      </w:r>
      <w:r w:rsidRPr="00137B87">
        <w:rPr>
          <w:rFonts w:cs="Calibri"/>
          <w:b/>
          <w:color w:val="000000"/>
          <w:sz w:val="24"/>
          <w:szCs w:val="24"/>
        </w:rPr>
        <w:t xml:space="preserve"> </w:t>
      </w:r>
      <w:r w:rsidRPr="00137B87">
        <w:rPr>
          <w:rFonts w:cs="Calibri"/>
          <w:sz w:val="24"/>
          <w:szCs w:val="24"/>
        </w:rPr>
        <w:t xml:space="preserve">James N. Druckman, Donald P. Green, James H. Kuklinski, and Arthur Lupia (eds.) 2011. </w:t>
      </w:r>
      <w:r w:rsidRPr="00137B87">
        <w:rPr>
          <w:rFonts w:cs="Calibri"/>
          <w:i/>
          <w:sz w:val="24"/>
          <w:szCs w:val="24"/>
        </w:rPr>
        <w:t>The Cambridge Handbook of Experimental Political Science</w:t>
      </w:r>
      <w:r w:rsidRPr="00137B87">
        <w:rPr>
          <w:rFonts w:cs="Calibri"/>
          <w:sz w:val="24"/>
          <w:szCs w:val="24"/>
        </w:rPr>
        <w:t>.  New York: Cambridge University Press, 3-11.</w:t>
      </w:r>
    </w:p>
    <w:p w14:paraId="672A2C16" w14:textId="77777777" w:rsidR="005C06D1" w:rsidRPr="00137B87" w:rsidRDefault="005C06D1" w:rsidP="00E15363">
      <w:pPr>
        <w:pStyle w:val="SubtleEmphasis1"/>
        <w:spacing w:line="240" w:lineRule="auto"/>
        <w:ind w:left="0"/>
        <w:rPr>
          <w:sz w:val="24"/>
          <w:szCs w:val="24"/>
        </w:rPr>
      </w:pPr>
    </w:p>
    <w:p w14:paraId="57EA3CBB" w14:textId="77777777" w:rsidR="005C06D1" w:rsidRPr="00137B87" w:rsidRDefault="005C06D1" w:rsidP="00E15363">
      <w:pPr>
        <w:pStyle w:val="SubtleEmphasis1"/>
        <w:numPr>
          <w:ilvl w:val="0"/>
          <w:numId w:val="32"/>
        </w:numPr>
        <w:spacing w:line="240" w:lineRule="auto"/>
        <w:ind w:left="360"/>
        <w:rPr>
          <w:sz w:val="24"/>
          <w:szCs w:val="24"/>
        </w:rPr>
      </w:pPr>
      <w:r w:rsidRPr="00137B87">
        <w:rPr>
          <w:color w:val="000000"/>
          <w:sz w:val="24"/>
          <w:szCs w:val="24"/>
        </w:rPr>
        <w:t>James N. Druckman, Donald P. Green, James H. Kuklinski, and Arthur Lupia. 2011.</w:t>
      </w:r>
      <w:r w:rsidRPr="00137B87">
        <w:rPr>
          <w:b/>
          <w:color w:val="000000"/>
          <w:sz w:val="24"/>
          <w:szCs w:val="24"/>
        </w:rPr>
        <w:t xml:space="preserve"> “Experiments: An Introduction to Core Concepts." </w:t>
      </w:r>
      <w:r w:rsidRPr="00137B87">
        <w:rPr>
          <w:rFonts w:cs="Calibri"/>
          <w:color w:val="000000"/>
          <w:sz w:val="24"/>
          <w:szCs w:val="24"/>
        </w:rPr>
        <w:t>In</w:t>
      </w:r>
      <w:r w:rsidRPr="00137B87">
        <w:rPr>
          <w:rFonts w:cs="Calibri"/>
          <w:b/>
          <w:color w:val="000000"/>
          <w:sz w:val="24"/>
          <w:szCs w:val="24"/>
        </w:rPr>
        <w:t xml:space="preserve"> </w:t>
      </w:r>
      <w:r w:rsidRPr="00137B87">
        <w:rPr>
          <w:rFonts w:cs="Calibri"/>
          <w:sz w:val="24"/>
          <w:szCs w:val="24"/>
        </w:rPr>
        <w:t xml:space="preserve">James N. Druckman, Donald P. Green, James H. Kuklinski, and Arthur Lupia (eds.) 2011. </w:t>
      </w:r>
      <w:r w:rsidRPr="00137B87">
        <w:rPr>
          <w:rFonts w:cs="Calibri"/>
          <w:i/>
          <w:sz w:val="24"/>
          <w:szCs w:val="24"/>
        </w:rPr>
        <w:t>The Cambridge Handbook of Experimental Political Science</w:t>
      </w:r>
      <w:r w:rsidRPr="00137B87">
        <w:rPr>
          <w:rFonts w:cs="Calibri"/>
          <w:sz w:val="24"/>
          <w:szCs w:val="24"/>
        </w:rPr>
        <w:t xml:space="preserve">.  New York: Cambridge University Press, </w:t>
      </w:r>
      <w:r w:rsidRPr="00137B87">
        <w:rPr>
          <w:color w:val="000000"/>
          <w:sz w:val="24"/>
          <w:szCs w:val="24"/>
        </w:rPr>
        <w:t>15-26.</w:t>
      </w:r>
      <w:r w:rsidRPr="00137B87">
        <w:rPr>
          <w:b/>
          <w:color w:val="000000"/>
          <w:sz w:val="24"/>
          <w:szCs w:val="24"/>
        </w:rPr>
        <w:t xml:space="preserve">  </w:t>
      </w:r>
    </w:p>
    <w:p w14:paraId="5028AB9F" w14:textId="77777777" w:rsidR="005C06D1" w:rsidRPr="00137B87" w:rsidRDefault="005C06D1" w:rsidP="00E15363">
      <w:pPr>
        <w:pStyle w:val="SubtleEmphasis1"/>
        <w:ind w:left="0"/>
        <w:rPr>
          <w:color w:val="000000"/>
          <w:sz w:val="24"/>
          <w:szCs w:val="24"/>
        </w:rPr>
      </w:pPr>
    </w:p>
    <w:p w14:paraId="434CDCDC" w14:textId="77777777" w:rsidR="005C06D1" w:rsidRPr="00137B87" w:rsidRDefault="005C06D1" w:rsidP="00E15363">
      <w:pPr>
        <w:pStyle w:val="SubtleEmphasis1"/>
        <w:numPr>
          <w:ilvl w:val="0"/>
          <w:numId w:val="32"/>
        </w:numPr>
        <w:spacing w:line="240" w:lineRule="auto"/>
        <w:ind w:left="360"/>
        <w:rPr>
          <w:sz w:val="24"/>
          <w:szCs w:val="24"/>
        </w:rPr>
      </w:pPr>
      <w:r w:rsidRPr="00137B87">
        <w:rPr>
          <w:color w:val="000000"/>
          <w:sz w:val="24"/>
          <w:szCs w:val="24"/>
        </w:rPr>
        <w:t>John H. Aldrich and Arthur Lupia. 2011.</w:t>
      </w:r>
      <w:r w:rsidRPr="00137B87">
        <w:rPr>
          <w:b/>
          <w:color w:val="000000"/>
          <w:sz w:val="24"/>
          <w:szCs w:val="24"/>
        </w:rPr>
        <w:t xml:space="preserve"> "Experiments and Game Theory's Contributions to Political Science." </w:t>
      </w:r>
      <w:r w:rsidRPr="00137B87">
        <w:rPr>
          <w:rFonts w:cs="Calibri"/>
          <w:color w:val="000000"/>
          <w:sz w:val="24"/>
          <w:szCs w:val="24"/>
        </w:rPr>
        <w:t>In</w:t>
      </w:r>
      <w:r w:rsidRPr="00137B87">
        <w:rPr>
          <w:rFonts w:cs="Calibri"/>
          <w:b/>
          <w:color w:val="000000"/>
          <w:sz w:val="24"/>
          <w:szCs w:val="24"/>
        </w:rPr>
        <w:t xml:space="preserve"> </w:t>
      </w:r>
      <w:r w:rsidRPr="00137B87">
        <w:rPr>
          <w:rFonts w:cs="Calibri"/>
          <w:sz w:val="24"/>
          <w:szCs w:val="24"/>
        </w:rPr>
        <w:t xml:space="preserve">James N. Druckman, Donald P. Green, James H. Kuklinski, and Arthur Lupia (eds.) </w:t>
      </w:r>
      <w:r w:rsidRPr="00137B87">
        <w:rPr>
          <w:rFonts w:cs="Calibri"/>
          <w:i/>
          <w:sz w:val="24"/>
          <w:szCs w:val="24"/>
        </w:rPr>
        <w:t>The Cambridge Handbook of Experimental Political Science</w:t>
      </w:r>
      <w:r w:rsidRPr="00137B87">
        <w:rPr>
          <w:rFonts w:cs="Calibri"/>
          <w:sz w:val="24"/>
          <w:szCs w:val="24"/>
        </w:rPr>
        <w:t xml:space="preserve">.  New York: Cambridge University Press, </w:t>
      </w:r>
      <w:r w:rsidRPr="00137B87">
        <w:rPr>
          <w:color w:val="000000"/>
          <w:sz w:val="24"/>
          <w:szCs w:val="24"/>
        </w:rPr>
        <w:t>89-101.</w:t>
      </w:r>
      <w:r w:rsidRPr="00137B87">
        <w:rPr>
          <w:b/>
          <w:color w:val="000000"/>
          <w:sz w:val="24"/>
          <w:szCs w:val="24"/>
        </w:rPr>
        <w:t xml:space="preserve"> </w:t>
      </w:r>
    </w:p>
    <w:p w14:paraId="76C1C58D" w14:textId="77777777" w:rsidR="005C06D1" w:rsidRPr="00137B87" w:rsidRDefault="005C06D1" w:rsidP="00E15363">
      <w:pPr>
        <w:pStyle w:val="SubtleEmphasis1"/>
        <w:ind w:left="0"/>
        <w:rPr>
          <w:color w:val="000000"/>
          <w:sz w:val="24"/>
          <w:szCs w:val="24"/>
        </w:rPr>
      </w:pPr>
    </w:p>
    <w:p w14:paraId="02C4A611" w14:textId="77777777" w:rsidR="005C06D1" w:rsidRPr="00137B87" w:rsidRDefault="005C06D1" w:rsidP="00E15363">
      <w:pPr>
        <w:pStyle w:val="SubtleEmphasis1"/>
        <w:numPr>
          <w:ilvl w:val="0"/>
          <w:numId w:val="32"/>
        </w:numPr>
        <w:spacing w:line="240" w:lineRule="auto"/>
        <w:ind w:left="360"/>
        <w:rPr>
          <w:sz w:val="24"/>
          <w:szCs w:val="24"/>
        </w:rPr>
      </w:pPr>
      <w:r w:rsidRPr="00137B87">
        <w:rPr>
          <w:color w:val="000000"/>
          <w:sz w:val="24"/>
          <w:szCs w:val="24"/>
        </w:rPr>
        <w:t>Cheryl Boudreau and Arthur Lupia. 2011.</w:t>
      </w:r>
      <w:r w:rsidRPr="00137B87">
        <w:rPr>
          <w:b/>
          <w:color w:val="000000"/>
          <w:sz w:val="24"/>
          <w:szCs w:val="24"/>
        </w:rPr>
        <w:t xml:space="preserve"> "Political Knowledge." </w:t>
      </w:r>
      <w:r w:rsidRPr="00137B87">
        <w:rPr>
          <w:rFonts w:cs="Calibri"/>
          <w:color w:val="000000"/>
          <w:sz w:val="24"/>
          <w:szCs w:val="24"/>
        </w:rPr>
        <w:t>In</w:t>
      </w:r>
      <w:r w:rsidRPr="00137B87">
        <w:rPr>
          <w:rFonts w:cs="Calibri"/>
          <w:b/>
          <w:color w:val="000000"/>
          <w:sz w:val="24"/>
          <w:szCs w:val="24"/>
        </w:rPr>
        <w:t xml:space="preserve"> </w:t>
      </w:r>
      <w:r w:rsidRPr="00137B87">
        <w:rPr>
          <w:rFonts w:cs="Calibri"/>
          <w:sz w:val="24"/>
          <w:szCs w:val="24"/>
        </w:rPr>
        <w:t xml:space="preserve">James N. Druckman, Donald P. Green, James H. Kuklinski, and Arthur Lupia (eds.) </w:t>
      </w:r>
      <w:r w:rsidRPr="00137B87">
        <w:rPr>
          <w:rFonts w:cs="Calibri"/>
          <w:i/>
          <w:sz w:val="24"/>
          <w:szCs w:val="24"/>
        </w:rPr>
        <w:t>The Cambridge Handbook of Experimental Political Science</w:t>
      </w:r>
      <w:r w:rsidRPr="00137B87">
        <w:rPr>
          <w:rFonts w:cs="Calibri"/>
          <w:sz w:val="24"/>
          <w:szCs w:val="24"/>
        </w:rPr>
        <w:t xml:space="preserve">.  New York: Cambridge University Press, </w:t>
      </w:r>
      <w:r w:rsidRPr="00137B87">
        <w:rPr>
          <w:color w:val="000000"/>
          <w:sz w:val="24"/>
          <w:szCs w:val="24"/>
        </w:rPr>
        <w:t>171-183</w:t>
      </w:r>
      <w:r w:rsidRPr="00137B87">
        <w:rPr>
          <w:b/>
          <w:color w:val="000000"/>
          <w:sz w:val="24"/>
          <w:szCs w:val="24"/>
        </w:rPr>
        <w:t>.</w:t>
      </w:r>
      <w:r w:rsidRPr="00137B87">
        <w:rPr>
          <w:color w:val="000000"/>
          <w:sz w:val="24"/>
          <w:szCs w:val="24"/>
        </w:rPr>
        <w:t xml:space="preserve"> </w:t>
      </w:r>
    </w:p>
    <w:p w14:paraId="4D2386C2" w14:textId="77777777" w:rsidR="005C06D1" w:rsidRPr="00137B87" w:rsidRDefault="005C06D1" w:rsidP="00E15363">
      <w:pPr>
        <w:pStyle w:val="SubtleEmphasis1"/>
        <w:spacing w:line="240" w:lineRule="auto"/>
        <w:ind w:left="0"/>
        <w:rPr>
          <w:sz w:val="24"/>
          <w:szCs w:val="24"/>
        </w:rPr>
      </w:pPr>
    </w:p>
    <w:p w14:paraId="66F59D3D" w14:textId="77777777" w:rsidR="005C06D1" w:rsidRPr="00137B87" w:rsidRDefault="005C06D1" w:rsidP="00E15363">
      <w:pPr>
        <w:pStyle w:val="SubtleEmphasis1"/>
        <w:numPr>
          <w:ilvl w:val="0"/>
          <w:numId w:val="32"/>
        </w:numPr>
        <w:spacing w:line="240" w:lineRule="auto"/>
        <w:ind w:left="360"/>
        <w:rPr>
          <w:sz w:val="24"/>
          <w:szCs w:val="24"/>
        </w:rPr>
      </w:pPr>
      <w:r w:rsidRPr="00137B87">
        <w:rPr>
          <w:sz w:val="24"/>
          <w:szCs w:val="24"/>
        </w:rPr>
        <w:t xml:space="preserve">James N. Druckman and Arthur Lupia. 2012. </w:t>
      </w:r>
      <w:r w:rsidRPr="00137B87">
        <w:rPr>
          <w:b/>
          <w:sz w:val="24"/>
          <w:szCs w:val="24"/>
        </w:rPr>
        <w:t>“Experimenting with Politics.”</w:t>
      </w:r>
      <w:r w:rsidRPr="00137B87">
        <w:rPr>
          <w:sz w:val="24"/>
          <w:szCs w:val="24"/>
        </w:rPr>
        <w:t xml:space="preserve"> </w:t>
      </w:r>
      <w:r w:rsidRPr="00137B87">
        <w:rPr>
          <w:i/>
          <w:sz w:val="24"/>
          <w:szCs w:val="24"/>
        </w:rPr>
        <w:t>Science</w:t>
      </w:r>
      <w:r w:rsidRPr="00137B87">
        <w:rPr>
          <w:sz w:val="24"/>
          <w:szCs w:val="24"/>
        </w:rPr>
        <w:t xml:space="preserve"> 335: 1177-1179.</w:t>
      </w:r>
    </w:p>
    <w:p w14:paraId="779E190E" w14:textId="77777777" w:rsidR="005C06D1" w:rsidRPr="00137B87" w:rsidRDefault="005C06D1" w:rsidP="00E15363">
      <w:pPr>
        <w:pStyle w:val="SubtleEmphasis1"/>
        <w:ind w:left="0"/>
        <w:rPr>
          <w:rFonts w:eastAsia="Times New Roman"/>
          <w:color w:val="000000"/>
          <w:sz w:val="24"/>
          <w:szCs w:val="24"/>
          <w:lang w:bidi="ar-SA"/>
        </w:rPr>
      </w:pPr>
    </w:p>
    <w:p w14:paraId="07341D82" w14:textId="77777777" w:rsidR="005C06D1" w:rsidRPr="00137B87" w:rsidRDefault="005C06D1" w:rsidP="00E15363">
      <w:pPr>
        <w:pStyle w:val="SubtleEmphasis1"/>
        <w:numPr>
          <w:ilvl w:val="0"/>
          <w:numId w:val="32"/>
        </w:numPr>
        <w:spacing w:line="240" w:lineRule="auto"/>
        <w:ind w:left="360"/>
        <w:rPr>
          <w:sz w:val="24"/>
          <w:szCs w:val="24"/>
        </w:rPr>
      </w:pPr>
      <w:r w:rsidRPr="00137B87">
        <w:rPr>
          <w:rFonts w:eastAsia="Times New Roman"/>
          <w:color w:val="000000"/>
          <w:sz w:val="24"/>
          <w:szCs w:val="24"/>
          <w:lang w:bidi="ar-SA"/>
        </w:rPr>
        <w:t>Jon A. Krosnick and Arthur Lupia. 2012</w:t>
      </w:r>
      <w:r w:rsidRPr="00137B87">
        <w:rPr>
          <w:rFonts w:eastAsia="Times New Roman"/>
          <w:b/>
          <w:color w:val="000000"/>
          <w:sz w:val="24"/>
          <w:szCs w:val="24"/>
          <w:lang w:bidi="ar-SA"/>
        </w:rPr>
        <w:t>. "</w:t>
      </w:r>
      <w:r w:rsidRPr="00137B87">
        <w:rPr>
          <w:b/>
          <w:sz w:val="24"/>
          <w:szCs w:val="24"/>
        </w:rPr>
        <w:t>The American National Election Studies and the Importance of New Ideas."</w:t>
      </w:r>
      <w:r w:rsidRPr="00137B87">
        <w:rPr>
          <w:sz w:val="24"/>
          <w:szCs w:val="24"/>
        </w:rPr>
        <w:t xml:space="preserve"> In John H. Aldrich and Kathleen McGraw (eds.) </w:t>
      </w:r>
      <w:r w:rsidRPr="00137B87">
        <w:rPr>
          <w:i/>
          <w:sz w:val="24"/>
          <w:szCs w:val="24"/>
        </w:rPr>
        <w:t>Improving Public Opinion Surveys: Interdisciplinary Innovation and the American National Election Studies</w:t>
      </w:r>
      <w:r w:rsidRPr="00137B87">
        <w:rPr>
          <w:sz w:val="24"/>
          <w:szCs w:val="24"/>
        </w:rPr>
        <w:t>. Princeton: Princeton University Press, 9-22.</w:t>
      </w:r>
    </w:p>
    <w:p w14:paraId="755CBB98" w14:textId="77777777" w:rsidR="005C06D1" w:rsidRPr="00137B87" w:rsidRDefault="005C06D1" w:rsidP="00E15363">
      <w:pPr>
        <w:pStyle w:val="SubtleEmphasis1"/>
        <w:spacing w:line="240" w:lineRule="auto"/>
        <w:ind w:left="0"/>
        <w:rPr>
          <w:rFonts w:eastAsia="Times New Roman"/>
          <w:color w:val="000000"/>
          <w:sz w:val="24"/>
          <w:szCs w:val="24"/>
          <w:lang w:bidi="ar-SA"/>
        </w:rPr>
      </w:pPr>
    </w:p>
    <w:p w14:paraId="0195BF57" w14:textId="77777777" w:rsidR="005C06D1" w:rsidRPr="00137B87" w:rsidRDefault="005C06D1" w:rsidP="00E15363">
      <w:pPr>
        <w:pStyle w:val="SubtleEmphasis1"/>
        <w:numPr>
          <w:ilvl w:val="0"/>
          <w:numId w:val="32"/>
        </w:numPr>
        <w:spacing w:line="240" w:lineRule="auto"/>
        <w:ind w:left="360"/>
        <w:rPr>
          <w:sz w:val="24"/>
          <w:szCs w:val="24"/>
        </w:rPr>
      </w:pPr>
      <w:r w:rsidRPr="00137B87">
        <w:rPr>
          <w:rFonts w:eastAsia="Times New Roman"/>
          <w:color w:val="000000"/>
          <w:sz w:val="24"/>
          <w:szCs w:val="24"/>
          <w:lang w:bidi="ar-SA"/>
        </w:rPr>
        <w:t xml:space="preserve">Jon A. Krosnick and Arthur Lupia. 2012 </w:t>
      </w:r>
      <w:r w:rsidRPr="00137B87">
        <w:rPr>
          <w:rFonts w:eastAsia="Times New Roman"/>
          <w:b/>
          <w:color w:val="000000"/>
          <w:sz w:val="24"/>
          <w:szCs w:val="24"/>
          <w:lang w:bidi="ar-SA"/>
        </w:rPr>
        <w:t>"</w:t>
      </w:r>
      <w:r w:rsidRPr="00137B87">
        <w:rPr>
          <w:b/>
          <w:sz w:val="24"/>
          <w:szCs w:val="24"/>
        </w:rPr>
        <w:t>How the ANES Used Online Commons Proposals and Pilot Study Reports to Develop its 2008 Questionnaire."</w:t>
      </w:r>
      <w:r w:rsidRPr="00137B87">
        <w:rPr>
          <w:sz w:val="24"/>
          <w:szCs w:val="24"/>
        </w:rPr>
        <w:t xml:space="preserve"> In John H. Aldrich and Kathleen McGraw (eds.) </w:t>
      </w:r>
      <w:r w:rsidRPr="00137B87">
        <w:rPr>
          <w:i/>
          <w:sz w:val="24"/>
          <w:szCs w:val="24"/>
        </w:rPr>
        <w:t>Improving Public Opinion Surveys: Interdisciplinary Innovation and the American National Election Studies</w:t>
      </w:r>
      <w:r w:rsidRPr="00137B87">
        <w:rPr>
          <w:sz w:val="24"/>
          <w:szCs w:val="24"/>
        </w:rPr>
        <w:t>. Princeton: Princeton University Press, 363-379.</w:t>
      </w:r>
    </w:p>
    <w:p w14:paraId="68DA2FAA" w14:textId="77777777" w:rsidR="005C06D1" w:rsidRPr="00137B87" w:rsidRDefault="005C06D1" w:rsidP="00E15363">
      <w:pPr>
        <w:pStyle w:val="SubtleEmphasis1"/>
        <w:ind w:left="0"/>
        <w:rPr>
          <w:sz w:val="24"/>
          <w:szCs w:val="24"/>
        </w:rPr>
      </w:pPr>
    </w:p>
    <w:p w14:paraId="15637C68" w14:textId="77777777" w:rsidR="005C06D1" w:rsidRPr="00137B87" w:rsidRDefault="005C06D1" w:rsidP="00E15363">
      <w:pPr>
        <w:pStyle w:val="SubtleEmphasis1"/>
        <w:numPr>
          <w:ilvl w:val="0"/>
          <w:numId w:val="32"/>
        </w:numPr>
        <w:spacing w:line="240" w:lineRule="auto"/>
        <w:ind w:left="360"/>
        <w:rPr>
          <w:sz w:val="24"/>
          <w:szCs w:val="24"/>
        </w:rPr>
      </w:pPr>
      <w:r w:rsidRPr="00137B87">
        <w:rPr>
          <w:sz w:val="24"/>
          <w:szCs w:val="24"/>
        </w:rPr>
        <w:t xml:space="preserve">Arthur Lupia. 2013. </w:t>
      </w:r>
      <w:r w:rsidRPr="00137B87">
        <w:rPr>
          <w:b/>
          <w:sz w:val="24"/>
          <w:szCs w:val="24"/>
        </w:rPr>
        <w:t>“Communicating Science in Politicized Environments.”</w:t>
      </w:r>
      <w:r w:rsidRPr="00137B87">
        <w:rPr>
          <w:sz w:val="24"/>
          <w:szCs w:val="24"/>
        </w:rPr>
        <w:t xml:space="preserve"> </w:t>
      </w:r>
      <w:r w:rsidRPr="00137B87">
        <w:rPr>
          <w:i/>
          <w:sz w:val="24"/>
          <w:szCs w:val="24"/>
        </w:rPr>
        <w:t>Proceedings of the National Academy of Science</w:t>
      </w:r>
      <w:r w:rsidRPr="00137B87">
        <w:rPr>
          <w:sz w:val="24"/>
          <w:szCs w:val="24"/>
        </w:rPr>
        <w:t xml:space="preserve"> 110: 14048-14054.</w:t>
      </w:r>
    </w:p>
    <w:p w14:paraId="24A85316" w14:textId="77777777" w:rsidR="005C06D1" w:rsidRPr="00137B87" w:rsidRDefault="005C06D1" w:rsidP="00E15363">
      <w:pPr>
        <w:pStyle w:val="SubtleEmphasis1"/>
        <w:ind w:left="0"/>
        <w:rPr>
          <w:sz w:val="24"/>
          <w:szCs w:val="24"/>
        </w:rPr>
      </w:pPr>
    </w:p>
    <w:p w14:paraId="68883A66" w14:textId="77777777" w:rsidR="005C06D1" w:rsidRPr="00137B87" w:rsidRDefault="005C06D1" w:rsidP="00E15363">
      <w:pPr>
        <w:pStyle w:val="SubtleEmphasis1"/>
        <w:numPr>
          <w:ilvl w:val="0"/>
          <w:numId w:val="32"/>
        </w:numPr>
        <w:spacing w:line="240" w:lineRule="auto"/>
        <w:ind w:left="360"/>
        <w:rPr>
          <w:sz w:val="24"/>
          <w:szCs w:val="24"/>
        </w:rPr>
      </w:pPr>
      <w:r w:rsidRPr="00137B87">
        <w:rPr>
          <w:sz w:val="24"/>
          <w:szCs w:val="24"/>
        </w:rPr>
        <w:t xml:space="preserve">Arthur Lupia, </w:t>
      </w:r>
      <w:proofErr w:type="spellStart"/>
      <w:r w:rsidRPr="00137B87">
        <w:rPr>
          <w:sz w:val="24"/>
          <w:szCs w:val="24"/>
        </w:rPr>
        <w:t>Yanna</w:t>
      </w:r>
      <w:proofErr w:type="spellEnd"/>
      <w:r w:rsidRPr="00137B87">
        <w:rPr>
          <w:sz w:val="24"/>
          <w:szCs w:val="24"/>
        </w:rPr>
        <w:t xml:space="preserve"> </w:t>
      </w:r>
      <w:proofErr w:type="spellStart"/>
      <w:r w:rsidRPr="00137B87">
        <w:rPr>
          <w:sz w:val="24"/>
          <w:szCs w:val="24"/>
        </w:rPr>
        <w:t>Krupnikov</w:t>
      </w:r>
      <w:proofErr w:type="spellEnd"/>
      <w:r w:rsidRPr="00137B87">
        <w:rPr>
          <w:sz w:val="24"/>
          <w:szCs w:val="24"/>
        </w:rPr>
        <w:t xml:space="preserve"> and Adam Seth Levine. 2013. </w:t>
      </w:r>
      <w:r w:rsidRPr="00137B87">
        <w:rPr>
          <w:b/>
          <w:sz w:val="24"/>
          <w:szCs w:val="24"/>
        </w:rPr>
        <w:t>"Beyond Facts and Norms: How Psychological Transparency Threatens and Restores Deliberation's Legitimating Potential."</w:t>
      </w:r>
      <w:r w:rsidRPr="00137B87">
        <w:rPr>
          <w:sz w:val="24"/>
          <w:szCs w:val="24"/>
        </w:rPr>
        <w:t xml:space="preserve"> </w:t>
      </w:r>
      <w:r w:rsidRPr="00137B87">
        <w:rPr>
          <w:i/>
          <w:sz w:val="24"/>
          <w:szCs w:val="24"/>
        </w:rPr>
        <w:t>Southern California Law Review</w:t>
      </w:r>
      <w:r w:rsidRPr="00137B87">
        <w:rPr>
          <w:sz w:val="24"/>
          <w:szCs w:val="24"/>
        </w:rPr>
        <w:t xml:space="preserve"> 86: 459-494.</w:t>
      </w:r>
    </w:p>
    <w:p w14:paraId="4D3538DD" w14:textId="77777777" w:rsidR="005C06D1" w:rsidRPr="00137B87" w:rsidRDefault="005C06D1" w:rsidP="00E15363">
      <w:pPr>
        <w:pStyle w:val="SubtleEmphasis1"/>
        <w:ind w:left="0"/>
        <w:rPr>
          <w:sz w:val="24"/>
          <w:szCs w:val="24"/>
        </w:rPr>
      </w:pPr>
    </w:p>
    <w:p w14:paraId="0DD36003" w14:textId="77777777" w:rsidR="005C06D1" w:rsidRPr="00137B87" w:rsidRDefault="005C06D1" w:rsidP="00E15363">
      <w:pPr>
        <w:pStyle w:val="SubtleEmphasis1"/>
        <w:numPr>
          <w:ilvl w:val="0"/>
          <w:numId w:val="32"/>
        </w:numPr>
        <w:spacing w:line="240" w:lineRule="auto"/>
        <w:ind w:left="360"/>
        <w:rPr>
          <w:sz w:val="24"/>
          <w:szCs w:val="24"/>
        </w:rPr>
      </w:pPr>
      <w:r w:rsidRPr="00137B87">
        <w:rPr>
          <w:sz w:val="24"/>
          <w:szCs w:val="24"/>
        </w:rPr>
        <w:t>Gisela Sin and Arthur Lupia. 2013. “</w:t>
      </w:r>
      <w:r w:rsidRPr="00137B87">
        <w:rPr>
          <w:b/>
          <w:bCs/>
          <w:sz w:val="24"/>
          <w:szCs w:val="24"/>
        </w:rPr>
        <w:t>How the Senate and President Affect the Timing of Major Rule Changes in the US House of Representatives.</w:t>
      </w:r>
      <w:r w:rsidRPr="00137B87">
        <w:rPr>
          <w:b/>
          <w:sz w:val="24"/>
          <w:szCs w:val="24"/>
        </w:rPr>
        <w:t>”</w:t>
      </w:r>
      <w:r w:rsidRPr="00137B87">
        <w:rPr>
          <w:sz w:val="24"/>
          <w:szCs w:val="24"/>
        </w:rPr>
        <w:t xml:space="preserve"> </w:t>
      </w:r>
      <w:r w:rsidRPr="00137B87">
        <w:rPr>
          <w:i/>
          <w:sz w:val="24"/>
          <w:szCs w:val="24"/>
        </w:rPr>
        <w:t>Journal of Law Economics and Organization</w:t>
      </w:r>
      <w:r w:rsidRPr="00137B87">
        <w:rPr>
          <w:sz w:val="24"/>
          <w:szCs w:val="24"/>
        </w:rPr>
        <w:t xml:space="preserve"> 29: 1184-1216.</w:t>
      </w:r>
    </w:p>
    <w:p w14:paraId="011711E2" w14:textId="77777777" w:rsidR="005C06D1" w:rsidRPr="00137B87" w:rsidRDefault="005C06D1" w:rsidP="00E15363">
      <w:pPr>
        <w:pStyle w:val="SubtleEmphasis1"/>
        <w:ind w:left="0"/>
        <w:rPr>
          <w:sz w:val="24"/>
          <w:szCs w:val="24"/>
        </w:rPr>
      </w:pPr>
    </w:p>
    <w:p w14:paraId="6D15C6D1" w14:textId="77777777" w:rsidR="005C06D1" w:rsidRPr="00137B87" w:rsidRDefault="005C06D1" w:rsidP="00E15363">
      <w:pPr>
        <w:pStyle w:val="SubtleEmphasis1"/>
        <w:numPr>
          <w:ilvl w:val="0"/>
          <w:numId w:val="32"/>
        </w:numPr>
        <w:spacing w:line="240" w:lineRule="auto"/>
        <w:ind w:left="360"/>
        <w:rPr>
          <w:sz w:val="24"/>
          <w:szCs w:val="24"/>
        </w:rPr>
      </w:pPr>
      <w:r w:rsidRPr="00137B87">
        <w:rPr>
          <w:sz w:val="24"/>
          <w:szCs w:val="24"/>
        </w:rPr>
        <w:t>Arthur Lupia. 2014. “</w:t>
      </w:r>
      <w:r w:rsidRPr="00137B87">
        <w:rPr>
          <w:b/>
          <w:sz w:val="24"/>
          <w:szCs w:val="24"/>
        </w:rPr>
        <w:t>What is the Value of Social Science? Challenges for Researchers and Government Funders</w:t>
      </w:r>
      <w:r w:rsidRPr="00137B87">
        <w:rPr>
          <w:sz w:val="24"/>
          <w:szCs w:val="24"/>
        </w:rPr>
        <w:t xml:space="preserve">.” </w:t>
      </w:r>
      <w:r w:rsidRPr="00137B87">
        <w:rPr>
          <w:i/>
          <w:sz w:val="24"/>
          <w:szCs w:val="24"/>
        </w:rPr>
        <w:t xml:space="preserve">PS: Political Science and Politics </w:t>
      </w:r>
      <w:r w:rsidRPr="00137B87">
        <w:rPr>
          <w:sz w:val="24"/>
          <w:szCs w:val="24"/>
        </w:rPr>
        <w:t>47: 1-7.</w:t>
      </w:r>
    </w:p>
    <w:p w14:paraId="77793736" w14:textId="77777777" w:rsidR="005C06D1" w:rsidRPr="00137B87" w:rsidRDefault="005C06D1" w:rsidP="00E15363">
      <w:pPr>
        <w:pStyle w:val="SubtleEmphasis1"/>
        <w:tabs>
          <w:tab w:val="left" w:pos="0"/>
          <w:tab w:val="left" w:pos="420"/>
        </w:tabs>
        <w:spacing w:line="240" w:lineRule="auto"/>
        <w:ind w:left="0"/>
        <w:rPr>
          <w:sz w:val="24"/>
          <w:szCs w:val="24"/>
        </w:rPr>
      </w:pPr>
    </w:p>
    <w:p w14:paraId="0047FE98" w14:textId="77777777" w:rsidR="005C06D1" w:rsidRPr="00137B87" w:rsidRDefault="005C06D1" w:rsidP="00E15363">
      <w:pPr>
        <w:pStyle w:val="SubtleEmphasis1"/>
        <w:numPr>
          <w:ilvl w:val="0"/>
          <w:numId w:val="32"/>
        </w:numPr>
        <w:tabs>
          <w:tab w:val="left" w:pos="0"/>
          <w:tab w:val="left" w:pos="420"/>
        </w:tabs>
        <w:spacing w:line="240" w:lineRule="auto"/>
        <w:ind w:left="360"/>
        <w:rPr>
          <w:sz w:val="24"/>
          <w:szCs w:val="24"/>
        </w:rPr>
      </w:pPr>
      <w:r w:rsidRPr="00137B87">
        <w:rPr>
          <w:sz w:val="24"/>
          <w:szCs w:val="24"/>
        </w:rPr>
        <w:lastRenderedPageBreak/>
        <w:t>Arthur Lupia and Colin Elman. 2014. “</w:t>
      </w:r>
      <w:r w:rsidRPr="00137B87">
        <w:rPr>
          <w:b/>
          <w:sz w:val="24"/>
          <w:szCs w:val="24"/>
        </w:rPr>
        <w:t>Openness in Political Science: Data Access and Research Transparency</w:t>
      </w:r>
      <w:r w:rsidRPr="00137B87">
        <w:rPr>
          <w:sz w:val="24"/>
          <w:szCs w:val="24"/>
        </w:rPr>
        <w:t xml:space="preserve">.” </w:t>
      </w:r>
      <w:r w:rsidRPr="00137B87">
        <w:rPr>
          <w:i/>
          <w:sz w:val="24"/>
          <w:szCs w:val="24"/>
        </w:rPr>
        <w:t xml:space="preserve">PS: Political Science and Politics </w:t>
      </w:r>
      <w:r w:rsidRPr="00137B87">
        <w:rPr>
          <w:sz w:val="24"/>
          <w:szCs w:val="24"/>
        </w:rPr>
        <w:t>47: 19-42</w:t>
      </w:r>
      <w:r w:rsidRPr="00137B87">
        <w:rPr>
          <w:i/>
          <w:sz w:val="24"/>
          <w:szCs w:val="24"/>
        </w:rPr>
        <w:t>.</w:t>
      </w:r>
    </w:p>
    <w:p w14:paraId="64FEB6F4" w14:textId="77777777" w:rsidR="005C06D1" w:rsidRPr="00137B87" w:rsidRDefault="005C06D1" w:rsidP="00E15363">
      <w:pPr>
        <w:pStyle w:val="SubtleEmphasis1"/>
        <w:numPr>
          <w:ilvl w:val="0"/>
          <w:numId w:val="38"/>
        </w:numPr>
        <w:tabs>
          <w:tab w:val="left" w:pos="0"/>
          <w:tab w:val="left" w:pos="420"/>
        </w:tabs>
        <w:spacing w:line="240" w:lineRule="auto"/>
        <w:rPr>
          <w:sz w:val="24"/>
          <w:szCs w:val="24"/>
        </w:rPr>
      </w:pPr>
      <w:r w:rsidRPr="00137B87">
        <w:rPr>
          <w:sz w:val="24"/>
          <w:szCs w:val="24"/>
        </w:rPr>
        <w:t xml:space="preserve">Reprinted in Joachim Blatter, Markus </w:t>
      </w:r>
      <w:proofErr w:type="spellStart"/>
      <w:r w:rsidRPr="00137B87">
        <w:rPr>
          <w:sz w:val="24"/>
          <w:szCs w:val="24"/>
        </w:rPr>
        <w:t>Haverland</w:t>
      </w:r>
      <w:proofErr w:type="spellEnd"/>
      <w:r w:rsidRPr="00137B87">
        <w:rPr>
          <w:sz w:val="24"/>
          <w:szCs w:val="24"/>
        </w:rPr>
        <w:t xml:space="preserve">, and </w:t>
      </w:r>
      <w:proofErr w:type="spellStart"/>
      <w:r w:rsidRPr="00137B87">
        <w:rPr>
          <w:sz w:val="24"/>
          <w:szCs w:val="24"/>
        </w:rPr>
        <w:t>Merlijn</w:t>
      </w:r>
      <w:proofErr w:type="spellEnd"/>
      <w:r w:rsidRPr="00137B87">
        <w:rPr>
          <w:sz w:val="24"/>
          <w:szCs w:val="24"/>
        </w:rPr>
        <w:t xml:space="preserve"> van Hulst (eds.) </w:t>
      </w:r>
      <w:proofErr w:type="spellStart"/>
      <w:r w:rsidRPr="00137B87">
        <w:rPr>
          <w:i/>
          <w:sz w:val="24"/>
          <w:szCs w:val="24"/>
        </w:rPr>
        <w:t>Qualitiatve</w:t>
      </w:r>
      <w:proofErr w:type="spellEnd"/>
      <w:r w:rsidRPr="00137B87">
        <w:rPr>
          <w:i/>
          <w:sz w:val="24"/>
          <w:szCs w:val="24"/>
        </w:rPr>
        <w:t xml:space="preserve"> Research in Political Science.</w:t>
      </w:r>
      <w:r w:rsidRPr="00137B87">
        <w:rPr>
          <w:sz w:val="24"/>
          <w:szCs w:val="24"/>
        </w:rPr>
        <w:t xml:space="preserve"> Sage Publications Ltd. 2016.</w:t>
      </w:r>
    </w:p>
    <w:p w14:paraId="1ABD8F27" w14:textId="77777777" w:rsidR="005C06D1" w:rsidRPr="00137B87" w:rsidRDefault="005C06D1" w:rsidP="00E15363">
      <w:pPr>
        <w:pStyle w:val="SubtleEmphasis1"/>
        <w:spacing w:line="240" w:lineRule="auto"/>
        <w:ind w:left="0"/>
        <w:rPr>
          <w:sz w:val="24"/>
          <w:szCs w:val="24"/>
        </w:rPr>
      </w:pPr>
    </w:p>
    <w:p w14:paraId="75298B3B" w14:textId="77777777" w:rsidR="005C06D1" w:rsidRPr="00137B87" w:rsidRDefault="005C06D1" w:rsidP="00E15363">
      <w:pPr>
        <w:pStyle w:val="SubtleEmphasis1"/>
        <w:numPr>
          <w:ilvl w:val="0"/>
          <w:numId w:val="32"/>
        </w:numPr>
        <w:spacing w:line="240" w:lineRule="auto"/>
        <w:ind w:left="360"/>
        <w:rPr>
          <w:sz w:val="24"/>
          <w:szCs w:val="24"/>
        </w:rPr>
      </w:pPr>
      <w:r w:rsidRPr="00137B87">
        <w:rPr>
          <w:sz w:val="24"/>
          <w:szCs w:val="24"/>
        </w:rPr>
        <w:t>Arthur Lupia and George Alter. 2014. “</w:t>
      </w:r>
      <w:r w:rsidRPr="00137B87">
        <w:rPr>
          <w:b/>
          <w:sz w:val="24"/>
          <w:szCs w:val="24"/>
        </w:rPr>
        <w:t>Data Access and Research Transparency in the Quantitative Tradition</w:t>
      </w:r>
      <w:r w:rsidRPr="00137B87">
        <w:rPr>
          <w:sz w:val="24"/>
          <w:szCs w:val="24"/>
        </w:rPr>
        <w:t xml:space="preserve">.” </w:t>
      </w:r>
      <w:r w:rsidRPr="00137B87">
        <w:rPr>
          <w:i/>
          <w:sz w:val="24"/>
          <w:szCs w:val="24"/>
        </w:rPr>
        <w:t xml:space="preserve">PS: Political Science and Politics </w:t>
      </w:r>
      <w:r w:rsidRPr="00137B87">
        <w:rPr>
          <w:sz w:val="24"/>
          <w:szCs w:val="24"/>
        </w:rPr>
        <w:t>47: 54-59</w:t>
      </w:r>
      <w:r w:rsidRPr="00137B87">
        <w:rPr>
          <w:i/>
          <w:sz w:val="24"/>
          <w:szCs w:val="24"/>
        </w:rPr>
        <w:t>.</w:t>
      </w:r>
    </w:p>
    <w:p w14:paraId="55CF3BE3" w14:textId="77777777" w:rsidR="005C06D1" w:rsidRPr="00137B87" w:rsidRDefault="005C06D1" w:rsidP="00E15363">
      <w:pPr>
        <w:pStyle w:val="SubtleEmphasis1"/>
        <w:spacing w:line="240" w:lineRule="auto"/>
        <w:ind w:left="0"/>
        <w:rPr>
          <w:sz w:val="24"/>
          <w:szCs w:val="24"/>
        </w:rPr>
      </w:pPr>
    </w:p>
    <w:p w14:paraId="0A394B36" w14:textId="77777777" w:rsidR="005C06D1" w:rsidRPr="00137B87" w:rsidRDefault="005C06D1" w:rsidP="00E15363">
      <w:pPr>
        <w:pStyle w:val="SubtleEmphasis1"/>
        <w:numPr>
          <w:ilvl w:val="0"/>
          <w:numId w:val="32"/>
        </w:numPr>
        <w:spacing w:line="240" w:lineRule="auto"/>
        <w:ind w:left="360"/>
        <w:rPr>
          <w:rFonts w:cs="Calibri"/>
          <w:color w:val="000000"/>
          <w:sz w:val="24"/>
          <w:szCs w:val="24"/>
        </w:rPr>
      </w:pPr>
      <w:r w:rsidRPr="00137B87">
        <w:rPr>
          <w:sz w:val="24"/>
          <w:szCs w:val="24"/>
        </w:rPr>
        <w:t xml:space="preserve">Brian A. </w:t>
      </w:r>
      <w:proofErr w:type="spellStart"/>
      <w:r w:rsidRPr="00137B87">
        <w:rPr>
          <w:sz w:val="24"/>
          <w:szCs w:val="24"/>
        </w:rPr>
        <w:t>Nosek</w:t>
      </w:r>
      <w:proofErr w:type="spellEnd"/>
      <w:r w:rsidRPr="00137B87">
        <w:rPr>
          <w:sz w:val="24"/>
          <w:szCs w:val="24"/>
        </w:rPr>
        <w:t xml:space="preserve">, George Alter, George C. Banks, Denny </w:t>
      </w:r>
      <w:proofErr w:type="spellStart"/>
      <w:r w:rsidRPr="00137B87">
        <w:rPr>
          <w:sz w:val="24"/>
          <w:szCs w:val="24"/>
        </w:rPr>
        <w:t>Borsboom</w:t>
      </w:r>
      <w:proofErr w:type="spellEnd"/>
      <w:r w:rsidRPr="00137B87">
        <w:rPr>
          <w:sz w:val="24"/>
          <w:szCs w:val="24"/>
        </w:rPr>
        <w:t xml:space="preserve">, Sara D. Bowman, Steven </w:t>
      </w:r>
      <w:proofErr w:type="spellStart"/>
      <w:r w:rsidRPr="00137B87">
        <w:rPr>
          <w:sz w:val="24"/>
          <w:szCs w:val="24"/>
        </w:rPr>
        <w:t>Breckler</w:t>
      </w:r>
      <w:proofErr w:type="spellEnd"/>
      <w:r w:rsidRPr="00137B87">
        <w:rPr>
          <w:sz w:val="24"/>
          <w:szCs w:val="24"/>
        </w:rPr>
        <w:t xml:space="preserve">, Stuart Buck, Christopher Chambers, Gilbert Chin, Garret Christensen, Monica </w:t>
      </w:r>
      <w:proofErr w:type="spellStart"/>
      <w:r w:rsidRPr="00137B87">
        <w:rPr>
          <w:sz w:val="24"/>
          <w:szCs w:val="24"/>
        </w:rPr>
        <w:t>Contestabile</w:t>
      </w:r>
      <w:proofErr w:type="spellEnd"/>
      <w:r w:rsidRPr="00137B87">
        <w:rPr>
          <w:sz w:val="24"/>
          <w:szCs w:val="24"/>
        </w:rPr>
        <w:t xml:space="preserve">, Allan Dafoe, Eric </w:t>
      </w:r>
      <w:proofErr w:type="spellStart"/>
      <w:r w:rsidRPr="00137B87">
        <w:rPr>
          <w:sz w:val="24"/>
          <w:szCs w:val="24"/>
        </w:rPr>
        <w:t>Eich</w:t>
      </w:r>
      <w:proofErr w:type="spellEnd"/>
      <w:r w:rsidRPr="00137B87">
        <w:rPr>
          <w:sz w:val="24"/>
          <w:szCs w:val="24"/>
        </w:rPr>
        <w:t xml:space="preserve">, Jeremy Freese, Rachel </w:t>
      </w:r>
      <w:proofErr w:type="spellStart"/>
      <w:r w:rsidRPr="00137B87">
        <w:rPr>
          <w:sz w:val="24"/>
          <w:szCs w:val="24"/>
        </w:rPr>
        <w:t>Glennerster</w:t>
      </w:r>
      <w:proofErr w:type="spellEnd"/>
      <w:r w:rsidRPr="00137B87">
        <w:rPr>
          <w:sz w:val="24"/>
          <w:szCs w:val="24"/>
        </w:rPr>
        <w:t xml:space="preserve">, Daniel </w:t>
      </w:r>
      <w:proofErr w:type="spellStart"/>
      <w:r w:rsidRPr="00137B87">
        <w:rPr>
          <w:sz w:val="24"/>
          <w:szCs w:val="24"/>
        </w:rPr>
        <w:t>Goroff</w:t>
      </w:r>
      <w:proofErr w:type="spellEnd"/>
      <w:r w:rsidRPr="00137B87">
        <w:rPr>
          <w:sz w:val="24"/>
          <w:szCs w:val="24"/>
        </w:rPr>
        <w:t xml:space="preserve">, Donald P. Green, Brad Hesse, </w:t>
      </w:r>
      <w:proofErr w:type="spellStart"/>
      <w:r w:rsidRPr="00137B87">
        <w:rPr>
          <w:sz w:val="24"/>
          <w:szCs w:val="24"/>
        </w:rPr>
        <w:t>Macartan</w:t>
      </w:r>
      <w:proofErr w:type="spellEnd"/>
      <w:r w:rsidRPr="00137B87">
        <w:rPr>
          <w:sz w:val="24"/>
          <w:szCs w:val="24"/>
        </w:rPr>
        <w:t xml:space="preserve"> Humphreys, John Ishiyama, Dean </w:t>
      </w:r>
      <w:proofErr w:type="spellStart"/>
      <w:r w:rsidRPr="00137B87">
        <w:rPr>
          <w:sz w:val="24"/>
          <w:szCs w:val="24"/>
        </w:rPr>
        <w:t>Karlan</w:t>
      </w:r>
      <w:proofErr w:type="spellEnd"/>
      <w:r w:rsidRPr="00137B87">
        <w:rPr>
          <w:sz w:val="24"/>
          <w:szCs w:val="24"/>
        </w:rPr>
        <w:t xml:space="preserve">, Alan Kraut, Arthur Lupia, Patricia Mabry, </w:t>
      </w:r>
      <w:proofErr w:type="spellStart"/>
      <w:r w:rsidRPr="00137B87">
        <w:rPr>
          <w:sz w:val="24"/>
          <w:szCs w:val="24"/>
        </w:rPr>
        <w:t>Temina</w:t>
      </w:r>
      <w:proofErr w:type="spellEnd"/>
      <w:r w:rsidRPr="00137B87">
        <w:rPr>
          <w:sz w:val="24"/>
          <w:szCs w:val="24"/>
        </w:rPr>
        <w:t xml:space="preserve"> </w:t>
      </w:r>
      <w:proofErr w:type="spellStart"/>
      <w:r w:rsidRPr="00137B87">
        <w:rPr>
          <w:sz w:val="24"/>
          <w:szCs w:val="24"/>
        </w:rPr>
        <w:t>Madon</w:t>
      </w:r>
      <w:proofErr w:type="spellEnd"/>
      <w:r w:rsidRPr="00137B87">
        <w:rPr>
          <w:sz w:val="24"/>
          <w:szCs w:val="24"/>
        </w:rPr>
        <w:t xml:space="preserve">, Neil Malhotra, Evan </w:t>
      </w:r>
      <w:proofErr w:type="spellStart"/>
      <w:r w:rsidRPr="00137B87">
        <w:rPr>
          <w:sz w:val="24"/>
          <w:szCs w:val="24"/>
        </w:rPr>
        <w:t>Mayo­Wilson</w:t>
      </w:r>
      <w:proofErr w:type="spellEnd"/>
      <w:r w:rsidRPr="00137B87">
        <w:rPr>
          <w:sz w:val="24"/>
          <w:szCs w:val="24"/>
        </w:rPr>
        <w:t xml:space="preserve">, Marcia McNutt, Edward Miguel, Elizabeth Levy </w:t>
      </w:r>
      <w:proofErr w:type="spellStart"/>
      <w:r w:rsidRPr="00137B87">
        <w:rPr>
          <w:sz w:val="24"/>
          <w:szCs w:val="24"/>
        </w:rPr>
        <w:t>Paluck</w:t>
      </w:r>
      <w:proofErr w:type="spellEnd"/>
      <w:r w:rsidRPr="00137B87">
        <w:rPr>
          <w:sz w:val="24"/>
          <w:szCs w:val="24"/>
        </w:rPr>
        <w:t xml:space="preserve">, Uri </w:t>
      </w:r>
      <w:proofErr w:type="spellStart"/>
      <w:r w:rsidRPr="00137B87">
        <w:rPr>
          <w:sz w:val="24"/>
          <w:szCs w:val="24"/>
        </w:rPr>
        <w:t>Simonsohn</w:t>
      </w:r>
      <w:proofErr w:type="spellEnd"/>
      <w:r w:rsidRPr="00137B87">
        <w:rPr>
          <w:sz w:val="24"/>
          <w:szCs w:val="24"/>
        </w:rPr>
        <w:t xml:space="preserve">, Courtney Soderberg, Barbara A. Spellman, James </w:t>
      </w:r>
      <w:proofErr w:type="spellStart"/>
      <w:r w:rsidRPr="00137B87">
        <w:rPr>
          <w:sz w:val="24"/>
          <w:szCs w:val="24"/>
        </w:rPr>
        <w:t>Turitto</w:t>
      </w:r>
      <w:proofErr w:type="spellEnd"/>
      <w:r w:rsidRPr="00137B87">
        <w:rPr>
          <w:sz w:val="24"/>
          <w:szCs w:val="24"/>
        </w:rPr>
        <w:t xml:space="preserve">, Gary </w:t>
      </w:r>
      <w:proofErr w:type="spellStart"/>
      <w:r w:rsidRPr="00137B87">
        <w:rPr>
          <w:sz w:val="24"/>
          <w:szCs w:val="24"/>
        </w:rPr>
        <w:t>VandenBos</w:t>
      </w:r>
      <w:proofErr w:type="spellEnd"/>
      <w:r w:rsidRPr="00137B87">
        <w:rPr>
          <w:sz w:val="24"/>
          <w:szCs w:val="24"/>
        </w:rPr>
        <w:t xml:space="preserve">, </w:t>
      </w:r>
      <w:proofErr w:type="spellStart"/>
      <w:r w:rsidRPr="00137B87">
        <w:rPr>
          <w:sz w:val="24"/>
          <w:szCs w:val="24"/>
        </w:rPr>
        <w:t>Simine</w:t>
      </w:r>
      <w:proofErr w:type="spellEnd"/>
      <w:r w:rsidRPr="00137B87">
        <w:rPr>
          <w:sz w:val="24"/>
          <w:szCs w:val="24"/>
        </w:rPr>
        <w:t xml:space="preserve"> </w:t>
      </w:r>
      <w:proofErr w:type="spellStart"/>
      <w:r w:rsidRPr="00137B87">
        <w:rPr>
          <w:sz w:val="24"/>
          <w:szCs w:val="24"/>
        </w:rPr>
        <w:t>Vazire</w:t>
      </w:r>
      <w:proofErr w:type="spellEnd"/>
      <w:r w:rsidRPr="00137B87">
        <w:rPr>
          <w:sz w:val="24"/>
          <w:szCs w:val="24"/>
        </w:rPr>
        <w:t xml:space="preserve">, E. J. </w:t>
      </w:r>
      <w:proofErr w:type="spellStart"/>
      <w:r w:rsidRPr="00137B87">
        <w:rPr>
          <w:sz w:val="24"/>
          <w:szCs w:val="24"/>
        </w:rPr>
        <w:t>Wagenmakers</w:t>
      </w:r>
      <w:proofErr w:type="spellEnd"/>
      <w:r w:rsidRPr="00137B87">
        <w:rPr>
          <w:sz w:val="24"/>
          <w:szCs w:val="24"/>
        </w:rPr>
        <w:t xml:space="preserve">, Rick Wilson, and Tal </w:t>
      </w:r>
      <w:proofErr w:type="spellStart"/>
      <w:r w:rsidRPr="00137B87">
        <w:rPr>
          <w:sz w:val="24"/>
          <w:szCs w:val="24"/>
        </w:rPr>
        <w:t>Yarkoni</w:t>
      </w:r>
      <w:proofErr w:type="spellEnd"/>
      <w:r w:rsidRPr="00137B87">
        <w:rPr>
          <w:sz w:val="24"/>
          <w:szCs w:val="24"/>
        </w:rPr>
        <w:t>. 2015</w:t>
      </w:r>
      <w:r w:rsidRPr="00137B87">
        <w:rPr>
          <w:b/>
          <w:sz w:val="24"/>
          <w:szCs w:val="24"/>
        </w:rPr>
        <w:t>. “Promoting an Open Research Culture: Author Guidelines for Journals Could Help to Promote Transparency, Openness, and Reproducibility.”</w:t>
      </w:r>
      <w:r w:rsidRPr="00137B87">
        <w:rPr>
          <w:sz w:val="24"/>
          <w:szCs w:val="24"/>
        </w:rPr>
        <w:t xml:space="preserve"> </w:t>
      </w:r>
      <w:r w:rsidRPr="00137B87">
        <w:rPr>
          <w:i/>
          <w:iCs/>
          <w:sz w:val="24"/>
          <w:szCs w:val="24"/>
        </w:rPr>
        <w:t>Science</w:t>
      </w:r>
      <w:r w:rsidRPr="00137B87">
        <w:rPr>
          <w:sz w:val="24"/>
          <w:szCs w:val="24"/>
        </w:rPr>
        <w:t xml:space="preserve"> 348: 1422-1425.</w:t>
      </w:r>
    </w:p>
    <w:p w14:paraId="5306FEA1" w14:textId="77777777" w:rsidR="005C06D1" w:rsidRPr="00137B87" w:rsidRDefault="005C06D1" w:rsidP="00E15363">
      <w:pPr>
        <w:pStyle w:val="SubtleEmphasis1"/>
        <w:spacing w:line="240" w:lineRule="auto"/>
        <w:ind w:left="0"/>
        <w:rPr>
          <w:rFonts w:cs="Calibri"/>
          <w:color w:val="000000"/>
          <w:sz w:val="24"/>
          <w:szCs w:val="24"/>
        </w:rPr>
      </w:pPr>
    </w:p>
    <w:p w14:paraId="4E63402D" w14:textId="77777777" w:rsidR="005C06D1" w:rsidRPr="00137B87" w:rsidRDefault="005C06D1" w:rsidP="00E15363">
      <w:pPr>
        <w:pStyle w:val="SubtleEmphasis1"/>
        <w:numPr>
          <w:ilvl w:val="0"/>
          <w:numId w:val="32"/>
        </w:numPr>
        <w:spacing w:line="240" w:lineRule="auto"/>
        <w:ind w:left="360"/>
        <w:rPr>
          <w:sz w:val="24"/>
          <w:szCs w:val="24"/>
        </w:rPr>
      </w:pPr>
      <w:r w:rsidRPr="00137B87">
        <w:rPr>
          <w:rFonts w:cs="Calibri"/>
          <w:color w:val="000000"/>
          <w:sz w:val="24"/>
          <w:szCs w:val="24"/>
        </w:rPr>
        <w:t>Arthur Lupia,</w:t>
      </w:r>
      <w:r w:rsidRPr="00137B87">
        <w:rPr>
          <w:rFonts w:cs="Calibri"/>
          <w:b/>
          <w:color w:val="000000"/>
          <w:sz w:val="24"/>
          <w:szCs w:val="24"/>
        </w:rPr>
        <w:t xml:space="preserve"> </w:t>
      </w:r>
      <w:r w:rsidRPr="00137B87">
        <w:rPr>
          <w:rFonts w:cs="Calibri"/>
          <w:color w:val="000000"/>
          <w:sz w:val="24"/>
          <w:szCs w:val="24"/>
        </w:rPr>
        <w:t xml:space="preserve">Logan S. Casey, Kristyn L. Karl, Spencer Piston, Timothy J. Ryan, and Christopher Skovron. 2015. </w:t>
      </w:r>
      <w:r w:rsidRPr="00137B87">
        <w:rPr>
          <w:rFonts w:cs="Calibri"/>
          <w:b/>
          <w:color w:val="000000"/>
          <w:sz w:val="24"/>
          <w:szCs w:val="24"/>
        </w:rPr>
        <w:t>“</w:t>
      </w:r>
      <w:r w:rsidRPr="00137B87">
        <w:rPr>
          <w:rFonts w:cs="Arial"/>
          <w:b/>
          <w:color w:val="222222"/>
          <w:sz w:val="24"/>
          <w:szCs w:val="24"/>
          <w:shd w:val="clear" w:color="auto" w:fill="FFFFFF"/>
        </w:rPr>
        <w:t>What Does it Take to Reduce Racial Prejudice in Individual-Level Candidate Evaluations? A Formal Theoretic Perspective.”</w:t>
      </w:r>
      <w:r w:rsidRPr="00137B87">
        <w:rPr>
          <w:rFonts w:cs="Arial"/>
          <w:color w:val="222222"/>
          <w:sz w:val="24"/>
          <w:szCs w:val="24"/>
          <w:shd w:val="clear" w:color="auto" w:fill="FFFFFF"/>
        </w:rPr>
        <w:t xml:space="preserve"> </w:t>
      </w:r>
      <w:r w:rsidRPr="00137B87">
        <w:rPr>
          <w:rFonts w:cs="Arial"/>
          <w:i/>
          <w:color w:val="222222"/>
          <w:sz w:val="24"/>
          <w:szCs w:val="24"/>
          <w:shd w:val="clear" w:color="auto" w:fill="FFFFFF"/>
        </w:rPr>
        <w:t>Political Science Research and Methods</w:t>
      </w:r>
      <w:r w:rsidRPr="00137B87">
        <w:rPr>
          <w:rFonts w:cs="Arial"/>
          <w:color w:val="222222"/>
          <w:sz w:val="24"/>
          <w:szCs w:val="24"/>
          <w:shd w:val="clear" w:color="auto" w:fill="FFFFFF"/>
        </w:rPr>
        <w:t xml:space="preserve"> 3:1-20.</w:t>
      </w:r>
    </w:p>
    <w:p w14:paraId="50A1E872" w14:textId="77777777" w:rsidR="005C06D1" w:rsidRPr="00137B87" w:rsidRDefault="005C06D1" w:rsidP="00E15363">
      <w:pPr>
        <w:pStyle w:val="SubtleEmphasis1"/>
        <w:spacing w:line="240" w:lineRule="auto"/>
        <w:ind w:left="0"/>
        <w:rPr>
          <w:sz w:val="24"/>
          <w:szCs w:val="24"/>
        </w:rPr>
      </w:pPr>
    </w:p>
    <w:p w14:paraId="6E5F3F0B" w14:textId="77777777" w:rsidR="005C06D1" w:rsidRPr="00137B87" w:rsidRDefault="005C06D1" w:rsidP="00E15363">
      <w:pPr>
        <w:pStyle w:val="SubtleEmphasis1"/>
        <w:numPr>
          <w:ilvl w:val="0"/>
          <w:numId w:val="32"/>
        </w:numPr>
        <w:spacing w:line="240" w:lineRule="auto"/>
        <w:ind w:left="360"/>
        <w:rPr>
          <w:sz w:val="24"/>
          <w:szCs w:val="24"/>
        </w:rPr>
      </w:pPr>
      <w:r w:rsidRPr="00137B87">
        <w:rPr>
          <w:sz w:val="24"/>
          <w:szCs w:val="24"/>
        </w:rPr>
        <w:t xml:space="preserve">John H. Aldrich and Arthur Lupia. 2015. </w:t>
      </w:r>
      <w:r w:rsidRPr="00137B87">
        <w:rPr>
          <w:b/>
          <w:bCs/>
          <w:sz w:val="24"/>
          <w:szCs w:val="24"/>
        </w:rPr>
        <w:t>““How Political Science Can Better Communicate its Value: Twelve Recommendations from the APSA Task Force.”</w:t>
      </w:r>
      <w:r w:rsidRPr="00137B87">
        <w:rPr>
          <w:sz w:val="24"/>
          <w:szCs w:val="24"/>
        </w:rPr>
        <w:t xml:space="preserve"> </w:t>
      </w:r>
      <w:r w:rsidRPr="00137B87">
        <w:rPr>
          <w:i/>
          <w:iCs/>
          <w:sz w:val="24"/>
          <w:szCs w:val="24"/>
        </w:rPr>
        <w:t>PS: Political Science and Politics</w:t>
      </w:r>
      <w:r w:rsidRPr="00137B87">
        <w:rPr>
          <w:sz w:val="24"/>
          <w:szCs w:val="24"/>
        </w:rPr>
        <w:t xml:space="preserve"> 48: S1-S19.</w:t>
      </w:r>
    </w:p>
    <w:p w14:paraId="57027CD6" w14:textId="77777777" w:rsidR="005C06D1" w:rsidRPr="00137B87" w:rsidRDefault="005C06D1" w:rsidP="00E15363">
      <w:pPr>
        <w:pStyle w:val="SubtleEmphasis1"/>
        <w:spacing w:line="240" w:lineRule="auto"/>
        <w:ind w:left="0"/>
        <w:rPr>
          <w:sz w:val="24"/>
          <w:szCs w:val="24"/>
        </w:rPr>
      </w:pPr>
    </w:p>
    <w:p w14:paraId="473B873A" w14:textId="77777777" w:rsidR="0063108B" w:rsidRDefault="005C06D1" w:rsidP="00E15363">
      <w:pPr>
        <w:pStyle w:val="SubtleEmphasis1"/>
        <w:numPr>
          <w:ilvl w:val="0"/>
          <w:numId w:val="32"/>
        </w:numPr>
        <w:spacing w:line="240" w:lineRule="auto"/>
        <w:ind w:left="360"/>
        <w:rPr>
          <w:sz w:val="24"/>
          <w:szCs w:val="24"/>
        </w:rPr>
      </w:pPr>
      <w:r w:rsidRPr="00137B87">
        <w:rPr>
          <w:color w:val="000000"/>
          <w:sz w:val="24"/>
          <w:szCs w:val="24"/>
        </w:rPr>
        <w:t xml:space="preserve">Matthew K. </w:t>
      </w:r>
      <w:proofErr w:type="spellStart"/>
      <w:r w:rsidRPr="00137B87">
        <w:rPr>
          <w:color w:val="000000"/>
          <w:sz w:val="24"/>
          <w:szCs w:val="24"/>
        </w:rPr>
        <w:t>Berent</w:t>
      </w:r>
      <w:proofErr w:type="spellEnd"/>
      <w:r w:rsidRPr="00137B87">
        <w:rPr>
          <w:color w:val="000000"/>
          <w:sz w:val="24"/>
          <w:szCs w:val="24"/>
        </w:rPr>
        <w:t>, Jon A. Krosnick, and Arthur Lupia. 2016.</w:t>
      </w:r>
      <w:r w:rsidRPr="00137B87">
        <w:rPr>
          <w:b/>
          <w:sz w:val="24"/>
          <w:szCs w:val="24"/>
        </w:rPr>
        <w:t xml:space="preserve"> “Measuring Voter Registration and Turnout in Surveys: Do Official Government Records Yield More Accurate Assessments?</w:t>
      </w:r>
      <w:r w:rsidRPr="00137B87">
        <w:rPr>
          <w:b/>
          <w:color w:val="000000"/>
          <w:sz w:val="24"/>
          <w:szCs w:val="24"/>
        </w:rPr>
        <w:t xml:space="preserve">" </w:t>
      </w:r>
      <w:r w:rsidRPr="00137B87">
        <w:rPr>
          <w:i/>
          <w:color w:val="000000"/>
          <w:sz w:val="24"/>
          <w:szCs w:val="24"/>
        </w:rPr>
        <w:t xml:space="preserve">Public Opinion Quarterly </w:t>
      </w:r>
      <w:r w:rsidRPr="00137B87">
        <w:rPr>
          <w:iCs/>
          <w:color w:val="000000"/>
          <w:sz w:val="24"/>
          <w:szCs w:val="24"/>
        </w:rPr>
        <w:t>49: 597-621</w:t>
      </w:r>
      <w:r w:rsidRPr="00137B87">
        <w:rPr>
          <w:color w:val="000000"/>
          <w:sz w:val="24"/>
          <w:szCs w:val="24"/>
        </w:rPr>
        <w:t>.</w:t>
      </w:r>
    </w:p>
    <w:p w14:paraId="3C996C52" w14:textId="77777777" w:rsidR="0063108B" w:rsidRDefault="0063108B" w:rsidP="00E15363">
      <w:pPr>
        <w:pStyle w:val="SubtleEmphasis1"/>
        <w:spacing w:line="240" w:lineRule="auto"/>
        <w:ind w:left="0"/>
        <w:rPr>
          <w:sz w:val="24"/>
          <w:szCs w:val="24"/>
        </w:rPr>
      </w:pPr>
    </w:p>
    <w:p w14:paraId="257D3711" w14:textId="77777777" w:rsidR="0063108B" w:rsidRDefault="005C06D1" w:rsidP="00E15363">
      <w:pPr>
        <w:pStyle w:val="SubtleEmphasis1"/>
        <w:numPr>
          <w:ilvl w:val="0"/>
          <w:numId w:val="32"/>
        </w:numPr>
        <w:spacing w:line="240" w:lineRule="auto"/>
        <w:ind w:left="360"/>
        <w:rPr>
          <w:sz w:val="24"/>
          <w:szCs w:val="24"/>
        </w:rPr>
      </w:pPr>
      <w:r w:rsidRPr="0063108B">
        <w:rPr>
          <w:sz w:val="24"/>
          <w:szCs w:val="24"/>
        </w:rPr>
        <w:t xml:space="preserve">James N. Druckman and Arthur Lupia. 2016. </w:t>
      </w:r>
      <w:r w:rsidRPr="0063108B">
        <w:rPr>
          <w:b/>
          <w:sz w:val="24"/>
          <w:szCs w:val="24"/>
        </w:rPr>
        <w:t>“Preference Change in Competitive Political Environments.”</w:t>
      </w:r>
      <w:r w:rsidRPr="0063108B">
        <w:rPr>
          <w:sz w:val="24"/>
          <w:szCs w:val="24"/>
        </w:rPr>
        <w:t xml:space="preserve"> </w:t>
      </w:r>
      <w:r w:rsidRPr="0063108B">
        <w:rPr>
          <w:i/>
          <w:sz w:val="24"/>
          <w:szCs w:val="24"/>
        </w:rPr>
        <w:t>Annual Review of Political Science</w:t>
      </w:r>
      <w:r w:rsidRPr="0063108B">
        <w:rPr>
          <w:sz w:val="24"/>
          <w:szCs w:val="24"/>
        </w:rPr>
        <w:t xml:space="preserve"> 19: 13-31.</w:t>
      </w:r>
    </w:p>
    <w:p w14:paraId="1E2B5C60" w14:textId="77777777" w:rsidR="0063108B" w:rsidRDefault="0063108B" w:rsidP="00E15363">
      <w:pPr>
        <w:pStyle w:val="SubtleEmphasis1"/>
        <w:spacing w:line="240" w:lineRule="auto"/>
        <w:ind w:left="0"/>
        <w:rPr>
          <w:sz w:val="24"/>
          <w:szCs w:val="24"/>
        </w:rPr>
      </w:pPr>
    </w:p>
    <w:p w14:paraId="40385131" w14:textId="389709DF" w:rsidR="006B2704" w:rsidRPr="00E15363" w:rsidRDefault="0048759F" w:rsidP="00E15363">
      <w:pPr>
        <w:pStyle w:val="SubtleEmphasis1"/>
        <w:numPr>
          <w:ilvl w:val="0"/>
          <w:numId w:val="32"/>
        </w:numPr>
        <w:spacing w:line="240" w:lineRule="auto"/>
        <w:ind w:left="360"/>
        <w:rPr>
          <w:sz w:val="24"/>
          <w:szCs w:val="24"/>
        </w:rPr>
      </w:pPr>
      <w:r w:rsidRPr="00E15363">
        <w:rPr>
          <w:rFonts w:asciiTheme="minorHAnsi" w:hAnsiTheme="minorHAnsi"/>
          <w:color w:val="000000" w:themeColor="text1"/>
          <w:sz w:val="24"/>
          <w:szCs w:val="24"/>
        </w:rPr>
        <w:t xml:space="preserve">Barbara </w:t>
      </w:r>
      <w:r w:rsidR="006B2704" w:rsidRPr="00E15363">
        <w:rPr>
          <w:rFonts w:asciiTheme="minorHAnsi" w:hAnsiTheme="minorHAnsi"/>
          <w:color w:val="000000" w:themeColor="text1"/>
          <w:sz w:val="24"/>
          <w:szCs w:val="24"/>
        </w:rPr>
        <w:t xml:space="preserve">R. </w:t>
      </w:r>
      <w:proofErr w:type="spellStart"/>
      <w:r w:rsidR="006B2704" w:rsidRPr="00E15363">
        <w:rPr>
          <w:rFonts w:asciiTheme="minorHAnsi" w:hAnsiTheme="minorHAnsi"/>
          <w:color w:val="000000" w:themeColor="text1"/>
          <w:sz w:val="24"/>
          <w:szCs w:val="24"/>
        </w:rPr>
        <w:t>Jasny</w:t>
      </w:r>
      <w:proofErr w:type="spellEnd"/>
      <w:r w:rsidR="006B2704" w:rsidRPr="00E15363">
        <w:rPr>
          <w:rFonts w:asciiTheme="minorHAnsi" w:hAnsiTheme="minorHAnsi"/>
          <w:color w:val="000000" w:themeColor="text1"/>
          <w:sz w:val="24"/>
          <w:szCs w:val="24"/>
        </w:rPr>
        <w:t xml:space="preserve">, Nick Wigginton, Marcia McNutt, Tanya </w:t>
      </w:r>
      <w:proofErr w:type="spellStart"/>
      <w:r w:rsidR="006B2704" w:rsidRPr="00E15363">
        <w:rPr>
          <w:rFonts w:asciiTheme="minorHAnsi" w:hAnsiTheme="minorHAnsi"/>
          <w:color w:val="000000" w:themeColor="text1"/>
          <w:sz w:val="24"/>
          <w:szCs w:val="24"/>
        </w:rPr>
        <w:t>Bubela</w:t>
      </w:r>
      <w:proofErr w:type="spellEnd"/>
      <w:r w:rsidR="006B2704" w:rsidRPr="00E15363">
        <w:rPr>
          <w:rFonts w:asciiTheme="minorHAnsi" w:hAnsiTheme="minorHAnsi"/>
          <w:color w:val="000000" w:themeColor="text1"/>
          <w:sz w:val="24"/>
          <w:szCs w:val="24"/>
        </w:rPr>
        <w:t xml:space="preserve">, Stuart Buck, Robert Cook-Deegan, Timothy Gardner, Brooks Hanson, Carolyn </w:t>
      </w:r>
      <w:proofErr w:type="spellStart"/>
      <w:r w:rsidR="006B2704" w:rsidRPr="00E15363">
        <w:rPr>
          <w:rFonts w:asciiTheme="minorHAnsi" w:hAnsiTheme="minorHAnsi"/>
          <w:color w:val="000000" w:themeColor="text1"/>
          <w:sz w:val="24"/>
          <w:szCs w:val="24"/>
        </w:rPr>
        <w:t>Hustad</w:t>
      </w:r>
      <w:proofErr w:type="spellEnd"/>
      <w:r w:rsidR="006B2704" w:rsidRPr="00E15363">
        <w:rPr>
          <w:rFonts w:asciiTheme="minorHAnsi" w:hAnsiTheme="minorHAnsi"/>
          <w:color w:val="000000" w:themeColor="text1"/>
          <w:sz w:val="24"/>
          <w:szCs w:val="24"/>
        </w:rPr>
        <w:t xml:space="preserve">, Veronique </w:t>
      </w:r>
      <w:proofErr w:type="spellStart"/>
      <w:r w:rsidR="006B2704" w:rsidRPr="00E15363">
        <w:rPr>
          <w:rFonts w:asciiTheme="minorHAnsi" w:hAnsiTheme="minorHAnsi"/>
          <w:color w:val="000000" w:themeColor="text1"/>
          <w:sz w:val="24"/>
          <w:szCs w:val="24"/>
        </w:rPr>
        <w:t>Kiermer</w:t>
      </w:r>
      <w:proofErr w:type="spellEnd"/>
      <w:r w:rsidR="006B2704" w:rsidRPr="00E15363">
        <w:rPr>
          <w:rFonts w:asciiTheme="minorHAnsi" w:hAnsiTheme="minorHAnsi"/>
          <w:color w:val="000000" w:themeColor="text1"/>
          <w:sz w:val="24"/>
          <w:szCs w:val="24"/>
        </w:rPr>
        <w:t xml:space="preserve">, David </w:t>
      </w:r>
      <w:proofErr w:type="spellStart"/>
      <w:r w:rsidR="006B2704" w:rsidRPr="00E15363">
        <w:rPr>
          <w:rFonts w:asciiTheme="minorHAnsi" w:hAnsiTheme="minorHAnsi"/>
          <w:color w:val="000000" w:themeColor="text1"/>
          <w:sz w:val="24"/>
          <w:szCs w:val="24"/>
        </w:rPr>
        <w:t>Lazer</w:t>
      </w:r>
      <w:proofErr w:type="spellEnd"/>
      <w:r w:rsidR="006B2704" w:rsidRPr="00E15363">
        <w:rPr>
          <w:rFonts w:asciiTheme="minorHAnsi" w:hAnsiTheme="minorHAnsi"/>
          <w:color w:val="000000" w:themeColor="text1"/>
          <w:sz w:val="24"/>
          <w:szCs w:val="24"/>
        </w:rPr>
        <w:t xml:space="preserve">, Arthur Lupia, Arjun </w:t>
      </w:r>
      <w:proofErr w:type="spellStart"/>
      <w:r w:rsidR="006B2704" w:rsidRPr="00E15363">
        <w:rPr>
          <w:rFonts w:asciiTheme="minorHAnsi" w:hAnsiTheme="minorHAnsi"/>
          <w:color w:val="000000" w:themeColor="text1"/>
          <w:sz w:val="24"/>
          <w:szCs w:val="24"/>
        </w:rPr>
        <w:t>Manrai</w:t>
      </w:r>
      <w:proofErr w:type="spellEnd"/>
      <w:r w:rsidR="006B2704" w:rsidRPr="00E15363">
        <w:rPr>
          <w:rFonts w:asciiTheme="minorHAnsi" w:hAnsiTheme="minorHAnsi"/>
          <w:color w:val="000000" w:themeColor="text1"/>
          <w:sz w:val="24"/>
          <w:szCs w:val="24"/>
        </w:rPr>
        <w:t xml:space="preserve">, Laura McConnell, Kevin Noonan, Elizabeth </w:t>
      </w:r>
      <w:proofErr w:type="spellStart"/>
      <w:r w:rsidR="006B2704" w:rsidRPr="00E15363">
        <w:rPr>
          <w:rFonts w:asciiTheme="minorHAnsi" w:hAnsiTheme="minorHAnsi"/>
          <w:color w:val="000000" w:themeColor="text1"/>
          <w:sz w:val="24"/>
          <w:szCs w:val="24"/>
        </w:rPr>
        <w:t>Phimster</w:t>
      </w:r>
      <w:proofErr w:type="spellEnd"/>
      <w:r w:rsidR="006B2704" w:rsidRPr="00E15363">
        <w:rPr>
          <w:rFonts w:asciiTheme="minorHAnsi" w:hAnsiTheme="minorHAnsi"/>
          <w:color w:val="000000" w:themeColor="text1"/>
          <w:sz w:val="24"/>
          <w:szCs w:val="24"/>
        </w:rPr>
        <w:t xml:space="preserve">, Brenda Simon, Kathy </w:t>
      </w:r>
      <w:proofErr w:type="spellStart"/>
      <w:r w:rsidR="006B2704" w:rsidRPr="00E15363">
        <w:rPr>
          <w:rFonts w:asciiTheme="minorHAnsi" w:hAnsiTheme="minorHAnsi"/>
          <w:color w:val="000000" w:themeColor="text1"/>
          <w:sz w:val="24"/>
          <w:szCs w:val="24"/>
        </w:rPr>
        <w:t>Strandburg</w:t>
      </w:r>
      <w:proofErr w:type="spellEnd"/>
      <w:r w:rsidR="006B2704" w:rsidRPr="00E15363">
        <w:rPr>
          <w:rFonts w:asciiTheme="minorHAnsi" w:hAnsiTheme="minorHAnsi"/>
          <w:color w:val="000000" w:themeColor="text1"/>
          <w:sz w:val="24"/>
          <w:szCs w:val="24"/>
        </w:rPr>
        <w:t xml:space="preserve">, Zara Summers, and Duncan Watts. </w:t>
      </w:r>
      <w:r w:rsidRPr="00E15363">
        <w:rPr>
          <w:rFonts w:asciiTheme="minorHAnsi" w:hAnsiTheme="minorHAnsi"/>
          <w:b/>
          <w:color w:val="000000" w:themeColor="text1"/>
          <w:sz w:val="24"/>
          <w:szCs w:val="24"/>
        </w:rPr>
        <w:t xml:space="preserve">“Fostering Reproducibility in Industry-Academia Partnerships.” </w:t>
      </w:r>
      <w:r w:rsidRPr="00E15363">
        <w:rPr>
          <w:rFonts w:asciiTheme="minorHAnsi" w:hAnsiTheme="minorHAnsi"/>
          <w:bCs/>
          <w:color w:val="000000" w:themeColor="text1"/>
          <w:sz w:val="24"/>
          <w:szCs w:val="24"/>
        </w:rPr>
        <w:t>2017.</w:t>
      </w:r>
      <w:r w:rsidRPr="00E15363">
        <w:rPr>
          <w:rFonts w:asciiTheme="minorHAnsi" w:hAnsiTheme="minorHAnsi"/>
          <w:b/>
          <w:color w:val="000000" w:themeColor="text1"/>
          <w:sz w:val="24"/>
          <w:szCs w:val="24"/>
        </w:rPr>
        <w:t xml:space="preserve"> </w:t>
      </w:r>
      <w:r w:rsidR="006B2704" w:rsidRPr="00E15363">
        <w:rPr>
          <w:rFonts w:asciiTheme="minorHAnsi" w:hAnsiTheme="minorHAnsi"/>
          <w:i/>
          <w:iCs/>
          <w:color w:val="000000" w:themeColor="text1"/>
          <w:sz w:val="24"/>
          <w:szCs w:val="24"/>
        </w:rPr>
        <w:t>Science</w:t>
      </w:r>
      <w:r w:rsidR="006B2704" w:rsidRPr="00E15363">
        <w:rPr>
          <w:rFonts w:asciiTheme="minorHAnsi" w:hAnsiTheme="minorHAnsi"/>
          <w:color w:val="000000" w:themeColor="text1"/>
          <w:sz w:val="24"/>
          <w:szCs w:val="24"/>
        </w:rPr>
        <w:t xml:space="preserve"> </w:t>
      </w:r>
      <w:r w:rsidR="006B2704" w:rsidRPr="00E15363">
        <w:rPr>
          <w:rFonts w:asciiTheme="minorHAnsi" w:hAnsiTheme="minorHAnsi" w:cs="Helvetica"/>
          <w:color w:val="000000" w:themeColor="text1"/>
          <w:sz w:val="24"/>
          <w:szCs w:val="24"/>
          <w:shd w:val="clear" w:color="auto" w:fill="FFFFFF"/>
        </w:rPr>
        <w:t>357: 759-761.</w:t>
      </w:r>
    </w:p>
    <w:p w14:paraId="0A0FAFDF" w14:textId="77777777" w:rsidR="00E15363" w:rsidRPr="00E15363" w:rsidRDefault="00E15363" w:rsidP="00E15363">
      <w:pPr>
        <w:pStyle w:val="SubtleEmphasis1"/>
        <w:spacing w:line="240" w:lineRule="auto"/>
        <w:ind w:left="0"/>
        <w:rPr>
          <w:sz w:val="24"/>
          <w:szCs w:val="24"/>
        </w:rPr>
      </w:pPr>
    </w:p>
    <w:p w14:paraId="0A5713FA" w14:textId="77777777" w:rsidR="00B268EF" w:rsidRDefault="00B268EF" w:rsidP="00E15363">
      <w:pPr>
        <w:pStyle w:val="SubtleEmphasis1"/>
        <w:numPr>
          <w:ilvl w:val="0"/>
          <w:numId w:val="32"/>
        </w:numPr>
        <w:spacing w:line="240" w:lineRule="auto"/>
        <w:ind w:left="360"/>
        <w:rPr>
          <w:sz w:val="24"/>
          <w:szCs w:val="24"/>
        </w:rPr>
      </w:pPr>
      <w:r w:rsidRPr="0063108B">
        <w:rPr>
          <w:sz w:val="24"/>
          <w:szCs w:val="24"/>
        </w:rPr>
        <w:t xml:space="preserve">Arthur Lupia and Anne Norton. 2017. </w:t>
      </w:r>
      <w:r w:rsidRPr="0063108B">
        <w:rPr>
          <w:b/>
          <w:sz w:val="24"/>
          <w:szCs w:val="24"/>
        </w:rPr>
        <w:t xml:space="preserve">“Inequality is Always in the Room: Language and Power in Deliberative Democracy.” </w:t>
      </w:r>
      <w:r w:rsidRPr="0063108B">
        <w:rPr>
          <w:i/>
          <w:sz w:val="24"/>
          <w:szCs w:val="24"/>
        </w:rPr>
        <w:t xml:space="preserve">Daedalus: Journal of the American Academy of Arts and Sciences: </w:t>
      </w:r>
      <w:r w:rsidRPr="0063108B">
        <w:rPr>
          <w:sz w:val="24"/>
          <w:szCs w:val="24"/>
        </w:rPr>
        <w:t>143: 64-76.</w:t>
      </w:r>
    </w:p>
    <w:p w14:paraId="49A60695" w14:textId="77777777" w:rsidR="00B268EF" w:rsidRDefault="00B268EF" w:rsidP="00E15363">
      <w:pPr>
        <w:pStyle w:val="SubtleEmphasis1"/>
        <w:spacing w:line="240" w:lineRule="auto"/>
        <w:ind w:left="0"/>
        <w:rPr>
          <w:sz w:val="24"/>
          <w:szCs w:val="24"/>
        </w:rPr>
      </w:pPr>
    </w:p>
    <w:p w14:paraId="0888FCCE" w14:textId="44B6D6AC" w:rsidR="00B268EF" w:rsidRPr="00B268EF" w:rsidRDefault="00B268EF" w:rsidP="00E15363">
      <w:pPr>
        <w:pStyle w:val="SubtleEmphasis1"/>
        <w:numPr>
          <w:ilvl w:val="0"/>
          <w:numId w:val="32"/>
        </w:numPr>
        <w:spacing w:line="240" w:lineRule="auto"/>
        <w:ind w:left="360"/>
        <w:rPr>
          <w:sz w:val="24"/>
          <w:szCs w:val="24"/>
        </w:rPr>
      </w:pPr>
      <w:r w:rsidRPr="0063108B">
        <w:rPr>
          <w:sz w:val="24"/>
          <w:szCs w:val="24"/>
        </w:rPr>
        <w:t xml:space="preserve">Arthur Lupia. 2017. </w:t>
      </w:r>
      <w:r w:rsidRPr="0063108B">
        <w:rPr>
          <w:b/>
          <w:sz w:val="24"/>
          <w:szCs w:val="24"/>
        </w:rPr>
        <w:t xml:space="preserve">“Now is the Time: How to Increase the Value of Social Science.” </w:t>
      </w:r>
      <w:r w:rsidRPr="0063108B">
        <w:rPr>
          <w:i/>
          <w:sz w:val="24"/>
          <w:szCs w:val="24"/>
        </w:rPr>
        <w:t>Social Research: An International Quarterly</w:t>
      </w:r>
      <w:r>
        <w:rPr>
          <w:iCs/>
          <w:sz w:val="24"/>
          <w:szCs w:val="24"/>
        </w:rPr>
        <w:t xml:space="preserve"> 84: 689-715.</w:t>
      </w:r>
    </w:p>
    <w:p w14:paraId="355650FD" w14:textId="77777777" w:rsidR="00B268EF" w:rsidRPr="00B268EF" w:rsidRDefault="00B268EF" w:rsidP="00E15363">
      <w:pPr>
        <w:pStyle w:val="SubtleEmphasis1"/>
        <w:ind w:left="0"/>
        <w:rPr>
          <w:sz w:val="24"/>
          <w:szCs w:val="24"/>
        </w:rPr>
      </w:pPr>
    </w:p>
    <w:p w14:paraId="5E78FC65" w14:textId="4FB642BE" w:rsidR="005C06D1" w:rsidRPr="0063108B" w:rsidRDefault="005C06D1" w:rsidP="00E15363">
      <w:pPr>
        <w:pStyle w:val="SubtleEmphasis1"/>
        <w:numPr>
          <w:ilvl w:val="0"/>
          <w:numId w:val="32"/>
        </w:numPr>
        <w:spacing w:line="240" w:lineRule="auto"/>
        <w:ind w:left="360"/>
        <w:rPr>
          <w:sz w:val="24"/>
          <w:szCs w:val="24"/>
        </w:rPr>
      </w:pPr>
      <w:r w:rsidRPr="0063108B">
        <w:rPr>
          <w:sz w:val="24"/>
          <w:szCs w:val="24"/>
        </w:rPr>
        <w:t>James N.</w:t>
      </w:r>
      <w:r w:rsidR="00DB5A25" w:rsidRPr="0063108B">
        <w:rPr>
          <w:sz w:val="24"/>
          <w:szCs w:val="24"/>
        </w:rPr>
        <w:t xml:space="preserve"> Druckman and Arthur Lupia. 2017</w:t>
      </w:r>
      <w:r w:rsidRPr="0063108B">
        <w:rPr>
          <w:sz w:val="24"/>
          <w:szCs w:val="24"/>
        </w:rPr>
        <w:t xml:space="preserve">. </w:t>
      </w:r>
      <w:r w:rsidRPr="0063108B">
        <w:rPr>
          <w:b/>
          <w:sz w:val="24"/>
          <w:szCs w:val="24"/>
        </w:rPr>
        <w:t xml:space="preserve">“Using Frames to Make Scientific Communication More Effective.” </w:t>
      </w:r>
      <w:r w:rsidRPr="0063108B">
        <w:rPr>
          <w:sz w:val="24"/>
          <w:szCs w:val="24"/>
        </w:rPr>
        <w:t xml:space="preserve">Forthcoming in Kathleen Hall Jamieson, </w:t>
      </w:r>
      <w:proofErr w:type="spellStart"/>
      <w:r w:rsidRPr="0063108B">
        <w:rPr>
          <w:sz w:val="24"/>
          <w:szCs w:val="24"/>
        </w:rPr>
        <w:t>Dietram</w:t>
      </w:r>
      <w:proofErr w:type="spellEnd"/>
      <w:r w:rsidRPr="0063108B">
        <w:rPr>
          <w:sz w:val="24"/>
          <w:szCs w:val="24"/>
        </w:rPr>
        <w:t xml:space="preserve"> </w:t>
      </w:r>
      <w:proofErr w:type="spellStart"/>
      <w:r w:rsidRPr="0063108B">
        <w:rPr>
          <w:sz w:val="24"/>
          <w:szCs w:val="24"/>
        </w:rPr>
        <w:t>Schuefele</w:t>
      </w:r>
      <w:proofErr w:type="spellEnd"/>
      <w:r w:rsidRPr="0063108B">
        <w:rPr>
          <w:sz w:val="24"/>
          <w:szCs w:val="24"/>
        </w:rPr>
        <w:t xml:space="preserve">, and Dan Kahan (eds.) </w:t>
      </w:r>
      <w:r w:rsidRPr="0063108B">
        <w:rPr>
          <w:i/>
          <w:sz w:val="24"/>
          <w:szCs w:val="24"/>
        </w:rPr>
        <w:t>Oxford Handbook on the Science of Science Communication.</w:t>
      </w:r>
      <w:r w:rsidR="00DB5A25" w:rsidRPr="0063108B">
        <w:rPr>
          <w:i/>
          <w:sz w:val="24"/>
          <w:szCs w:val="24"/>
        </w:rPr>
        <w:t xml:space="preserve"> </w:t>
      </w:r>
      <w:r w:rsidR="00DB5A25" w:rsidRPr="0063108B">
        <w:rPr>
          <w:sz w:val="24"/>
          <w:szCs w:val="24"/>
        </w:rPr>
        <w:t>New York: Oxford University Press</w:t>
      </w:r>
      <w:r w:rsidR="005B14C6" w:rsidRPr="0063108B">
        <w:rPr>
          <w:sz w:val="24"/>
          <w:szCs w:val="24"/>
        </w:rPr>
        <w:t xml:space="preserve">, </w:t>
      </w:r>
      <w:r w:rsidR="00666833" w:rsidRPr="0063108B">
        <w:rPr>
          <w:sz w:val="24"/>
          <w:szCs w:val="24"/>
        </w:rPr>
        <w:t>351-360</w:t>
      </w:r>
      <w:r w:rsidR="00DB5A25" w:rsidRPr="0063108B">
        <w:rPr>
          <w:sz w:val="24"/>
          <w:szCs w:val="24"/>
        </w:rPr>
        <w:t>.</w:t>
      </w:r>
    </w:p>
    <w:p w14:paraId="7798FB3B" w14:textId="77777777" w:rsidR="00DB5A25" w:rsidRPr="00137B87" w:rsidRDefault="00DB5A25" w:rsidP="00E15363">
      <w:pPr>
        <w:pStyle w:val="SubtleEmphasis1"/>
        <w:spacing w:line="240" w:lineRule="auto"/>
        <w:ind w:left="0"/>
        <w:rPr>
          <w:i/>
          <w:sz w:val="24"/>
          <w:szCs w:val="24"/>
        </w:rPr>
      </w:pPr>
    </w:p>
    <w:p w14:paraId="1A042DE8" w14:textId="29CB8718" w:rsidR="00852937" w:rsidRPr="00852937" w:rsidRDefault="00852937" w:rsidP="00385371">
      <w:pPr>
        <w:pStyle w:val="SubtleEmphasis1"/>
        <w:numPr>
          <w:ilvl w:val="0"/>
          <w:numId w:val="32"/>
        </w:numPr>
        <w:spacing w:line="240" w:lineRule="auto"/>
        <w:ind w:left="360"/>
        <w:rPr>
          <w:sz w:val="24"/>
          <w:szCs w:val="24"/>
        </w:rPr>
      </w:pPr>
      <w:r w:rsidRPr="0063108B">
        <w:rPr>
          <w:rFonts w:asciiTheme="minorHAnsi" w:hAnsiTheme="minorHAnsi" w:cstheme="majorBidi"/>
          <w:sz w:val="24"/>
          <w:szCs w:val="24"/>
        </w:rPr>
        <w:t xml:space="preserve">Daniel J. Benjamin, James O. Berger, Magnus </w:t>
      </w:r>
      <w:proofErr w:type="spellStart"/>
      <w:r w:rsidRPr="0063108B">
        <w:rPr>
          <w:rFonts w:asciiTheme="minorHAnsi" w:hAnsiTheme="minorHAnsi" w:cstheme="majorBidi"/>
          <w:sz w:val="24"/>
          <w:szCs w:val="24"/>
        </w:rPr>
        <w:t>Johannesson</w:t>
      </w:r>
      <w:proofErr w:type="spellEnd"/>
      <w:r w:rsidRPr="0063108B">
        <w:rPr>
          <w:rFonts w:asciiTheme="minorHAnsi" w:hAnsiTheme="minorHAnsi" w:cstheme="majorBidi"/>
          <w:sz w:val="24"/>
          <w:szCs w:val="24"/>
        </w:rPr>
        <w:t xml:space="preserve">, Brian A. </w:t>
      </w:r>
      <w:proofErr w:type="spellStart"/>
      <w:r w:rsidRPr="0063108B">
        <w:rPr>
          <w:rFonts w:asciiTheme="minorHAnsi" w:hAnsiTheme="minorHAnsi" w:cstheme="majorBidi"/>
          <w:sz w:val="24"/>
          <w:szCs w:val="24"/>
        </w:rPr>
        <w:t>Nosek</w:t>
      </w:r>
      <w:proofErr w:type="spellEnd"/>
      <w:r w:rsidRPr="0063108B">
        <w:rPr>
          <w:rFonts w:asciiTheme="minorHAnsi" w:hAnsiTheme="minorHAnsi" w:cstheme="majorBidi"/>
          <w:sz w:val="24"/>
          <w:szCs w:val="24"/>
        </w:rPr>
        <w:t xml:space="preserve">, EJ </w:t>
      </w:r>
      <w:proofErr w:type="spellStart"/>
      <w:r w:rsidRPr="0063108B">
        <w:rPr>
          <w:rFonts w:asciiTheme="minorHAnsi" w:hAnsiTheme="minorHAnsi" w:cstheme="majorBidi"/>
          <w:sz w:val="24"/>
          <w:szCs w:val="24"/>
        </w:rPr>
        <w:t>Wagenmakers</w:t>
      </w:r>
      <w:proofErr w:type="spellEnd"/>
      <w:r w:rsidRPr="0063108B">
        <w:rPr>
          <w:rFonts w:asciiTheme="minorHAnsi" w:hAnsiTheme="minorHAnsi" w:cstheme="majorBidi"/>
          <w:sz w:val="24"/>
          <w:szCs w:val="24"/>
        </w:rPr>
        <w:t xml:space="preserve">, Richard Berk, Kenneth A. </w:t>
      </w:r>
      <w:proofErr w:type="spellStart"/>
      <w:r w:rsidRPr="0063108B">
        <w:rPr>
          <w:rFonts w:asciiTheme="minorHAnsi" w:hAnsiTheme="minorHAnsi" w:cstheme="majorBidi"/>
          <w:sz w:val="24"/>
          <w:szCs w:val="24"/>
        </w:rPr>
        <w:t>Bollen</w:t>
      </w:r>
      <w:proofErr w:type="spellEnd"/>
      <w:r w:rsidRPr="0063108B">
        <w:rPr>
          <w:rFonts w:asciiTheme="minorHAnsi" w:hAnsiTheme="minorHAnsi" w:cstheme="majorBidi"/>
          <w:sz w:val="24"/>
          <w:szCs w:val="24"/>
        </w:rPr>
        <w:t xml:space="preserve">, Bjorn </w:t>
      </w:r>
      <w:proofErr w:type="spellStart"/>
      <w:r w:rsidRPr="0063108B">
        <w:rPr>
          <w:rFonts w:asciiTheme="minorHAnsi" w:hAnsiTheme="minorHAnsi" w:cstheme="majorBidi"/>
          <w:sz w:val="24"/>
          <w:szCs w:val="24"/>
        </w:rPr>
        <w:t>Brembs</w:t>
      </w:r>
      <w:proofErr w:type="spellEnd"/>
      <w:r w:rsidRPr="0063108B">
        <w:rPr>
          <w:rFonts w:asciiTheme="minorHAnsi" w:hAnsiTheme="minorHAnsi" w:cstheme="majorBidi"/>
          <w:sz w:val="24"/>
          <w:szCs w:val="24"/>
        </w:rPr>
        <w:t xml:space="preserve">, Lawrence Brown, Colin Camerer, David </w:t>
      </w:r>
      <w:proofErr w:type="spellStart"/>
      <w:r w:rsidRPr="0063108B">
        <w:rPr>
          <w:rFonts w:asciiTheme="minorHAnsi" w:hAnsiTheme="minorHAnsi" w:cstheme="majorBidi"/>
          <w:sz w:val="24"/>
          <w:szCs w:val="24"/>
        </w:rPr>
        <w:t>Cesarini</w:t>
      </w:r>
      <w:proofErr w:type="spellEnd"/>
      <w:r w:rsidRPr="0063108B">
        <w:rPr>
          <w:rFonts w:asciiTheme="minorHAnsi" w:hAnsiTheme="minorHAnsi" w:cstheme="majorBidi"/>
          <w:sz w:val="24"/>
          <w:szCs w:val="24"/>
        </w:rPr>
        <w:t xml:space="preserve">, Christopher P. Chambers, </w:t>
      </w:r>
      <w:proofErr w:type="spellStart"/>
      <w:r w:rsidRPr="0063108B">
        <w:rPr>
          <w:rFonts w:asciiTheme="minorHAnsi" w:hAnsiTheme="minorHAnsi" w:cstheme="majorBidi"/>
          <w:sz w:val="24"/>
          <w:szCs w:val="24"/>
        </w:rPr>
        <w:t>Merlise</w:t>
      </w:r>
      <w:proofErr w:type="spellEnd"/>
      <w:r w:rsidRPr="0063108B">
        <w:rPr>
          <w:rFonts w:asciiTheme="minorHAnsi" w:hAnsiTheme="minorHAnsi" w:cstheme="majorBidi"/>
          <w:sz w:val="24"/>
          <w:szCs w:val="24"/>
        </w:rPr>
        <w:t xml:space="preserve"> Clyde, Thomas D. Cook, </w:t>
      </w:r>
      <w:proofErr w:type="spellStart"/>
      <w:r w:rsidRPr="0063108B">
        <w:rPr>
          <w:rFonts w:asciiTheme="minorHAnsi" w:hAnsiTheme="minorHAnsi" w:cstheme="majorBidi"/>
          <w:sz w:val="24"/>
          <w:szCs w:val="24"/>
        </w:rPr>
        <w:t>Pul</w:t>
      </w:r>
      <w:proofErr w:type="spellEnd"/>
      <w:r w:rsidRPr="0063108B">
        <w:rPr>
          <w:rFonts w:asciiTheme="minorHAnsi" w:hAnsiTheme="minorHAnsi" w:cstheme="majorBidi"/>
          <w:sz w:val="24"/>
          <w:szCs w:val="24"/>
        </w:rPr>
        <w:t xml:space="preserve"> De </w:t>
      </w:r>
      <w:proofErr w:type="spellStart"/>
      <w:r w:rsidRPr="0063108B">
        <w:rPr>
          <w:rFonts w:asciiTheme="minorHAnsi" w:hAnsiTheme="minorHAnsi" w:cstheme="majorBidi"/>
          <w:sz w:val="24"/>
          <w:szCs w:val="24"/>
        </w:rPr>
        <w:t>Boeck</w:t>
      </w:r>
      <w:proofErr w:type="spellEnd"/>
      <w:r w:rsidRPr="0063108B">
        <w:rPr>
          <w:rFonts w:asciiTheme="minorHAnsi" w:hAnsiTheme="minorHAnsi" w:cstheme="majorBidi"/>
          <w:sz w:val="24"/>
          <w:szCs w:val="24"/>
        </w:rPr>
        <w:t xml:space="preserve">, Zoltan Dienes, Anna </w:t>
      </w:r>
      <w:proofErr w:type="spellStart"/>
      <w:r w:rsidRPr="0063108B">
        <w:rPr>
          <w:rFonts w:asciiTheme="minorHAnsi" w:hAnsiTheme="minorHAnsi" w:cstheme="majorBidi"/>
          <w:sz w:val="24"/>
          <w:szCs w:val="24"/>
        </w:rPr>
        <w:t>Dreber</w:t>
      </w:r>
      <w:proofErr w:type="spellEnd"/>
      <w:r w:rsidRPr="0063108B">
        <w:rPr>
          <w:rFonts w:asciiTheme="minorHAnsi" w:hAnsiTheme="minorHAnsi" w:cstheme="majorBidi"/>
          <w:sz w:val="24"/>
          <w:szCs w:val="24"/>
        </w:rPr>
        <w:t xml:space="preserve">, Kenny </w:t>
      </w:r>
      <w:proofErr w:type="spellStart"/>
      <w:r w:rsidRPr="0063108B">
        <w:rPr>
          <w:rFonts w:asciiTheme="minorHAnsi" w:hAnsiTheme="minorHAnsi" w:cstheme="majorBidi"/>
          <w:sz w:val="24"/>
          <w:szCs w:val="24"/>
        </w:rPr>
        <w:t>Easwaran</w:t>
      </w:r>
      <w:proofErr w:type="spellEnd"/>
      <w:r w:rsidRPr="0063108B">
        <w:rPr>
          <w:rFonts w:asciiTheme="minorHAnsi" w:hAnsiTheme="minorHAnsi" w:cstheme="majorBidi"/>
          <w:sz w:val="24"/>
          <w:szCs w:val="24"/>
        </w:rPr>
        <w:t xml:space="preserve">, Charles </w:t>
      </w:r>
      <w:proofErr w:type="spellStart"/>
      <w:r w:rsidRPr="0063108B">
        <w:rPr>
          <w:rFonts w:asciiTheme="minorHAnsi" w:hAnsiTheme="minorHAnsi" w:cstheme="majorBidi"/>
          <w:sz w:val="24"/>
          <w:szCs w:val="24"/>
        </w:rPr>
        <w:t>Efferson</w:t>
      </w:r>
      <w:proofErr w:type="spellEnd"/>
      <w:r w:rsidRPr="0063108B">
        <w:rPr>
          <w:rFonts w:asciiTheme="minorHAnsi" w:hAnsiTheme="minorHAnsi" w:cstheme="majorBidi"/>
          <w:sz w:val="24"/>
          <w:szCs w:val="24"/>
        </w:rPr>
        <w:t>, Ernst Fehr, Fiona Fidler, Andy P. Field, Malcolm Forster, Edward I. George, Richard Gonzalez, Steven Goodman, Edwin Green, Donald P. Green,</w:t>
      </w:r>
      <w:r w:rsidRPr="0063108B">
        <w:rPr>
          <w:rFonts w:asciiTheme="minorHAnsi" w:hAnsiTheme="minorHAnsi" w:cstheme="majorBidi"/>
          <w:bCs/>
          <w:sz w:val="24"/>
          <w:szCs w:val="24"/>
        </w:rPr>
        <w:t xml:space="preserve"> </w:t>
      </w:r>
      <w:r w:rsidRPr="0063108B">
        <w:rPr>
          <w:rFonts w:asciiTheme="minorHAnsi" w:hAnsiTheme="minorHAnsi" w:cstheme="majorBidi"/>
          <w:sz w:val="24"/>
          <w:szCs w:val="24"/>
        </w:rPr>
        <w:t xml:space="preserve">Anthony Greenwald, </w:t>
      </w:r>
      <w:proofErr w:type="spellStart"/>
      <w:r w:rsidRPr="0063108B">
        <w:rPr>
          <w:rFonts w:asciiTheme="minorHAnsi" w:hAnsiTheme="minorHAnsi" w:cstheme="majorBidi"/>
          <w:sz w:val="24"/>
          <w:szCs w:val="24"/>
        </w:rPr>
        <w:t>Jrrod</w:t>
      </w:r>
      <w:proofErr w:type="spellEnd"/>
      <w:r w:rsidRPr="0063108B">
        <w:rPr>
          <w:rFonts w:asciiTheme="minorHAnsi" w:hAnsiTheme="minorHAnsi" w:cstheme="majorBidi"/>
          <w:sz w:val="24"/>
          <w:szCs w:val="24"/>
        </w:rPr>
        <w:t xml:space="preserve"> D. Hadfield, Larry V. Hedges, Leonhard Held, Teck Hua Ho, Herbert </w:t>
      </w:r>
      <w:proofErr w:type="spellStart"/>
      <w:r w:rsidRPr="0063108B">
        <w:rPr>
          <w:rFonts w:asciiTheme="minorHAnsi" w:hAnsiTheme="minorHAnsi" w:cstheme="majorBidi"/>
          <w:sz w:val="24"/>
          <w:szCs w:val="24"/>
        </w:rPr>
        <w:t>Hoijtink</w:t>
      </w:r>
      <w:proofErr w:type="spellEnd"/>
      <w:r w:rsidRPr="0063108B">
        <w:rPr>
          <w:rFonts w:asciiTheme="minorHAnsi" w:hAnsiTheme="minorHAnsi" w:cstheme="majorBidi"/>
          <w:sz w:val="24"/>
          <w:szCs w:val="24"/>
        </w:rPr>
        <w:t xml:space="preserve">, James Holland, </w:t>
      </w:r>
      <w:r w:rsidRPr="0063108B">
        <w:rPr>
          <w:rFonts w:asciiTheme="minorHAnsi" w:hAnsiTheme="minorHAnsi" w:cstheme="majorBidi"/>
          <w:bCs/>
          <w:sz w:val="24"/>
          <w:szCs w:val="24"/>
        </w:rPr>
        <w:t xml:space="preserve">Daniel J. </w:t>
      </w:r>
      <w:proofErr w:type="spellStart"/>
      <w:r w:rsidRPr="0063108B">
        <w:rPr>
          <w:rFonts w:asciiTheme="minorHAnsi" w:hAnsiTheme="minorHAnsi" w:cstheme="majorBidi"/>
          <w:bCs/>
          <w:sz w:val="24"/>
          <w:szCs w:val="24"/>
        </w:rPr>
        <w:t>Hruschka</w:t>
      </w:r>
      <w:proofErr w:type="spellEnd"/>
      <w:r w:rsidRPr="0063108B">
        <w:rPr>
          <w:rFonts w:asciiTheme="minorHAnsi" w:hAnsiTheme="minorHAnsi" w:cstheme="majorBidi"/>
          <w:bCs/>
          <w:sz w:val="24"/>
          <w:szCs w:val="24"/>
        </w:rPr>
        <w:t xml:space="preserve">, Kosuke Imai, </w:t>
      </w:r>
      <w:r w:rsidRPr="0063108B">
        <w:rPr>
          <w:rFonts w:asciiTheme="minorHAnsi" w:hAnsiTheme="minorHAnsi" w:cstheme="majorBidi"/>
          <w:sz w:val="24"/>
          <w:szCs w:val="24"/>
        </w:rPr>
        <w:t xml:space="preserve">Guido </w:t>
      </w:r>
      <w:proofErr w:type="spellStart"/>
      <w:r w:rsidRPr="0063108B">
        <w:rPr>
          <w:rFonts w:asciiTheme="minorHAnsi" w:hAnsiTheme="minorHAnsi" w:cstheme="majorBidi"/>
          <w:sz w:val="24"/>
          <w:szCs w:val="24"/>
        </w:rPr>
        <w:t>Imbens</w:t>
      </w:r>
      <w:proofErr w:type="spellEnd"/>
      <w:r w:rsidRPr="0063108B">
        <w:rPr>
          <w:rFonts w:asciiTheme="minorHAnsi" w:hAnsiTheme="minorHAnsi" w:cstheme="majorBidi"/>
          <w:sz w:val="24"/>
          <w:szCs w:val="24"/>
        </w:rPr>
        <w:t xml:space="preserve">, John P. A. Ioannidis, </w:t>
      </w:r>
      <w:proofErr w:type="spellStart"/>
      <w:r w:rsidRPr="0063108B">
        <w:rPr>
          <w:rFonts w:asciiTheme="minorHAnsi" w:hAnsiTheme="minorHAnsi" w:cstheme="majorBidi"/>
          <w:sz w:val="24"/>
          <w:szCs w:val="24"/>
        </w:rPr>
        <w:t>Minjeong</w:t>
      </w:r>
      <w:proofErr w:type="spellEnd"/>
      <w:r w:rsidRPr="0063108B">
        <w:rPr>
          <w:rFonts w:asciiTheme="minorHAnsi" w:hAnsiTheme="minorHAnsi" w:cstheme="majorBidi"/>
          <w:sz w:val="24"/>
          <w:szCs w:val="24"/>
        </w:rPr>
        <w:t xml:space="preserve"> Jeon, Michael </w:t>
      </w:r>
      <w:proofErr w:type="spellStart"/>
      <w:r w:rsidRPr="0063108B">
        <w:rPr>
          <w:rFonts w:asciiTheme="minorHAnsi" w:hAnsiTheme="minorHAnsi" w:cstheme="majorBidi"/>
          <w:sz w:val="24"/>
          <w:szCs w:val="24"/>
        </w:rPr>
        <w:t>Kirchler</w:t>
      </w:r>
      <w:proofErr w:type="spellEnd"/>
      <w:r w:rsidRPr="0063108B">
        <w:rPr>
          <w:rFonts w:asciiTheme="minorHAnsi" w:hAnsiTheme="minorHAnsi" w:cstheme="majorBidi"/>
          <w:sz w:val="24"/>
          <w:szCs w:val="24"/>
        </w:rPr>
        <w:t xml:space="preserve">, David </w:t>
      </w:r>
      <w:proofErr w:type="spellStart"/>
      <w:r w:rsidRPr="0063108B">
        <w:rPr>
          <w:rFonts w:asciiTheme="minorHAnsi" w:hAnsiTheme="minorHAnsi" w:cstheme="majorBidi"/>
          <w:sz w:val="24"/>
          <w:szCs w:val="24"/>
        </w:rPr>
        <w:t>Laibson</w:t>
      </w:r>
      <w:proofErr w:type="spellEnd"/>
      <w:r w:rsidRPr="0063108B">
        <w:rPr>
          <w:rFonts w:asciiTheme="minorHAnsi" w:hAnsiTheme="minorHAnsi" w:cstheme="majorBidi"/>
          <w:sz w:val="24"/>
          <w:szCs w:val="24"/>
        </w:rPr>
        <w:t xml:space="preserve">, John List, Roderick Little, Arthur Lupia, Edward </w:t>
      </w:r>
      <w:proofErr w:type="spellStart"/>
      <w:r w:rsidRPr="0063108B">
        <w:rPr>
          <w:rFonts w:asciiTheme="minorHAnsi" w:hAnsiTheme="minorHAnsi" w:cstheme="majorBidi"/>
          <w:sz w:val="24"/>
          <w:szCs w:val="24"/>
        </w:rPr>
        <w:t>Machery</w:t>
      </w:r>
      <w:proofErr w:type="spellEnd"/>
      <w:r w:rsidRPr="0063108B">
        <w:rPr>
          <w:rFonts w:asciiTheme="minorHAnsi" w:hAnsiTheme="minorHAnsi" w:cstheme="majorBidi"/>
          <w:sz w:val="24"/>
          <w:szCs w:val="24"/>
        </w:rPr>
        <w:t xml:space="preserve">, Scott E. Maxwell, Michael McCarthy, Don Moore, Stephen L. Morgan, Marcus </w:t>
      </w:r>
      <w:proofErr w:type="spellStart"/>
      <w:r w:rsidRPr="0063108B">
        <w:rPr>
          <w:rFonts w:asciiTheme="minorHAnsi" w:hAnsiTheme="minorHAnsi" w:cstheme="majorBidi"/>
          <w:sz w:val="24"/>
          <w:szCs w:val="24"/>
        </w:rPr>
        <w:t>Munafo</w:t>
      </w:r>
      <w:proofErr w:type="spellEnd"/>
      <w:r w:rsidRPr="0063108B">
        <w:rPr>
          <w:rFonts w:asciiTheme="minorHAnsi" w:hAnsiTheme="minorHAnsi" w:cstheme="majorBidi"/>
          <w:sz w:val="24"/>
          <w:szCs w:val="24"/>
        </w:rPr>
        <w:t xml:space="preserve">, Shinichi Nakagawa, Brendan </w:t>
      </w:r>
      <w:proofErr w:type="spellStart"/>
      <w:r w:rsidRPr="0063108B">
        <w:rPr>
          <w:rFonts w:asciiTheme="minorHAnsi" w:hAnsiTheme="minorHAnsi" w:cstheme="majorBidi"/>
          <w:sz w:val="24"/>
          <w:szCs w:val="24"/>
        </w:rPr>
        <w:t>Nyhan</w:t>
      </w:r>
      <w:proofErr w:type="spellEnd"/>
      <w:r w:rsidRPr="0063108B">
        <w:rPr>
          <w:rFonts w:asciiTheme="minorHAnsi" w:hAnsiTheme="minorHAnsi" w:cstheme="majorBidi"/>
          <w:sz w:val="24"/>
          <w:szCs w:val="24"/>
        </w:rPr>
        <w:t xml:space="preserve">, Timothy H. Parker, Luis </w:t>
      </w:r>
      <w:proofErr w:type="spellStart"/>
      <w:r w:rsidRPr="0063108B">
        <w:rPr>
          <w:rFonts w:asciiTheme="minorHAnsi" w:hAnsiTheme="minorHAnsi" w:cstheme="majorBidi"/>
          <w:sz w:val="24"/>
          <w:szCs w:val="24"/>
        </w:rPr>
        <w:t>Pericchi</w:t>
      </w:r>
      <w:proofErr w:type="spellEnd"/>
      <w:r w:rsidRPr="0063108B">
        <w:rPr>
          <w:rFonts w:asciiTheme="minorHAnsi" w:hAnsiTheme="minorHAnsi" w:cstheme="majorBidi"/>
          <w:sz w:val="24"/>
          <w:szCs w:val="24"/>
        </w:rPr>
        <w:t xml:space="preserve">, Marco </w:t>
      </w:r>
      <w:proofErr w:type="spellStart"/>
      <w:r w:rsidRPr="0063108B">
        <w:rPr>
          <w:rFonts w:asciiTheme="minorHAnsi" w:hAnsiTheme="minorHAnsi" w:cstheme="majorBidi"/>
          <w:sz w:val="24"/>
          <w:szCs w:val="24"/>
        </w:rPr>
        <w:t>Perugini</w:t>
      </w:r>
      <w:proofErr w:type="spellEnd"/>
      <w:r w:rsidRPr="0063108B">
        <w:rPr>
          <w:rFonts w:asciiTheme="minorHAnsi" w:hAnsiTheme="minorHAnsi" w:cstheme="majorBidi"/>
          <w:sz w:val="24"/>
          <w:szCs w:val="24"/>
        </w:rPr>
        <w:t xml:space="preserve">, Jeff </w:t>
      </w:r>
      <w:proofErr w:type="spellStart"/>
      <w:r w:rsidRPr="0063108B">
        <w:rPr>
          <w:rFonts w:asciiTheme="minorHAnsi" w:hAnsiTheme="minorHAnsi" w:cstheme="majorBidi"/>
          <w:sz w:val="24"/>
          <w:szCs w:val="24"/>
        </w:rPr>
        <w:t>Rouder</w:t>
      </w:r>
      <w:proofErr w:type="spellEnd"/>
      <w:r w:rsidRPr="0063108B">
        <w:rPr>
          <w:rFonts w:asciiTheme="minorHAnsi" w:hAnsiTheme="minorHAnsi" w:cstheme="majorBidi"/>
          <w:sz w:val="24"/>
          <w:szCs w:val="24"/>
        </w:rPr>
        <w:t xml:space="preserve">, Judith Rousseau, Victoria </w:t>
      </w:r>
      <w:proofErr w:type="spellStart"/>
      <w:r w:rsidRPr="0063108B">
        <w:rPr>
          <w:rFonts w:asciiTheme="minorHAnsi" w:hAnsiTheme="minorHAnsi" w:cstheme="majorBidi"/>
          <w:sz w:val="24"/>
          <w:szCs w:val="24"/>
        </w:rPr>
        <w:t>Savalei</w:t>
      </w:r>
      <w:proofErr w:type="spellEnd"/>
      <w:r w:rsidRPr="0063108B">
        <w:rPr>
          <w:rFonts w:asciiTheme="minorHAnsi" w:hAnsiTheme="minorHAnsi" w:cstheme="majorBidi"/>
          <w:sz w:val="24"/>
          <w:szCs w:val="24"/>
        </w:rPr>
        <w:t xml:space="preserve">, Felix D. </w:t>
      </w:r>
      <w:proofErr w:type="spellStart"/>
      <w:r w:rsidRPr="0063108B">
        <w:rPr>
          <w:rFonts w:asciiTheme="minorHAnsi" w:hAnsiTheme="minorHAnsi" w:cstheme="majorBidi"/>
          <w:sz w:val="24"/>
          <w:szCs w:val="24"/>
        </w:rPr>
        <w:t>Schonbrodt</w:t>
      </w:r>
      <w:proofErr w:type="spellEnd"/>
      <w:r w:rsidRPr="0063108B">
        <w:rPr>
          <w:rFonts w:asciiTheme="minorHAnsi" w:hAnsiTheme="minorHAnsi" w:cstheme="majorBidi"/>
          <w:sz w:val="24"/>
          <w:szCs w:val="24"/>
        </w:rPr>
        <w:t xml:space="preserve">, Thomas </w:t>
      </w:r>
      <w:proofErr w:type="spellStart"/>
      <w:r w:rsidRPr="0063108B">
        <w:rPr>
          <w:rFonts w:asciiTheme="minorHAnsi" w:hAnsiTheme="minorHAnsi" w:cstheme="majorBidi"/>
          <w:sz w:val="24"/>
          <w:szCs w:val="24"/>
        </w:rPr>
        <w:t>Sellke</w:t>
      </w:r>
      <w:proofErr w:type="spellEnd"/>
      <w:r w:rsidRPr="0063108B">
        <w:rPr>
          <w:rFonts w:asciiTheme="minorHAnsi" w:hAnsiTheme="minorHAnsi" w:cstheme="majorBidi"/>
          <w:sz w:val="24"/>
          <w:szCs w:val="24"/>
        </w:rPr>
        <w:t xml:space="preserve">, Betsy Sinclair, Dustin Tingley, Trisha Van Zandt, </w:t>
      </w:r>
      <w:proofErr w:type="spellStart"/>
      <w:r w:rsidRPr="0063108B">
        <w:rPr>
          <w:rFonts w:asciiTheme="minorHAnsi" w:hAnsiTheme="minorHAnsi" w:cstheme="majorBidi"/>
          <w:sz w:val="24"/>
          <w:szCs w:val="24"/>
        </w:rPr>
        <w:t>Simine</w:t>
      </w:r>
      <w:proofErr w:type="spellEnd"/>
      <w:r w:rsidRPr="0063108B">
        <w:rPr>
          <w:rFonts w:asciiTheme="minorHAnsi" w:hAnsiTheme="minorHAnsi" w:cstheme="majorBidi"/>
          <w:sz w:val="24"/>
          <w:szCs w:val="24"/>
        </w:rPr>
        <w:t xml:space="preserve"> </w:t>
      </w:r>
      <w:proofErr w:type="spellStart"/>
      <w:r w:rsidRPr="0063108B">
        <w:rPr>
          <w:rFonts w:asciiTheme="minorHAnsi" w:hAnsiTheme="minorHAnsi" w:cstheme="majorBidi"/>
          <w:sz w:val="24"/>
          <w:szCs w:val="24"/>
        </w:rPr>
        <w:t>Vazire</w:t>
      </w:r>
      <w:proofErr w:type="spellEnd"/>
      <w:r w:rsidRPr="0063108B">
        <w:rPr>
          <w:rFonts w:asciiTheme="minorHAnsi" w:hAnsiTheme="minorHAnsi" w:cstheme="majorBidi"/>
          <w:sz w:val="24"/>
          <w:szCs w:val="24"/>
        </w:rPr>
        <w:t xml:space="preserve">, Duncan J. Watts, Christopher Winship. Robert L. Wolpert, Yu </w:t>
      </w:r>
      <w:proofErr w:type="spellStart"/>
      <w:r w:rsidRPr="0063108B">
        <w:rPr>
          <w:rFonts w:asciiTheme="minorHAnsi" w:hAnsiTheme="minorHAnsi" w:cstheme="majorBidi"/>
          <w:sz w:val="24"/>
          <w:szCs w:val="24"/>
        </w:rPr>
        <w:t>Xie</w:t>
      </w:r>
      <w:proofErr w:type="spellEnd"/>
      <w:r w:rsidRPr="0063108B">
        <w:rPr>
          <w:rFonts w:asciiTheme="minorHAnsi" w:hAnsiTheme="minorHAnsi" w:cstheme="majorBidi"/>
          <w:sz w:val="24"/>
          <w:szCs w:val="24"/>
        </w:rPr>
        <w:t xml:space="preserve">, Cristobal Young, Jonathan </w:t>
      </w:r>
      <w:proofErr w:type="spellStart"/>
      <w:r w:rsidRPr="0063108B">
        <w:rPr>
          <w:rFonts w:asciiTheme="minorHAnsi" w:hAnsiTheme="minorHAnsi" w:cstheme="majorBidi"/>
          <w:sz w:val="24"/>
          <w:szCs w:val="24"/>
        </w:rPr>
        <w:t>Zinman</w:t>
      </w:r>
      <w:proofErr w:type="spellEnd"/>
      <w:r w:rsidRPr="0063108B">
        <w:rPr>
          <w:rFonts w:asciiTheme="minorHAnsi" w:hAnsiTheme="minorHAnsi" w:cstheme="majorBidi"/>
          <w:sz w:val="24"/>
          <w:szCs w:val="24"/>
        </w:rPr>
        <w:t xml:space="preserve">, and </w:t>
      </w:r>
      <w:proofErr w:type="spellStart"/>
      <w:r w:rsidRPr="0063108B">
        <w:rPr>
          <w:rFonts w:asciiTheme="minorHAnsi" w:hAnsiTheme="minorHAnsi" w:cstheme="majorBidi"/>
          <w:sz w:val="24"/>
          <w:szCs w:val="24"/>
        </w:rPr>
        <w:t>Valen</w:t>
      </w:r>
      <w:proofErr w:type="spellEnd"/>
      <w:r w:rsidRPr="0063108B">
        <w:rPr>
          <w:rFonts w:asciiTheme="minorHAnsi" w:hAnsiTheme="minorHAnsi" w:cstheme="majorBidi"/>
          <w:sz w:val="24"/>
          <w:szCs w:val="24"/>
        </w:rPr>
        <w:t xml:space="preserve"> E. Johnson.</w:t>
      </w:r>
      <w:r w:rsidRPr="0063108B">
        <w:rPr>
          <w:rFonts w:asciiTheme="minorHAnsi" w:hAnsiTheme="minorHAnsi" w:cstheme="majorBidi"/>
          <w:bCs/>
          <w:color w:val="000000" w:themeColor="text1"/>
          <w:sz w:val="24"/>
          <w:szCs w:val="24"/>
        </w:rPr>
        <w:t xml:space="preserve"> </w:t>
      </w:r>
      <w:r w:rsidR="0048759F" w:rsidRPr="0063108B">
        <w:rPr>
          <w:rFonts w:asciiTheme="minorHAnsi" w:hAnsiTheme="minorHAnsi" w:cstheme="majorBidi"/>
          <w:b/>
          <w:color w:val="000000" w:themeColor="text1"/>
          <w:sz w:val="24"/>
          <w:szCs w:val="24"/>
        </w:rPr>
        <w:t xml:space="preserve">“Redefine Statistical Significance.” </w:t>
      </w:r>
      <w:r w:rsidR="0048759F">
        <w:rPr>
          <w:rFonts w:asciiTheme="minorHAnsi" w:hAnsiTheme="minorHAnsi" w:cstheme="majorBidi"/>
          <w:bCs/>
          <w:color w:val="000000" w:themeColor="text1"/>
          <w:sz w:val="24"/>
          <w:szCs w:val="24"/>
        </w:rPr>
        <w:t>2018</w:t>
      </w:r>
      <w:r w:rsidR="0048759F" w:rsidRPr="0063108B">
        <w:rPr>
          <w:rFonts w:asciiTheme="minorHAnsi" w:hAnsiTheme="minorHAnsi" w:cstheme="majorBidi"/>
          <w:bCs/>
          <w:color w:val="000000" w:themeColor="text1"/>
          <w:sz w:val="24"/>
          <w:szCs w:val="24"/>
        </w:rPr>
        <w:t xml:space="preserve">. </w:t>
      </w:r>
      <w:r w:rsidRPr="0063108B">
        <w:rPr>
          <w:rFonts w:asciiTheme="minorHAnsi" w:hAnsiTheme="minorHAnsi" w:cstheme="majorBidi"/>
          <w:bCs/>
          <w:i/>
          <w:color w:val="000000" w:themeColor="text1"/>
          <w:sz w:val="24"/>
          <w:szCs w:val="24"/>
        </w:rPr>
        <w:t>Nature Human Behavior</w:t>
      </w:r>
      <w:r>
        <w:rPr>
          <w:rFonts w:asciiTheme="minorHAnsi" w:hAnsiTheme="minorHAnsi" w:cstheme="majorBidi"/>
          <w:bCs/>
          <w:color w:val="000000" w:themeColor="text1"/>
          <w:sz w:val="24"/>
          <w:szCs w:val="24"/>
        </w:rPr>
        <w:t xml:space="preserve"> 2: 6-10.</w:t>
      </w:r>
    </w:p>
    <w:p w14:paraId="190FCA22" w14:textId="77777777" w:rsidR="00852937" w:rsidRPr="00852937" w:rsidRDefault="00852937" w:rsidP="00385371">
      <w:pPr>
        <w:pStyle w:val="SubtleEmphasis1"/>
        <w:spacing w:line="240" w:lineRule="auto"/>
        <w:ind w:left="360"/>
        <w:rPr>
          <w:sz w:val="24"/>
          <w:szCs w:val="24"/>
        </w:rPr>
      </w:pPr>
    </w:p>
    <w:p w14:paraId="2D61D2B5" w14:textId="539BF5B4" w:rsidR="00852937" w:rsidRPr="00852937" w:rsidRDefault="00852937" w:rsidP="00385371">
      <w:pPr>
        <w:pStyle w:val="SubtleEmphasis1"/>
        <w:numPr>
          <w:ilvl w:val="0"/>
          <w:numId w:val="32"/>
        </w:numPr>
        <w:spacing w:line="240" w:lineRule="auto"/>
        <w:ind w:left="360"/>
        <w:rPr>
          <w:sz w:val="24"/>
          <w:szCs w:val="24"/>
        </w:rPr>
      </w:pPr>
      <w:r w:rsidRPr="00852937">
        <w:rPr>
          <w:rFonts w:asciiTheme="minorHAnsi" w:hAnsiTheme="minorHAnsi" w:cstheme="majorBidi"/>
          <w:color w:val="000000" w:themeColor="text1"/>
          <w:sz w:val="24"/>
          <w:szCs w:val="24"/>
        </w:rPr>
        <w:t xml:space="preserve">Colin Elman, Diana </w:t>
      </w:r>
      <w:proofErr w:type="spellStart"/>
      <w:r w:rsidRPr="00852937">
        <w:rPr>
          <w:rFonts w:asciiTheme="minorHAnsi" w:hAnsiTheme="minorHAnsi" w:cstheme="majorBidi"/>
          <w:color w:val="000000" w:themeColor="text1"/>
          <w:sz w:val="24"/>
          <w:szCs w:val="24"/>
        </w:rPr>
        <w:t>Kap</w:t>
      </w:r>
      <w:r>
        <w:rPr>
          <w:rFonts w:asciiTheme="minorHAnsi" w:hAnsiTheme="minorHAnsi" w:cstheme="majorBidi"/>
          <w:color w:val="000000" w:themeColor="text1"/>
          <w:sz w:val="24"/>
          <w:szCs w:val="24"/>
        </w:rPr>
        <w:t>iszewski</w:t>
      </w:r>
      <w:proofErr w:type="spellEnd"/>
      <w:r>
        <w:rPr>
          <w:rFonts w:asciiTheme="minorHAnsi" w:hAnsiTheme="minorHAnsi" w:cstheme="majorBidi"/>
          <w:color w:val="000000" w:themeColor="text1"/>
          <w:sz w:val="24"/>
          <w:szCs w:val="24"/>
        </w:rPr>
        <w:t>, and Arthur Lupia. 2018</w:t>
      </w:r>
      <w:r w:rsidRPr="00852937">
        <w:rPr>
          <w:rFonts w:asciiTheme="minorHAnsi" w:hAnsiTheme="minorHAnsi" w:cstheme="majorBidi"/>
          <w:color w:val="000000" w:themeColor="text1"/>
          <w:sz w:val="24"/>
          <w:szCs w:val="24"/>
        </w:rPr>
        <w:t>. “</w:t>
      </w:r>
      <w:r>
        <w:rPr>
          <w:rFonts w:asciiTheme="minorHAnsi" w:hAnsiTheme="minorHAnsi" w:cstheme="majorBidi"/>
          <w:b/>
          <w:color w:val="000000" w:themeColor="text1"/>
          <w:sz w:val="24"/>
          <w:szCs w:val="24"/>
        </w:rPr>
        <w:t xml:space="preserve">Transparent Social Inquiry: Implications for Political Science.” </w:t>
      </w:r>
      <w:r w:rsidRPr="00852937">
        <w:rPr>
          <w:rFonts w:asciiTheme="minorHAnsi" w:hAnsiTheme="minorHAnsi" w:cstheme="majorBidi"/>
          <w:i/>
          <w:color w:val="000000" w:themeColor="text1"/>
          <w:sz w:val="24"/>
          <w:szCs w:val="24"/>
        </w:rPr>
        <w:t>Annual Review of Political Science</w:t>
      </w:r>
      <w:r w:rsidR="00B172CB">
        <w:rPr>
          <w:rFonts w:asciiTheme="minorHAnsi" w:hAnsiTheme="minorHAnsi" w:cstheme="majorBidi"/>
          <w:color w:val="000000" w:themeColor="text1"/>
          <w:sz w:val="24"/>
          <w:szCs w:val="24"/>
        </w:rPr>
        <w:t xml:space="preserve"> 21: </w:t>
      </w:r>
      <w:r w:rsidRPr="00852937">
        <w:rPr>
          <w:rFonts w:asciiTheme="minorHAnsi" w:hAnsiTheme="minorHAnsi" w:cstheme="majorBidi"/>
          <w:color w:val="000000" w:themeColor="text1"/>
          <w:sz w:val="24"/>
          <w:szCs w:val="24"/>
        </w:rPr>
        <w:t>29-47.</w:t>
      </w:r>
    </w:p>
    <w:p w14:paraId="6A3CAC71" w14:textId="6EA51311" w:rsidR="00852937" w:rsidRPr="00852937" w:rsidRDefault="00852937" w:rsidP="00385371">
      <w:pPr>
        <w:pStyle w:val="SubtleEmphasis1"/>
        <w:spacing w:line="240" w:lineRule="auto"/>
        <w:ind w:left="0"/>
        <w:rPr>
          <w:sz w:val="24"/>
          <w:szCs w:val="24"/>
        </w:rPr>
      </w:pPr>
    </w:p>
    <w:p w14:paraId="153F6078" w14:textId="7DF5BAFB" w:rsidR="00D00881" w:rsidRDefault="00C96A0E" w:rsidP="00385371">
      <w:pPr>
        <w:pStyle w:val="SubtleEmphasis1"/>
        <w:numPr>
          <w:ilvl w:val="0"/>
          <w:numId w:val="32"/>
        </w:numPr>
        <w:spacing w:line="240" w:lineRule="auto"/>
        <w:ind w:left="360"/>
        <w:rPr>
          <w:sz w:val="24"/>
          <w:szCs w:val="24"/>
        </w:rPr>
      </w:pPr>
      <w:r>
        <w:rPr>
          <w:sz w:val="24"/>
          <w:szCs w:val="24"/>
        </w:rPr>
        <w:t>Arthur Lupia. 2018</w:t>
      </w:r>
      <w:r w:rsidR="00D00881" w:rsidRPr="00137B87">
        <w:rPr>
          <w:sz w:val="24"/>
          <w:szCs w:val="24"/>
        </w:rPr>
        <w:t xml:space="preserve">. </w:t>
      </w:r>
      <w:r w:rsidR="00D00881" w:rsidRPr="00137B87">
        <w:rPr>
          <w:b/>
          <w:sz w:val="24"/>
          <w:szCs w:val="24"/>
        </w:rPr>
        <w:t>“</w:t>
      </w:r>
      <w:r w:rsidR="00D00881">
        <w:rPr>
          <w:b/>
          <w:sz w:val="24"/>
          <w:szCs w:val="24"/>
        </w:rPr>
        <w:t>How to Improve Coding for Open-Ended Survey Data: Lessons from the ANES</w:t>
      </w:r>
      <w:r w:rsidR="00D00881" w:rsidRPr="00137B87">
        <w:rPr>
          <w:b/>
          <w:sz w:val="24"/>
          <w:szCs w:val="24"/>
        </w:rPr>
        <w:t>.”</w:t>
      </w:r>
      <w:r w:rsidR="00852937">
        <w:rPr>
          <w:sz w:val="24"/>
          <w:szCs w:val="24"/>
        </w:rPr>
        <w:t xml:space="preserve"> I</w:t>
      </w:r>
      <w:r w:rsidR="00D00881" w:rsidRPr="00137B87">
        <w:rPr>
          <w:sz w:val="24"/>
          <w:szCs w:val="24"/>
        </w:rPr>
        <w:t xml:space="preserve">n Jon A. Krosnick and David </w:t>
      </w:r>
      <w:proofErr w:type="spellStart"/>
      <w:r w:rsidR="00D00881" w:rsidRPr="00137B87">
        <w:rPr>
          <w:sz w:val="24"/>
          <w:szCs w:val="24"/>
        </w:rPr>
        <w:t>Vannette</w:t>
      </w:r>
      <w:proofErr w:type="spellEnd"/>
      <w:r w:rsidR="00D00881" w:rsidRPr="00137B87">
        <w:rPr>
          <w:sz w:val="24"/>
          <w:szCs w:val="24"/>
        </w:rPr>
        <w:t xml:space="preserve"> (eds.), </w:t>
      </w:r>
      <w:r w:rsidR="00D00881" w:rsidRPr="00137B87">
        <w:rPr>
          <w:i/>
          <w:sz w:val="24"/>
          <w:szCs w:val="24"/>
        </w:rPr>
        <w:t>The Palgrave Handbook of Survey Research</w:t>
      </w:r>
      <w:r w:rsidR="00D00881" w:rsidRPr="00137B87">
        <w:rPr>
          <w:sz w:val="24"/>
          <w:szCs w:val="24"/>
        </w:rPr>
        <w:t>. Cham, Switzerland: Springer International Publishing AG</w:t>
      </w:r>
      <w:r>
        <w:rPr>
          <w:sz w:val="24"/>
          <w:szCs w:val="24"/>
        </w:rPr>
        <w:t>, 121-128</w:t>
      </w:r>
      <w:r w:rsidR="00D00881" w:rsidRPr="00137B87">
        <w:rPr>
          <w:sz w:val="24"/>
          <w:szCs w:val="24"/>
        </w:rPr>
        <w:t>.</w:t>
      </w:r>
    </w:p>
    <w:p w14:paraId="3B64A732" w14:textId="77777777" w:rsidR="00D00881" w:rsidRDefault="00D00881" w:rsidP="00385371">
      <w:pPr>
        <w:pStyle w:val="SubtleEmphasis1"/>
        <w:spacing w:line="240" w:lineRule="auto"/>
        <w:ind w:left="0"/>
        <w:rPr>
          <w:sz w:val="24"/>
          <w:szCs w:val="24"/>
        </w:rPr>
      </w:pPr>
    </w:p>
    <w:p w14:paraId="01B3FEC5" w14:textId="4AEB1803" w:rsidR="0093672D" w:rsidRDefault="00C96A0E" w:rsidP="00385371">
      <w:pPr>
        <w:pStyle w:val="SubtleEmphasis1"/>
        <w:numPr>
          <w:ilvl w:val="0"/>
          <w:numId w:val="32"/>
        </w:numPr>
        <w:spacing w:line="240" w:lineRule="auto"/>
        <w:ind w:left="360"/>
        <w:rPr>
          <w:sz w:val="24"/>
          <w:szCs w:val="24"/>
        </w:rPr>
      </w:pPr>
      <w:r>
        <w:rPr>
          <w:sz w:val="24"/>
          <w:szCs w:val="24"/>
        </w:rPr>
        <w:t>Arthur Lupia. 2018</w:t>
      </w:r>
      <w:r w:rsidR="00DB5A25" w:rsidRPr="00137B87">
        <w:rPr>
          <w:sz w:val="24"/>
          <w:szCs w:val="24"/>
        </w:rPr>
        <w:t xml:space="preserve">. </w:t>
      </w:r>
      <w:r w:rsidR="00DB5A25" w:rsidRPr="00137B87">
        <w:rPr>
          <w:b/>
          <w:sz w:val="24"/>
          <w:szCs w:val="24"/>
        </w:rPr>
        <w:t>“</w:t>
      </w:r>
      <w:r w:rsidR="00D00881">
        <w:rPr>
          <w:b/>
          <w:sz w:val="24"/>
          <w:szCs w:val="24"/>
        </w:rPr>
        <w:t xml:space="preserve">The Role of </w:t>
      </w:r>
      <w:r w:rsidR="00DB5A25" w:rsidRPr="00137B87">
        <w:rPr>
          <w:b/>
          <w:sz w:val="24"/>
          <w:szCs w:val="24"/>
        </w:rPr>
        <w:t>Transparency</w:t>
      </w:r>
      <w:r w:rsidR="00D00881">
        <w:rPr>
          <w:b/>
          <w:sz w:val="24"/>
          <w:szCs w:val="24"/>
        </w:rPr>
        <w:t xml:space="preserve"> in Maintaining</w:t>
      </w:r>
      <w:r w:rsidR="00DB5A25" w:rsidRPr="00137B87">
        <w:rPr>
          <w:b/>
          <w:sz w:val="24"/>
          <w:szCs w:val="24"/>
        </w:rPr>
        <w:t xml:space="preserve"> the</w:t>
      </w:r>
      <w:r w:rsidR="00D00881">
        <w:rPr>
          <w:b/>
          <w:sz w:val="24"/>
          <w:szCs w:val="24"/>
        </w:rPr>
        <w:t xml:space="preserve"> Legitimacy and</w:t>
      </w:r>
      <w:r w:rsidR="00DB5A25" w:rsidRPr="00137B87">
        <w:rPr>
          <w:b/>
          <w:sz w:val="24"/>
          <w:szCs w:val="24"/>
        </w:rPr>
        <w:t xml:space="preserve"> Credibility of Survey</w:t>
      </w:r>
      <w:r w:rsidR="00D00881">
        <w:rPr>
          <w:b/>
          <w:sz w:val="24"/>
          <w:szCs w:val="24"/>
        </w:rPr>
        <w:t xml:space="preserve"> Research</w:t>
      </w:r>
      <w:r w:rsidR="00DB5A25" w:rsidRPr="00137B87">
        <w:rPr>
          <w:b/>
          <w:sz w:val="24"/>
          <w:szCs w:val="24"/>
        </w:rPr>
        <w:t>.”</w:t>
      </w:r>
      <w:r w:rsidR="00852937">
        <w:rPr>
          <w:sz w:val="24"/>
          <w:szCs w:val="24"/>
        </w:rPr>
        <w:t xml:space="preserve"> I</w:t>
      </w:r>
      <w:r w:rsidR="00DB5A25" w:rsidRPr="00137B87">
        <w:rPr>
          <w:sz w:val="24"/>
          <w:szCs w:val="24"/>
        </w:rPr>
        <w:t xml:space="preserve">n Jon A. Krosnick and David </w:t>
      </w:r>
      <w:proofErr w:type="spellStart"/>
      <w:r w:rsidR="00DB5A25" w:rsidRPr="00137B87">
        <w:rPr>
          <w:sz w:val="24"/>
          <w:szCs w:val="24"/>
        </w:rPr>
        <w:t>Vannette</w:t>
      </w:r>
      <w:proofErr w:type="spellEnd"/>
      <w:r w:rsidR="00DB5A25" w:rsidRPr="00137B87">
        <w:rPr>
          <w:sz w:val="24"/>
          <w:szCs w:val="24"/>
        </w:rPr>
        <w:t xml:space="preserve"> (eds.), </w:t>
      </w:r>
      <w:r w:rsidR="00DB5A25" w:rsidRPr="00137B87">
        <w:rPr>
          <w:i/>
          <w:sz w:val="24"/>
          <w:szCs w:val="24"/>
        </w:rPr>
        <w:t>The Palgrave Handbook of Survey Research</w:t>
      </w:r>
      <w:r w:rsidR="00DB5A25" w:rsidRPr="00137B87">
        <w:rPr>
          <w:sz w:val="24"/>
          <w:szCs w:val="24"/>
        </w:rPr>
        <w:t>. Cham, Switzerland: Springer International Publishing AG</w:t>
      </w:r>
      <w:r>
        <w:rPr>
          <w:sz w:val="24"/>
          <w:szCs w:val="24"/>
        </w:rPr>
        <w:t>, 315-318</w:t>
      </w:r>
      <w:r w:rsidR="00DB5A25" w:rsidRPr="00137B87">
        <w:rPr>
          <w:sz w:val="24"/>
          <w:szCs w:val="24"/>
        </w:rPr>
        <w:t>.</w:t>
      </w:r>
    </w:p>
    <w:p w14:paraId="720A39EE" w14:textId="77777777" w:rsidR="00D00881" w:rsidRPr="00D00881" w:rsidRDefault="00D00881" w:rsidP="00385371">
      <w:pPr>
        <w:pStyle w:val="SubtleEmphasis1"/>
        <w:spacing w:line="240" w:lineRule="auto"/>
        <w:ind w:left="0"/>
        <w:rPr>
          <w:sz w:val="24"/>
          <w:szCs w:val="24"/>
        </w:rPr>
      </w:pPr>
    </w:p>
    <w:p w14:paraId="6DA0B099" w14:textId="3A60A048" w:rsidR="00D00881" w:rsidRDefault="00C96A0E" w:rsidP="00385371">
      <w:pPr>
        <w:pStyle w:val="SubtleEmphasis1"/>
        <w:numPr>
          <w:ilvl w:val="0"/>
          <w:numId w:val="32"/>
        </w:numPr>
        <w:spacing w:line="240" w:lineRule="auto"/>
        <w:ind w:left="360"/>
        <w:rPr>
          <w:sz w:val="24"/>
          <w:szCs w:val="24"/>
        </w:rPr>
      </w:pPr>
      <w:r>
        <w:rPr>
          <w:sz w:val="24"/>
          <w:szCs w:val="24"/>
        </w:rPr>
        <w:t>Arthur Lupia. 2018</w:t>
      </w:r>
      <w:r w:rsidR="00D00881" w:rsidRPr="00137B87">
        <w:rPr>
          <w:sz w:val="24"/>
          <w:szCs w:val="24"/>
        </w:rPr>
        <w:t xml:space="preserve">. </w:t>
      </w:r>
      <w:r w:rsidR="00D00881" w:rsidRPr="00137B87">
        <w:rPr>
          <w:b/>
          <w:sz w:val="24"/>
          <w:szCs w:val="24"/>
        </w:rPr>
        <w:t>“</w:t>
      </w:r>
      <w:r w:rsidR="00D00881">
        <w:rPr>
          <w:b/>
          <w:sz w:val="24"/>
          <w:szCs w:val="24"/>
        </w:rPr>
        <w:t>Coding Open Responses</w:t>
      </w:r>
      <w:r w:rsidR="00D00881" w:rsidRPr="00137B87">
        <w:rPr>
          <w:b/>
          <w:sz w:val="24"/>
          <w:szCs w:val="24"/>
        </w:rPr>
        <w:t>.”</w:t>
      </w:r>
      <w:r w:rsidR="00852937">
        <w:rPr>
          <w:sz w:val="24"/>
          <w:szCs w:val="24"/>
        </w:rPr>
        <w:t xml:space="preserve"> I</w:t>
      </w:r>
      <w:r w:rsidR="00D00881" w:rsidRPr="00137B87">
        <w:rPr>
          <w:sz w:val="24"/>
          <w:szCs w:val="24"/>
        </w:rPr>
        <w:t xml:space="preserve">n Jon A. Krosnick and David </w:t>
      </w:r>
      <w:proofErr w:type="spellStart"/>
      <w:r w:rsidR="00D00881" w:rsidRPr="00137B87">
        <w:rPr>
          <w:sz w:val="24"/>
          <w:szCs w:val="24"/>
        </w:rPr>
        <w:t>Vannette</w:t>
      </w:r>
      <w:proofErr w:type="spellEnd"/>
      <w:r w:rsidR="00D00881" w:rsidRPr="00137B87">
        <w:rPr>
          <w:sz w:val="24"/>
          <w:szCs w:val="24"/>
        </w:rPr>
        <w:t xml:space="preserve"> (eds.), </w:t>
      </w:r>
      <w:r w:rsidR="00D00881" w:rsidRPr="00137B87">
        <w:rPr>
          <w:i/>
          <w:sz w:val="24"/>
          <w:szCs w:val="24"/>
        </w:rPr>
        <w:t>The Palgrave Handbook of Survey Research</w:t>
      </w:r>
      <w:r w:rsidR="00D00881" w:rsidRPr="00137B87">
        <w:rPr>
          <w:sz w:val="24"/>
          <w:szCs w:val="24"/>
        </w:rPr>
        <w:t>. Cham, Switzerland: Springer International Publishing AG</w:t>
      </w:r>
      <w:r>
        <w:rPr>
          <w:sz w:val="24"/>
          <w:szCs w:val="24"/>
        </w:rPr>
        <w:t>, 473-488</w:t>
      </w:r>
      <w:r w:rsidR="00D00881" w:rsidRPr="00137B87">
        <w:rPr>
          <w:sz w:val="24"/>
          <w:szCs w:val="24"/>
        </w:rPr>
        <w:t>.</w:t>
      </w:r>
    </w:p>
    <w:p w14:paraId="20F36522" w14:textId="77777777" w:rsidR="00D00881" w:rsidRPr="00D00881" w:rsidRDefault="00D00881" w:rsidP="00385371">
      <w:pPr>
        <w:pStyle w:val="SubtleEmphasis1"/>
        <w:spacing w:line="240" w:lineRule="auto"/>
        <w:ind w:left="0"/>
        <w:rPr>
          <w:sz w:val="24"/>
          <w:szCs w:val="24"/>
        </w:rPr>
      </w:pPr>
    </w:p>
    <w:p w14:paraId="7CC36D9F" w14:textId="77777777" w:rsidR="00760358" w:rsidRDefault="00C96A0E" w:rsidP="00760358">
      <w:pPr>
        <w:pStyle w:val="SubtleEmphasis1"/>
        <w:numPr>
          <w:ilvl w:val="0"/>
          <w:numId w:val="32"/>
        </w:numPr>
        <w:spacing w:line="240" w:lineRule="auto"/>
        <w:ind w:left="360"/>
        <w:rPr>
          <w:sz w:val="24"/>
          <w:szCs w:val="24"/>
        </w:rPr>
      </w:pPr>
      <w:r>
        <w:rPr>
          <w:sz w:val="24"/>
          <w:szCs w:val="24"/>
        </w:rPr>
        <w:t>Arthur Lupia. 2018</w:t>
      </w:r>
      <w:r w:rsidR="00D00881" w:rsidRPr="00137B87">
        <w:rPr>
          <w:sz w:val="24"/>
          <w:szCs w:val="24"/>
        </w:rPr>
        <w:t xml:space="preserve">. </w:t>
      </w:r>
      <w:r w:rsidR="00D00881" w:rsidRPr="00137B87">
        <w:rPr>
          <w:b/>
          <w:sz w:val="24"/>
          <w:szCs w:val="24"/>
        </w:rPr>
        <w:t>“Research Transparency and the Credibility of Survey-Based Social Science.”</w:t>
      </w:r>
      <w:r w:rsidR="00852937">
        <w:rPr>
          <w:sz w:val="24"/>
          <w:szCs w:val="24"/>
        </w:rPr>
        <w:t xml:space="preserve"> I</w:t>
      </w:r>
      <w:r w:rsidR="00D00881" w:rsidRPr="00137B87">
        <w:rPr>
          <w:sz w:val="24"/>
          <w:szCs w:val="24"/>
        </w:rPr>
        <w:t xml:space="preserve">n Jon A. Krosnick and David </w:t>
      </w:r>
      <w:proofErr w:type="spellStart"/>
      <w:r w:rsidR="00D00881" w:rsidRPr="00137B87">
        <w:rPr>
          <w:sz w:val="24"/>
          <w:szCs w:val="24"/>
        </w:rPr>
        <w:t>Vannette</w:t>
      </w:r>
      <w:proofErr w:type="spellEnd"/>
      <w:r w:rsidR="00D00881" w:rsidRPr="00137B87">
        <w:rPr>
          <w:sz w:val="24"/>
          <w:szCs w:val="24"/>
        </w:rPr>
        <w:t xml:space="preserve"> (eds.), </w:t>
      </w:r>
      <w:r w:rsidR="00D00881" w:rsidRPr="00137B87">
        <w:rPr>
          <w:i/>
          <w:sz w:val="24"/>
          <w:szCs w:val="24"/>
        </w:rPr>
        <w:t>The Palgrave Handbook of Survey Research</w:t>
      </w:r>
      <w:r w:rsidR="00D00881" w:rsidRPr="00137B87">
        <w:rPr>
          <w:sz w:val="24"/>
          <w:szCs w:val="24"/>
        </w:rPr>
        <w:t>. Cham, Switzerland: Springer International Publishing AG</w:t>
      </w:r>
      <w:r>
        <w:rPr>
          <w:sz w:val="24"/>
          <w:szCs w:val="24"/>
        </w:rPr>
        <w:t>, 655-666</w:t>
      </w:r>
      <w:r w:rsidR="00D00881" w:rsidRPr="00137B87">
        <w:rPr>
          <w:sz w:val="24"/>
          <w:szCs w:val="24"/>
        </w:rPr>
        <w:t>.</w:t>
      </w:r>
    </w:p>
    <w:p w14:paraId="705172F5" w14:textId="77777777" w:rsidR="00760358" w:rsidRDefault="00760358" w:rsidP="00760358">
      <w:pPr>
        <w:pStyle w:val="ListParagraph"/>
        <w:rPr>
          <w:szCs w:val="24"/>
        </w:rPr>
      </w:pPr>
    </w:p>
    <w:p w14:paraId="3C2600BE" w14:textId="5EA51EB8" w:rsidR="00760358" w:rsidRPr="00760358" w:rsidRDefault="00760358" w:rsidP="00760358">
      <w:pPr>
        <w:pStyle w:val="SubtleEmphasis1"/>
        <w:numPr>
          <w:ilvl w:val="0"/>
          <w:numId w:val="32"/>
        </w:numPr>
        <w:spacing w:line="240" w:lineRule="auto"/>
        <w:ind w:left="360"/>
        <w:rPr>
          <w:sz w:val="24"/>
          <w:szCs w:val="24"/>
        </w:rPr>
      </w:pPr>
      <w:r w:rsidRPr="00760358">
        <w:rPr>
          <w:sz w:val="24"/>
          <w:szCs w:val="24"/>
        </w:rPr>
        <w:t xml:space="preserve">Arthur Lupia and Mathew D. McCubbins. 2019. </w:t>
      </w:r>
      <w:r w:rsidRPr="00760358">
        <w:rPr>
          <w:b/>
          <w:sz w:val="24"/>
          <w:szCs w:val="24"/>
        </w:rPr>
        <w:t xml:space="preserve">"Democracy's Continuing Dilemma: How to Build Credibility in Chaotic Times." </w:t>
      </w:r>
      <w:r w:rsidRPr="00C67AA9">
        <w:rPr>
          <w:i/>
          <w:iCs/>
          <w:sz w:val="24"/>
          <w:szCs w:val="24"/>
        </w:rPr>
        <w:t>PS: Political Science and Politics</w:t>
      </w:r>
      <w:r w:rsidR="00C67AA9">
        <w:rPr>
          <w:sz w:val="24"/>
          <w:szCs w:val="24"/>
        </w:rPr>
        <w:t xml:space="preserve"> 52:654-658</w:t>
      </w:r>
      <w:r w:rsidRPr="00760358">
        <w:rPr>
          <w:sz w:val="24"/>
          <w:szCs w:val="24"/>
        </w:rPr>
        <w:t xml:space="preserve">. </w:t>
      </w:r>
    </w:p>
    <w:p w14:paraId="5552033E" w14:textId="012B7BC8" w:rsidR="005B14C6" w:rsidRDefault="005B14C6" w:rsidP="00385371">
      <w:pPr>
        <w:pStyle w:val="SubtleEmphasis1"/>
        <w:spacing w:line="240" w:lineRule="auto"/>
        <w:ind w:left="0"/>
        <w:rPr>
          <w:sz w:val="24"/>
          <w:szCs w:val="24"/>
        </w:rPr>
      </w:pPr>
    </w:p>
    <w:p w14:paraId="58C7EE98" w14:textId="6CD946D4" w:rsidR="00050CE2" w:rsidRDefault="00C67AA9" w:rsidP="00050CE2">
      <w:pPr>
        <w:pStyle w:val="SubtleEmphasis1"/>
        <w:numPr>
          <w:ilvl w:val="0"/>
          <w:numId w:val="32"/>
        </w:numPr>
        <w:spacing w:line="240" w:lineRule="auto"/>
        <w:ind w:left="360"/>
        <w:rPr>
          <w:sz w:val="24"/>
          <w:szCs w:val="24"/>
        </w:rPr>
      </w:pPr>
      <w:r>
        <w:rPr>
          <w:sz w:val="24"/>
          <w:szCs w:val="24"/>
        </w:rPr>
        <w:t xml:space="preserve">William T. Riley, Arthur Lupia, William Klein, Fay Lomax Cook. 2019. </w:t>
      </w:r>
      <w:r w:rsidRPr="00C67AA9">
        <w:rPr>
          <w:b/>
          <w:bCs/>
          <w:sz w:val="24"/>
          <w:szCs w:val="24"/>
        </w:rPr>
        <w:t>“United States Federal Agency Response to the National Academies Workshop on Graduate Training in the Social and Behavioral Sciences.”</w:t>
      </w:r>
      <w:r>
        <w:rPr>
          <w:sz w:val="24"/>
          <w:szCs w:val="24"/>
        </w:rPr>
        <w:t xml:space="preserve"> </w:t>
      </w:r>
      <w:r w:rsidRPr="00C67AA9">
        <w:rPr>
          <w:i/>
          <w:iCs/>
          <w:sz w:val="24"/>
          <w:szCs w:val="24"/>
        </w:rPr>
        <w:t xml:space="preserve">Journal of Education, Society, and </w:t>
      </w:r>
      <w:proofErr w:type="spellStart"/>
      <w:r w:rsidRPr="00C67AA9">
        <w:rPr>
          <w:i/>
          <w:iCs/>
          <w:sz w:val="24"/>
          <w:szCs w:val="24"/>
        </w:rPr>
        <w:t>Behavioural</w:t>
      </w:r>
      <w:proofErr w:type="spellEnd"/>
      <w:r w:rsidRPr="00C67AA9">
        <w:rPr>
          <w:i/>
          <w:iCs/>
          <w:sz w:val="24"/>
          <w:szCs w:val="24"/>
        </w:rPr>
        <w:t xml:space="preserve"> Science</w:t>
      </w:r>
      <w:r>
        <w:rPr>
          <w:sz w:val="24"/>
          <w:szCs w:val="24"/>
        </w:rPr>
        <w:t xml:space="preserve"> 32:1-6</w:t>
      </w:r>
    </w:p>
    <w:p w14:paraId="667F26DA" w14:textId="77777777" w:rsidR="00050CE2" w:rsidRPr="00050CE2" w:rsidRDefault="00050CE2" w:rsidP="00050CE2">
      <w:pPr>
        <w:pStyle w:val="SubtleEmphasis1"/>
        <w:spacing w:line="240" w:lineRule="auto"/>
        <w:ind w:left="0"/>
        <w:rPr>
          <w:sz w:val="24"/>
          <w:szCs w:val="24"/>
        </w:rPr>
      </w:pPr>
    </w:p>
    <w:p w14:paraId="1D4FB925" w14:textId="060F86AC" w:rsidR="00050CE2" w:rsidRPr="00050CE2" w:rsidRDefault="00050CE2" w:rsidP="00050CE2">
      <w:pPr>
        <w:pStyle w:val="SubtleEmphasis1"/>
        <w:numPr>
          <w:ilvl w:val="0"/>
          <w:numId w:val="32"/>
        </w:numPr>
        <w:spacing w:line="240" w:lineRule="auto"/>
        <w:ind w:left="360"/>
        <w:rPr>
          <w:rFonts w:asciiTheme="minorHAnsi" w:hAnsiTheme="minorHAnsi" w:cstheme="minorHAnsi"/>
          <w:sz w:val="24"/>
          <w:szCs w:val="24"/>
        </w:rPr>
      </w:pPr>
      <w:r w:rsidRPr="00050CE2">
        <w:rPr>
          <w:rFonts w:asciiTheme="minorHAnsi" w:hAnsiTheme="minorHAnsi" w:cstheme="minorHAnsi"/>
          <w:b/>
          <w:sz w:val="24"/>
          <w:szCs w:val="24"/>
        </w:rPr>
        <w:t xml:space="preserve">“What Does Congress Want </w:t>
      </w:r>
      <w:r w:rsidR="001E4308">
        <w:rPr>
          <w:rFonts w:asciiTheme="minorHAnsi" w:hAnsiTheme="minorHAnsi" w:cstheme="minorHAnsi"/>
          <w:b/>
          <w:sz w:val="24"/>
          <w:szCs w:val="24"/>
        </w:rPr>
        <w:t>f</w:t>
      </w:r>
      <w:r w:rsidRPr="00050CE2">
        <w:rPr>
          <w:rFonts w:asciiTheme="minorHAnsi" w:hAnsiTheme="minorHAnsi" w:cstheme="minorHAnsi"/>
          <w:b/>
          <w:sz w:val="24"/>
          <w:szCs w:val="24"/>
        </w:rPr>
        <w:t>rom the National Science Foundation?</w:t>
      </w:r>
      <w:r w:rsidRPr="00050CE2">
        <w:rPr>
          <w:rFonts w:asciiTheme="minorHAnsi" w:hAnsiTheme="minorHAnsi" w:cstheme="minorHAnsi"/>
          <w:sz w:val="24"/>
          <w:szCs w:val="24"/>
        </w:rPr>
        <w:t xml:space="preserve"> </w:t>
      </w:r>
      <w:r w:rsidRPr="00050CE2">
        <w:rPr>
          <w:rFonts w:asciiTheme="minorHAnsi" w:hAnsiTheme="minorHAnsi" w:cstheme="minorHAnsi"/>
          <w:b/>
          <w:sz w:val="24"/>
          <w:szCs w:val="24"/>
        </w:rPr>
        <w:t xml:space="preserve">A Content Analysis of Remarks from 1995 to 2018” </w:t>
      </w:r>
      <w:r w:rsidRPr="00050CE2">
        <w:rPr>
          <w:rFonts w:asciiTheme="minorHAnsi" w:hAnsiTheme="minorHAnsi" w:cstheme="minorHAnsi"/>
          <w:sz w:val="24"/>
          <w:szCs w:val="24"/>
        </w:rPr>
        <w:t xml:space="preserve">with Alison L. Beatty and Stuart </w:t>
      </w:r>
      <w:proofErr w:type="spellStart"/>
      <w:r w:rsidRPr="00050CE2">
        <w:rPr>
          <w:rFonts w:asciiTheme="minorHAnsi" w:hAnsiTheme="minorHAnsi" w:cstheme="minorHAnsi"/>
          <w:sz w:val="24"/>
          <w:szCs w:val="24"/>
        </w:rPr>
        <w:t>Soroka</w:t>
      </w:r>
      <w:proofErr w:type="spellEnd"/>
      <w:r w:rsidRPr="00050CE2">
        <w:rPr>
          <w:rFonts w:asciiTheme="minorHAnsi" w:hAnsiTheme="minorHAnsi" w:cstheme="minorHAnsi"/>
          <w:sz w:val="24"/>
          <w:szCs w:val="24"/>
        </w:rPr>
        <w:t xml:space="preserve">. </w:t>
      </w:r>
      <w:r w:rsidR="001E4308">
        <w:rPr>
          <w:rFonts w:asciiTheme="minorHAnsi" w:hAnsiTheme="minorHAnsi" w:cstheme="minorHAnsi"/>
          <w:sz w:val="24"/>
          <w:szCs w:val="24"/>
        </w:rPr>
        <w:t xml:space="preserve">2019. </w:t>
      </w:r>
      <w:r w:rsidRPr="00050CE2">
        <w:rPr>
          <w:rFonts w:asciiTheme="minorHAnsi" w:hAnsiTheme="minorHAnsi" w:cstheme="minorHAnsi"/>
          <w:i/>
          <w:iCs/>
          <w:sz w:val="24"/>
          <w:szCs w:val="24"/>
        </w:rPr>
        <w:t>Science Advances</w:t>
      </w:r>
      <w:r w:rsidRPr="00050CE2">
        <w:rPr>
          <w:rFonts w:asciiTheme="minorHAnsi" w:hAnsiTheme="minorHAnsi" w:cstheme="minorHAnsi"/>
          <w:sz w:val="24"/>
          <w:szCs w:val="24"/>
        </w:rPr>
        <w:t xml:space="preserve"> 6: </w:t>
      </w:r>
      <w:hyperlink r:id="rId10" w:history="1">
        <w:r w:rsidRPr="00050CE2">
          <w:rPr>
            <w:rStyle w:val="Hyperlink"/>
            <w:rFonts w:asciiTheme="minorHAnsi" w:hAnsiTheme="minorHAnsi" w:cstheme="minorHAnsi"/>
            <w:color w:val="000000" w:themeColor="text1"/>
            <w:sz w:val="24"/>
            <w:szCs w:val="24"/>
            <w:shd w:val="clear" w:color="auto" w:fill="FFFFFF"/>
          </w:rPr>
          <w:t>DOI: 10.1126/</w:t>
        </w:r>
        <w:proofErr w:type="gramStart"/>
        <w:r w:rsidRPr="00050CE2">
          <w:rPr>
            <w:rStyle w:val="Hyperlink"/>
            <w:rFonts w:asciiTheme="minorHAnsi" w:hAnsiTheme="minorHAnsi" w:cstheme="minorHAnsi"/>
            <w:color w:val="000000" w:themeColor="text1"/>
            <w:sz w:val="24"/>
            <w:szCs w:val="24"/>
            <w:shd w:val="clear" w:color="auto" w:fill="FFFFFF"/>
          </w:rPr>
          <w:t>sciadv.aaz</w:t>
        </w:r>
        <w:proofErr w:type="gramEnd"/>
        <w:r w:rsidRPr="00050CE2">
          <w:rPr>
            <w:rStyle w:val="Hyperlink"/>
            <w:rFonts w:asciiTheme="minorHAnsi" w:hAnsiTheme="minorHAnsi" w:cstheme="minorHAnsi"/>
            <w:color w:val="000000" w:themeColor="text1"/>
            <w:sz w:val="24"/>
            <w:szCs w:val="24"/>
            <w:shd w:val="clear" w:color="auto" w:fill="FFFFFF"/>
          </w:rPr>
          <w:t>6300</w:t>
        </w:r>
      </w:hyperlink>
    </w:p>
    <w:p w14:paraId="4A321E05" w14:textId="77777777" w:rsidR="00050CE2" w:rsidRPr="00050CE2" w:rsidRDefault="00050CE2" w:rsidP="00050CE2">
      <w:pPr>
        <w:pStyle w:val="SubtleEmphasis1"/>
        <w:spacing w:line="240" w:lineRule="auto"/>
        <w:ind w:left="0"/>
        <w:rPr>
          <w:rFonts w:asciiTheme="minorHAnsi" w:hAnsiTheme="minorHAnsi" w:cstheme="minorHAnsi"/>
          <w:sz w:val="24"/>
          <w:szCs w:val="24"/>
        </w:rPr>
      </w:pPr>
    </w:p>
    <w:p w14:paraId="7A91CC85" w14:textId="167E945D" w:rsidR="00B2384A" w:rsidRPr="00050CE2" w:rsidRDefault="00B2384A" w:rsidP="00DE4D63">
      <w:pPr>
        <w:pStyle w:val="SubtleEmphasis1"/>
        <w:numPr>
          <w:ilvl w:val="0"/>
          <w:numId w:val="42"/>
        </w:numPr>
        <w:spacing w:line="240" w:lineRule="auto"/>
        <w:ind w:left="360"/>
        <w:rPr>
          <w:rFonts w:asciiTheme="minorHAnsi" w:hAnsiTheme="minorHAnsi" w:cstheme="minorHAnsi"/>
          <w:sz w:val="24"/>
          <w:szCs w:val="24"/>
        </w:rPr>
      </w:pPr>
      <w:r w:rsidRPr="00050CE2">
        <w:rPr>
          <w:rFonts w:asciiTheme="minorHAnsi" w:hAnsiTheme="minorHAnsi" w:cstheme="minorHAnsi"/>
          <w:bCs/>
          <w:sz w:val="24"/>
          <w:szCs w:val="24"/>
        </w:rPr>
        <w:t>Arthur Lupia. 2020.</w:t>
      </w:r>
      <w:r w:rsidRPr="00050CE2">
        <w:rPr>
          <w:rFonts w:asciiTheme="minorHAnsi" w:hAnsiTheme="minorHAnsi" w:cstheme="minorHAnsi"/>
          <w:b/>
          <w:sz w:val="24"/>
          <w:szCs w:val="24"/>
        </w:rPr>
        <w:t xml:space="preserve"> “Beyond the Pathogen: Social and Behavioral Implications of COVID-19.”</w:t>
      </w:r>
      <w:r w:rsidRPr="00050CE2">
        <w:rPr>
          <w:rFonts w:asciiTheme="minorHAnsi" w:hAnsiTheme="minorHAnsi" w:cstheme="minorHAnsi"/>
          <w:sz w:val="24"/>
          <w:szCs w:val="24"/>
        </w:rPr>
        <w:t xml:space="preserve"> </w:t>
      </w:r>
      <w:r w:rsidRPr="00050CE2">
        <w:rPr>
          <w:rFonts w:asciiTheme="minorHAnsi" w:hAnsiTheme="minorHAnsi" w:cstheme="minorHAnsi"/>
          <w:i/>
          <w:iCs/>
          <w:sz w:val="24"/>
          <w:szCs w:val="24"/>
        </w:rPr>
        <w:t>World Medical and Health Policy</w:t>
      </w:r>
      <w:r w:rsidRPr="00050CE2">
        <w:rPr>
          <w:rFonts w:asciiTheme="minorHAnsi" w:hAnsiTheme="minorHAnsi" w:cstheme="minorHAnsi"/>
          <w:sz w:val="24"/>
          <w:szCs w:val="24"/>
        </w:rPr>
        <w:t xml:space="preserve"> 12: 228-232.</w:t>
      </w:r>
    </w:p>
    <w:p w14:paraId="465FFE88" w14:textId="77777777" w:rsidR="00B2384A" w:rsidRPr="00511135" w:rsidRDefault="00B2384A" w:rsidP="00DE4D63">
      <w:pPr>
        <w:pStyle w:val="SubtleEmphasis1"/>
        <w:spacing w:line="240" w:lineRule="auto"/>
        <w:ind w:left="0"/>
        <w:rPr>
          <w:sz w:val="24"/>
          <w:szCs w:val="24"/>
        </w:rPr>
      </w:pPr>
    </w:p>
    <w:p w14:paraId="2D23A6D7" w14:textId="59854229" w:rsidR="00211E59" w:rsidRPr="00211E59" w:rsidRDefault="00B2384A" w:rsidP="00211E59">
      <w:pPr>
        <w:pStyle w:val="SubtleEmphasis1"/>
        <w:numPr>
          <w:ilvl w:val="0"/>
          <w:numId w:val="42"/>
        </w:numPr>
        <w:spacing w:line="240" w:lineRule="auto"/>
        <w:ind w:left="360"/>
        <w:rPr>
          <w:sz w:val="24"/>
          <w:szCs w:val="24"/>
        </w:rPr>
      </w:pPr>
      <w:r w:rsidRPr="00511135">
        <w:rPr>
          <w:rFonts w:asciiTheme="minorHAnsi" w:hAnsiTheme="minorHAnsi"/>
          <w:bCs/>
          <w:sz w:val="24"/>
          <w:szCs w:val="24"/>
        </w:rPr>
        <w:t>Arthur Lupia. 202</w:t>
      </w:r>
      <w:r>
        <w:rPr>
          <w:rFonts w:asciiTheme="minorHAnsi" w:hAnsiTheme="minorHAnsi"/>
          <w:bCs/>
          <w:sz w:val="24"/>
          <w:szCs w:val="24"/>
        </w:rPr>
        <w:t>1</w:t>
      </w:r>
      <w:r w:rsidRPr="00511135">
        <w:rPr>
          <w:rFonts w:asciiTheme="minorHAnsi" w:hAnsiTheme="minorHAnsi"/>
          <w:bCs/>
          <w:sz w:val="24"/>
          <w:szCs w:val="24"/>
        </w:rPr>
        <w:t>.</w:t>
      </w:r>
      <w:r w:rsidRPr="00511135">
        <w:rPr>
          <w:rFonts w:asciiTheme="minorHAnsi" w:hAnsiTheme="minorHAnsi"/>
          <w:b/>
          <w:sz w:val="24"/>
          <w:szCs w:val="24"/>
        </w:rPr>
        <w:t xml:space="preserve"> </w:t>
      </w:r>
      <w:r>
        <w:rPr>
          <w:rFonts w:asciiTheme="minorHAnsi" w:hAnsiTheme="minorHAnsi"/>
          <w:b/>
          <w:sz w:val="24"/>
          <w:szCs w:val="24"/>
        </w:rPr>
        <w:t>“</w:t>
      </w:r>
      <w:r w:rsidRPr="00511135">
        <w:rPr>
          <w:b/>
          <w:sz w:val="24"/>
          <w:szCs w:val="24"/>
        </w:rPr>
        <w:t>Practical and Ethical Reasons for Pursuing a More Open Science.</w:t>
      </w:r>
      <w:r>
        <w:rPr>
          <w:b/>
          <w:sz w:val="24"/>
          <w:szCs w:val="24"/>
        </w:rPr>
        <w:t>”</w:t>
      </w:r>
      <w:r w:rsidRPr="00511135">
        <w:rPr>
          <w:b/>
          <w:sz w:val="24"/>
          <w:szCs w:val="24"/>
        </w:rPr>
        <w:t xml:space="preserve"> </w:t>
      </w:r>
      <w:r w:rsidRPr="00511135">
        <w:rPr>
          <w:i/>
          <w:iCs/>
          <w:sz w:val="24"/>
          <w:szCs w:val="24"/>
        </w:rPr>
        <w:t>PS: Political Science and Politics</w:t>
      </w:r>
      <w:r>
        <w:rPr>
          <w:i/>
          <w:iCs/>
          <w:sz w:val="24"/>
          <w:szCs w:val="24"/>
        </w:rPr>
        <w:t xml:space="preserve"> </w:t>
      </w:r>
      <w:r w:rsidRPr="00685EB3">
        <w:rPr>
          <w:sz w:val="24"/>
          <w:szCs w:val="24"/>
        </w:rPr>
        <w:t>54: 301-304</w:t>
      </w:r>
      <w:r>
        <w:rPr>
          <w:i/>
          <w:iCs/>
          <w:sz w:val="24"/>
          <w:szCs w:val="24"/>
        </w:rPr>
        <w:t>.</w:t>
      </w:r>
    </w:p>
    <w:p w14:paraId="586D7982" w14:textId="10D9535B" w:rsidR="00211E59" w:rsidRPr="00211E59" w:rsidRDefault="00085399" w:rsidP="0048726C">
      <w:pPr>
        <w:pStyle w:val="c-article-author-listitem"/>
        <w:numPr>
          <w:ilvl w:val="0"/>
          <w:numId w:val="42"/>
        </w:numPr>
        <w:shd w:val="clear" w:color="auto" w:fill="FFFFFF"/>
        <w:spacing w:before="0" w:beforeAutospacing="0" w:after="0" w:afterAutospacing="0"/>
        <w:ind w:left="360" w:right="115"/>
        <w:rPr>
          <w:rFonts w:asciiTheme="minorHAnsi" w:hAnsiTheme="minorHAnsi" w:cstheme="minorHAnsi"/>
          <w:color w:val="000000" w:themeColor="text1"/>
        </w:rPr>
      </w:pPr>
      <w:hyperlink r:id="rId11" w:anchor="auth-William_M__P_-Klein" w:history="1">
        <w:r w:rsidR="00211E59" w:rsidRPr="00211E59">
          <w:rPr>
            <w:rStyle w:val="Hyperlink"/>
            <w:rFonts w:asciiTheme="minorHAnsi" w:hAnsiTheme="minorHAnsi" w:cstheme="minorHAnsi"/>
            <w:color w:val="000000" w:themeColor="text1"/>
            <w:u w:val="none"/>
          </w:rPr>
          <w:t>William M.P. Klein</w:t>
        </w:r>
      </w:hyperlink>
      <w:r w:rsidR="00211E59" w:rsidRPr="00211E59">
        <w:rPr>
          <w:rFonts w:asciiTheme="minorHAnsi" w:hAnsiTheme="minorHAnsi" w:cstheme="minorHAnsi"/>
          <w:color w:val="000000" w:themeColor="text1"/>
        </w:rPr>
        <w:t xml:space="preserve">, Alycia K. </w:t>
      </w:r>
      <w:proofErr w:type="spellStart"/>
      <w:r w:rsidR="00211E59" w:rsidRPr="00211E59">
        <w:rPr>
          <w:rFonts w:asciiTheme="minorHAnsi" w:hAnsiTheme="minorHAnsi" w:cstheme="minorHAnsi"/>
          <w:color w:val="000000" w:themeColor="text1"/>
        </w:rPr>
        <w:t>Boutté</w:t>
      </w:r>
      <w:proofErr w:type="spellEnd"/>
      <w:r w:rsidR="00211E59" w:rsidRPr="00211E59">
        <w:rPr>
          <w:rFonts w:asciiTheme="minorHAnsi" w:hAnsiTheme="minorHAnsi" w:cstheme="minorHAnsi"/>
          <w:color w:val="000000" w:themeColor="text1"/>
        </w:rPr>
        <w:t>, </w:t>
      </w:r>
      <w:hyperlink r:id="rId12" w:anchor="auth-Heather-Brake" w:history="1">
        <w:r w:rsidR="00211E59" w:rsidRPr="00211E59">
          <w:rPr>
            <w:rStyle w:val="Hyperlink"/>
            <w:rFonts w:asciiTheme="minorHAnsi" w:hAnsiTheme="minorHAnsi" w:cstheme="minorHAnsi"/>
            <w:color w:val="000000" w:themeColor="text1"/>
            <w:u w:val="none"/>
          </w:rPr>
          <w:t>Heather Brake</w:t>
        </w:r>
      </w:hyperlink>
      <w:r w:rsidR="00211E59" w:rsidRPr="00211E59">
        <w:rPr>
          <w:rFonts w:asciiTheme="minorHAnsi" w:hAnsiTheme="minorHAnsi" w:cstheme="minorHAnsi"/>
          <w:color w:val="000000" w:themeColor="text1"/>
        </w:rPr>
        <w:t>, </w:t>
      </w:r>
      <w:hyperlink r:id="rId13" w:anchor="auth-Madeline-Beal" w:history="1">
        <w:r w:rsidR="00211E59" w:rsidRPr="00211E59">
          <w:rPr>
            <w:rStyle w:val="Hyperlink"/>
            <w:rFonts w:asciiTheme="minorHAnsi" w:hAnsiTheme="minorHAnsi" w:cstheme="minorHAnsi"/>
            <w:color w:val="000000" w:themeColor="text1"/>
            <w:u w:val="none"/>
          </w:rPr>
          <w:t>Madeline Beal</w:t>
        </w:r>
      </w:hyperlink>
      <w:r w:rsidR="00211E59" w:rsidRPr="00211E59">
        <w:rPr>
          <w:rFonts w:asciiTheme="minorHAnsi" w:hAnsiTheme="minorHAnsi" w:cstheme="minorHAnsi"/>
          <w:color w:val="000000" w:themeColor="text1"/>
        </w:rPr>
        <w:t>, </w:t>
      </w:r>
      <w:hyperlink r:id="rId14" w:anchor="auth-Katherine-Lyon_Daniel" w:history="1">
        <w:r w:rsidR="00211E59" w:rsidRPr="00211E59">
          <w:rPr>
            <w:rStyle w:val="Hyperlink"/>
            <w:rFonts w:asciiTheme="minorHAnsi" w:hAnsiTheme="minorHAnsi" w:cstheme="minorHAnsi"/>
            <w:color w:val="000000" w:themeColor="text1"/>
            <w:u w:val="none"/>
          </w:rPr>
          <w:t>Katherine Lyon-Daniel</w:t>
        </w:r>
      </w:hyperlink>
      <w:r w:rsidR="00211E59" w:rsidRPr="00211E59">
        <w:rPr>
          <w:rFonts w:asciiTheme="minorHAnsi" w:hAnsiTheme="minorHAnsi" w:cstheme="minorHAnsi"/>
          <w:color w:val="000000" w:themeColor="text1"/>
        </w:rPr>
        <w:t>, </w:t>
      </w:r>
      <w:hyperlink r:id="rId15" w:anchor="auth-Emily-Eisenhauer" w:history="1">
        <w:r w:rsidR="00211E59" w:rsidRPr="00211E59">
          <w:rPr>
            <w:rStyle w:val="Hyperlink"/>
            <w:rFonts w:asciiTheme="minorHAnsi" w:hAnsiTheme="minorHAnsi" w:cstheme="minorHAnsi"/>
            <w:color w:val="000000" w:themeColor="text1"/>
            <w:u w:val="none"/>
          </w:rPr>
          <w:t>Emily Eisenhauer</w:t>
        </w:r>
      </w:hyperlink>
      <w:r w:rsidR="00211E59" w:rsidRPr="00211E59">
        <w:rPr>
          <w:rFonts w:asciiTheme="minorHAnsi" w:hAnsiTheme="minorHAnsi" w:cstheme="minorHAnsi"/>
          <w:color w:val="000000" w:themeColor="text1"/>
        </w:rPr>
        <w:t>, </w:t>
      </w:r>
      <w:hyperlink r:id="rId16" w:anchor="auth-Monica-Grasso" w:history="1">
        <w:r w:rsidR="00211E59" w:rsidRPr="00211E59">
          <w:rPr>
            <w:rStyle w:val="Hyperlink"/>
            <w:rFonts w:asciiTheme="minorHAnsi" w:hAnsiTheme="minorHAnsi" w:cstheme="minorHAnsi"/>
            <w:color w:val="000000" w:themeColor="text1"/>
            <w:u w:val="none"/>
          </w:rPr>
          <w:t>Monica Grasso</w:t>
        </w:r>
      </w:hyperlink>
      <w:r w:rsidR="00211E59" w:rsidRPr="00211E59">
        <w:rPr>
          <w:rFonts w:asciiTheme="minorHAnsi" w:hAnsiTheme="minorHAnsi" w:cstheme="minorHAnsi"/>
          <w:color w:val="000000" w:themeColor="text1"/>
        </w:rPr>
        <w:t xml:space="preserve">, </w:t>
      </w:r>
      <w:hyperlink r:id="rId17" w:anchor="auth-Bryan-Hubbell" w:history="1">
        <w:r w:rsidR="00211E59" w:rsidRPr="00211E59">
          <w:rPr>
            <w:rStyle w:val="Hyperlink"/>
            <w:rFonts w:asciiTheme="minorHAnsi" w:hAnsiTheme="minorHAnsi" w:cstheme="minorHAnsi"/>
            <w:color w:val="000000" w:themeColor="text1"/>
            <w:u w:val="none"/>
          </w:rPr>
          <w:t>Bryan Hubbell</w:t>
        </w:r>
      </w:hyperlink>
      <w:r w:rsidR="00211E59" w:rsidRPr="00211E59">
        <w:rPr>
          <w:rFonts w:asciiTheme="minorHAnsi" w:hAnsiTheme="minorHAnsi" w:cstheme="minorHAnsi"/>
          <w:color w:val="000000" w:themeColor="text1"/>
        </w:rPr>
        <w:t>, </w:t>
      </w:r>
      <w:hyperlink r:id="rId18" w:anchor="auth-Karen_E_-Jenni" w:history="1">
        <w:r w:rsidR="00211E59" w:rsidRPr="00211E59">
          <w:rPr>
            <w:rStyle w:val="Hyperlink"/>
            <w:rFonts w:asciiTheme="minorHAnsi" w:hAnsiTheme="minorHAnsi" w:cstheme="minorHAnsi"/>
            <w:color w:val="000000" w:themeColor="text1"/>
            <w:u w:val="none"/>
          </w:rPr>
          <w:t>Karen E. Jenni</w:t>
        </w:r>
      </w:hyperlink>
      <w:r w:rsidR="00211E59" w:rsidRPr="00211E59">
        <w:rPr>
          <w:rFonts w:asciiTheme="minorHAnsi" w:hAnsiTheme="minorHAnsi" w:cstheme="minorHAnsi"/>
          <w:color w:val="000000" w:themeColor="text1"/>
        </w:rPr>
        <w:t>, </w:t>
      </w:r>
      <w:hyperlink r:id="rId19" w:anchor="auth-Christopher_J_-Lauer" w:history="1">
        <w:r w:rsidR="00211E59" w:rsidRPr="00211E59">
          <w:rPr>
            <w:rStyle w:val="Hyperlink"/>
            <w:rFonts w:asciiTheme="minorHAnsi" w:hAnsiTheme="minorHAnsi" w:cstheme="minorHAnsi"/>
            <w:color w:val="000000" w:themeColor="text1"/>
            <w:u w:val="none"/>
          </w:rPr>
          <w:t>Christopher J. Lauer</w:t>
        </w:r>
      </w:hyperlink>
      <w:r w:rsidR="00211E59" w:rsidRPr="00211E59">
        <w:rPr>
          <w:rFonts w:asciiTheme="minorHAnsi" w:hAnsiTheme="minorHAnsi" w:cstheme="minorHAnsi"/>
          <w:color w:val="000000" w:themeColor="text1"/>
        </w:rPr>
        <w:t>, </w:t>
      </w:r>
      <w:hyperlink r:id="rId20" w:anchor="auth-Arthur_W_-Lupia" w:history="1">
        <w:r w:rsidR="00211E59" w:rsidRPr="00211E59">
          <w:rPr>
            <w:rStyle w:val="Hyperlink"/>
            <w:rFonts w:asciiTheme="minorHAnsi" w:hAnsiTheme="minorHAnsi" w:cstheme="minorHAnsi"/>
            <w:color w:val="000000" w:themeColor="text1"/>
            <w:u w:val="none"/>
          </w:rPr>
          <w:t>Arthur W. Lupia</w:t>
        </w:r>
      </w:hyperlink>
      <w:r w:rsidR="00211E59" w:rsidRPr="00211E59">
        <w:rPr>
          <w:rFonts w:asciiTheme="minorHAnsi" w:hAnsiTheme="minorHAnsi" w:cstheme="minorHAnsi"/>
          <w:color w:val="000000" w:themeColor="text1"/>
        </w:rPr>
        <w:t>, </w:t>
      </w:r>
      <w:hyperlink r:id="rId21" w:anchor="auth-Christine_E_-Prue" w:history="1">
        <w:r w:rsidR="00211E59" w:rsidRPr="00211E59">
          <w:rPr>
            <w:rStyle w:val="Hyperlink"/>
            <w:rFonts w:asciiTheme="minorHAnsi" w:hAnsiTheme="minorHAnsi" w:cstheme="minorHAnsi"/>
            <w:color w:val="000000" w:themeColor="text1"/>
            <w:u w:val="none"/>
          </w:rPr>
          <w:t>Christine E. Prue</w:t>
        </w:r>
      </w:hyperlink>
      <w:r w:rsidR="00211E59" w:rsidRPr="00211E59">
        <w:rPr>
          <w:rFonts w:asciiTheme="minorHAnsi" w:hAnsiTheme="minorHAnsi" w:cstheme="minorHAnsi"/>
          <w:color w:val="000000" w:themeColor="text1"/>
        </w:rPr>
        <w:t>, </w:t>
      </w:r>
      <w:hyperlink r:id="rId22" w:anchor="auth-Paula-Rausch" w:history="1">
        <w:r w:rsidR="00211E59" w:rsidRPr="00211E59">
          <w:rPr>
            <w:rStyle w:val="Hyperlink"/>
            <w:rFonts w:asciiTheme="minorHAnsi" w:hAnsiTheme="minorHAnsi" w:cstheme="minorHAnsi"/>
            <w:color w:val="000000" w:themeColor="text1"/>
            <w:u w:val="none"/>
          </w:rPr>
          <w:t>Paula Rausch</w:t>
        </w:r>
      </w:hyperlink>
      <w:r w:rsidR="00211E59" w:rsidRPr="00211E59">
        <w:rPr>
          <w:rFonts w:asciiTheme="minorHAnsi" w:hAnsiTheme="minorHAnsi" w:cstheme="minorHAnsi"/>
          <w:color w:val="000000" w:themeColor="text1"/>
        </w:rPr>
        <w:t>, </w:t>
      </w:r>
      <w:hyperlink r:id="rId23" w:anchor="auth-Carl_D_-Shapiro" w:history="1">
        <w:r w:rsidR="00211E59" w:rsidRPr="00211E59">
          <w:rPr>
            <w:rStyle w:val="Hyperlink"/>
            <w:rFonts w:asciiTheme="minorHAnsi" w:hAnsiTheme="minorHAnsi" w:cstheme="minorHAnsi"/>
            <w:color w:val="000000" w:themeColor="text1"/>
            <w:u w:val="none"/>
          </w:rPr>
          <w:t>Carl D. Shapiro</w:t>
        </w:r>
      </w:hyperlink>
      <w:r w:rsidR="00211E59" w:rsidRPr="00211E59">
        <w:rPr>
          <w:rFonts w:asciiTheme="minorHAnsi" w:hAnsiTheme="minorHAnsi" w:cstheme="minorHAnsi"/>
          <w:color w:val="000000" w:themeColor="text1"/>
        </w:rPr>
        <w:t>, </w:t>
      </w:r>
      <w:hyperlink r:id="rId24" w:anchor="auth-Michael_D_-Smith" w:history="1">
        <w:r w:rsidR="00211E59" w:rsidRPr="00211E59">
          <w:rPr>
            <w:rStyle w:val="Hyperlink"/>
            <w:rFonts w:asciiTheme="minorHAnsi" w:hAnsiTheme="minorHAnsi" w:cstheme="minorHAnsi"/>
            <w:color w:val="000000" w:themeColor="text1"/>
            <w:u w:val="none"/>
          </w:rPr>
          <w:t>Michael D. Smith</w:t>
        </w:r>
      </w:hyperlink>
      <w:r w:rsidR="00211E59" w:rsidRPr="00211E59">
        <w:rPr>
          <w:rFonts w:asciiTheme="minorHAnsi" w:hAnsiTheme="minorHAnsi" w:cstheme="minorHAnsi"/>
          <w:color w:val="000000" w:themeColor="text1"/>
        </w:rPr>
        <w:t xml:space="preserve"> and  William T. Riley. </w:t>
      </w:r>
      <w:proofErr w:type="gramStart"/>
      <w:r w:rsidR="00211E59" w:rsidRPr="00211E59">
        <w:rPr>
          <w:rFonts w:asciiTheme="minorHAnsi" w:hAnsiTheme="minorHAnsi" w:cstheme="minorHAnsi"/>
          <w:color w:val="000000" w:themeColor="text1"/>
        </w:rPr>
        <w:t>2021.  “</w:t>
      </w:r>
      <w:proofErr w:type="gramEnd"/>
      <w:r w:rsidR="00211E59" w:rsidRPr="00211E59">
        <w:rPr>
          <w:rFonts w:asciiTheme="minorHAnsi" w:hAnsiTheme="minorHAnsi" w:cstheme="minorHAnsi"/>
          <w:b/>
          <w:bCs/>
          <w:color w:val="000000" w:themeColor="text1"/>
        </w:rPr>
        <w:t>Leveraging Risk Communication Science Across US Federal Agencies</w:t>
      </w:r>
      <w:r w:rsidR="00211E59" w:rsidRPr="00211E59">
        <w:rPr>
          <w:rFonts w:asciiTheme="minorHAnsi" w:hAnsiTheme="minorHAnsi" w:cstheme="minorHAnsi"/>
          <w:color w:val="000000" w:themeColor="text1"/>
        </w:rPr>
        <w:t xml:space="preserve">.” </w:t>
      </w:r>
      <w:r w:rsidR="00211E59" w:rsidRPr="00211E59">
        <w:rPr>
          <w:rFonts w:asciiTheme="minorHAnsi" w:hAnsiTheme="minorHAnsi" w:cstheme="minorHAnsi"/>
          <w:i/>
          <w:iCs/>
          <w:color w:val="000000" w:themeColor="text1"/>
        </w:rPr>
        <w:t xml:space="preserve">Nature Human </w:t>
      </w:r>
      <w:proofErr w:type="spellStart"/>
      <w:r w:rsidR="00211E59" w:rsidRPr="00211E59">
        <w:rPr>
          <w:rFonts w:asciiTheme="minorHAnsi" w:hAnsiTheme="minorHAnsi" w:cstheme="minorHAnsi"/>
          <w:i/>
          <w:iCs/>
          <w:color w:val="000000" w:themeColor="text1"/>
        </w:rPr>
        <w:t>Behaviour</w:t>
      </w:r>
      <w:proofErr w:type="spellEnd"/>
      <w:r w:rsidR="00211E59" w:rsidRPr="00211E59">
        <w:rPr>
          <w:rFonts w:asciiTheme="minorHAnsi" w:hAnsiTheme="minorHAnsi" w:cstheme="minorHAnsi"/>
          <w:color w:val="000000" w:themeColor="text1"/>
        </w:rPr>
        <w:t> </w:t>
      </w:r>
      <w:r w:rsidR="00211E59" w:rsidRPr="00211E59">
        <w:rPr>
          <w:rStyle w:val="u-visually-hidden"/>
          <w:rFonts w:asciiTheme="minorHAnsi" w:hAnsiTheme="minorHAnsi" w:cstheme="minorHAnsi"/>
          <w:b/>
          <w:bCs/>
          <w:color w:val="000000" w:themeColor="text1"/>
          <w:bdr w:val="none" w:sz="0" w:space="0" w:color="auto" w:frame="1"/>
        </w:rPr>
        <w:t>5:</w:t>
      </w:r>
      <w:r w:rsidR="00211E59" w:rsidRPr="00211E59">
        <w:rPr>
          <w:rFonts w:asciiTheme="minorHAnsi" w:hAnsiTheme="minorHAnsi" w:cstheme="minorHAnsi"/>
          <w:color w:val="000000" w:themeColor="text1"/>
        </w:rPr>
        <w:t xml:space="preserve"> 411–413.</w:t>
      </w:r>
    </w:p>
    <w:p w14:paraId="7AF081BC" w14:textId="77777777" w:rsidR="00211E59" w:rsidRPr="00211E59" w:rsidRDefault="00211E59" w:rsidP="00211E59">
      <w:pPr>
        <w:pStyle w:val="c-article-author-listitem"/>
        <w:shd w:val="clear" w:color="auto" w:fill="FFFFFF"/>
        <w:spacing w:before="0" w:beforeAutospacing="0" w:after="0" w:afterAutospacing="0"/>
        <w:ind w:left="360" w:right="115"/>
        <w:rPr>
          <w:rFonts w:asciiTheme="minorHAnsi" w:hAnsiTheme="minorHAnsi" w:cstheme="minorHAnsi"/>
          <w:color w:val="222222"/>
        </w:rPr>
      </w:pPr>
    </w:p>
    <w:p w14:paraId="38008D6D" w14:textId="15B78858" w:rsidR="00EC1CFF" w:rsidRDefault="00C0248D" w:rsidP="00EC1CFF">
      <w:pPr>
        <w:pStyle w:val="SubtleEmphasis1"/>
        <w:numPr>
          <w:ilvl w:val="0"/>
          <w:numId w:val="42"/>
        </w:numPr>
        <w:spacing w:line="240" w:lineRule="auto"/>
        <w:ind w:left="360"/>
        <w:rPr>
          <w:sz w:val="24"/>
          <w:szCs w:val="24"/>
        </w:rPr>
      </w:pPr>
      <w:r>
        <w:rPr>
          <w:sz w:val="24"/>
          <w:szCs w:val="24"/>
        </w:rPr>
        <w:t xml:space="preserve">Arthur Lupia 2022. </w:t>
      </w:r>
      <w:r w:rsidRPr="00B874C9">
        <w:rPr>
          <w:b/>
          <w:bCs/>
          <w:sz w:val="24"/>
          <w:szCs w:val="24"/>
        </w:rPr>
        <w:t>“Pluralism and the Public Value of Social Science</w:t>
      </w:r>
      <w:r w:rsidR="003E60B8">
        <w:rPr>
          <w:b/>
          <w:bCs/>
          <w:sz w:val="24"/>
          <w:szCs w:val="24"/>
        </w:rPr>
        <w:t>: How We Can Serve Others More Effectively</w:t>
      </w:r>
      <w:r w:rsidRPr="00B874C9">
        <w:rPr>
          <w:b/>
          <w:bCs/>
          <w:sz w:val="24"/>
          <w:szCs w:val="24"/>
        </w:rPr>
        <w:t xml:space="preserve">.” </w:t>
      </w:r>
      <w:r>
        <w:rPr>
          <w:sz w:val="24"/>
          <w:szCs w:val="24"/>
        </w:rPr>
        <w:t>Forthcoming in Janet Box-Steffensmeier</w:t>
      </w:r>
      <w:r w:rsidR="00B874C9">
        <w:rPr>
          <w:sz w:val="24"/>
          <w:szCs w:val="24"/>
        </w:rPr>
        <w:t xml:space="preserve">, Dino P. Christenson, and Valeria Sinclair-Chapman (eds.) </w:t>
      </w:r>
      <w:r w:rsidR="00B874C9" w:rsidRPr="00B874C9">
        <w:rPr>
          <w:i/>
          <w:iCs/>
          <w:sz w:val="24"/>
          <w:szCs w:val="24"/>
        </w:rPr>
        <w:t>The Oxford Handbook of Methodological Pluralism</w:t>
      </w:r>
      <w:r w:rsidR="00B874C9">
        <w:rPr>
          <w:sz w:val="24"/>
          <w:szCs w:val="24"/>
        </w:rPr>
        <w:t>. New York: Oxford University Press.</w:t>
      </w:r>
    </w:p>
    <w:p w14:paraId="25C2B32B" w14:textId="77777777" w:rsidR="00EC1CFF" w:rsidRPr="00EC1CFF" w:rsidRDefault="00EC1CFF" w:rsidP="00EC1CFF">
      <w:pPr>
        <w:pStyle w:val="SubtleEmphasis1"/>
        <w:spacing w:line="240" w:lineRule="auto"/>
        <w:ind w:left="0"/>
        <w:rPr>
          <w:sz w:val="24"/>
          <w:szCs w:val="24"/>
        </w:rPr>
      </w:pPr>
    </w:p>
    <w:p w14:paraId="4C553A93" w14:textId="5570E324" w:rsidR="00B874C9" w:rsidRPr="00EC1CFF" w:rsidRDefault="00B874C9" w:rsidP="00EC1CFF">
      <w:pPr>
        <w:pStyle w:val="SubtleEmphasis1"/>
        <w:numPr>
          <w:ilvl w:val="0"/>
          <w:numId w:val="42"/>
        </w:numPr>
        <w:spacing w:line="240" w:lineRule="auto"/>
        <w:ind w:left="360"/>
        <w:rPr>
          <w:sz w:val="24"/>
          <w:szCs w:val="24"/>
        </w:rPr>
      </w:pPr>
      <w:r w:rsidRPr="00EC1CFF">
        <w:rPr>
          <w:rFonts w:asciiTheme="minorHAnsi" w:hAnsiTheme="minorHAnsi" w:cstheme="minorHAnsi"/>
          <w:sz w:val="24"/>
          <w:szCs w:val="24"/>
        </w:rPr>
        <w:t>Arthur Lupia. 2022. “</w:t>
      </w:r>
      <w:r w:rsidR="00EC1CFF" w:rsidRPr="00EC1CFF">
        <w:rPr>
          <w:rFonts w:asciiTheme="minorHAnsi" w:hAnsiTheme="minorHAnsi" w:cstheme="minorHAnsi"/>
          <w:b/>
          <w:bCs/>
          <w:sz w:val="24"/>
          <w:szCs w:val="24"/>
        </w:rPr>
        <w:t xml:space="preserve">By Design: How </w:t>
      </w:r>
      <w:r w:rsidR="00AB537E">
        <w:rPr>
          <w:rFonts w:asciiTheme="minorHAnsi" w:hAnsiTheme="minorHAnsi" w:cstheme="minorHAnsi"/>
          <w:b/>
          <w:bCs/>
          <w:sz w:val="24"/>
          <w:szCs w:val="24"/>
        </w:rPr>
        <w:t xml:space="preserve">People </w:t>
      </w:r>
      <w:r w:rsidR="00EC1CFF" w:rsidRPr="00EC1CFF">
        <w:rPr>
          <w:rFonts w:asciiTheme="minorHAnsi" w:hAnsiTheme="minorHAnsi" w:cstheme="minorHAnsi"/>
          <w:b/>
          <w:bCs/>
          <w:sz w:val="24"/>
          <w:szCs w:val="24"/>
        </w:rPr>
        <w:t>Adapt to Cognitive Limitations</w:t>
      </w:r>
      <w:r w:rsidR="00AB537E">
        <w:rPr>
          <w:rFonts w:asciiTheme="minorHAnsi" w:hAnsiTheme="minorHAnsi" w:cstheme="minorHAnsi"/>
          <w:b/>
          <w:bCs/>
          <w:sz w:val="24"/>
          <w:szCs w:val="24"/>
        </w:rPr>
        <w:t xml:space="preserve"> in Politics</w:t>
      </w:r>
      <w:r w:rsidRPr="00EC1CFF">
        <w:rPr>
          <w:rFonts w:asciiTheme="minorHAnsi" w:hAnsiTheme="minorHAnsi" w:cstheme="minorHAnsi"/>
          <w:b/>
          <w:bCs/>
          <w:color w:val="222222"/>
          <w:sz w:val="24"/>
          <w:szCs w:val="24"/>
        </w:rPr>
        <w:t xml:space="preserve">.” </w:t>
      </w:r>
      <w:r w:rsidRPr="00EC1CFF">
        <w:rPr>
          <w:rFonts w:asciiTheme="minorHAnsi" w:hAnsiTheme="minorHAnsi" w:cstheme="minorHAnsi"/>
          <w:color w:val="222222"/>
          <w:sz w:val="24"/>
          <w:szCs w:val="24"/>
        </w:rPr>
        <w:t xml:space="preserve">Forthcoming in </w:t>
      </w:r>
      <w:r w:rsidRPr="00EC1CFF">
        <w:rPr>
          <w:rFonts w:asciiTheme="minorHAnsi" w:hAnsiTheme="minorHAnsi" w:cstheme="minorHAnsi"/>
          <w:i/>
          <w:iCs/>
          <w:color w:val="222222"/>
          <w:sz w:val="24"/>
          <w:szCs w:val="24"/>
        </w:rPr>
        <w:t>Topics in Cognitive Science.</w:t>
      </w:r>
    </w:p>
    <w:p w14:paraId="0DE88C4B" w14:textId="1E27A640" w:rsidR="005C06D1" w:rsidRDefault="005C06D1" w:rsidP="00DE4D63">
      <w:pPr>
        <w:rPr>
          <w:rFonts w:ascii="Calibri" w:hAnsi="Calibri"/>
          <w:szCs w:val="24"/>
        </w:rPr>
      </w:pPr>
    </w:p>
    <w:p w14:paraId="7221A77C" w14:textId="77777777" w:rsidR="00DC14E3" w:rsidRPr="00137B87" w:rsidRDefault="00DC14E3" w:rsidP="00DE4D63">
      <w:pPr>
        <w:rPr>
          <w:rFonts w:ascii="Calibri" w:hAnsi="Calibri"/>
          <w:szCs w:val="24"/>
        </w:rPr>
      </w:pPr>
    </w:p>
    <w:p w14:paraId="2D5AE1DA" w14:textId="77777777" w:rsidR="005C06D1" w:rsidRPr="00DC14E3" w:rsidRDefault="005C06D1" w:rsidP="00DC14E3">
      <w:pPr>
        <w:rPr>
          <w:rFonts w:ascii="Calibri" w:hAnsi="Calibri"/>
          <w:b/>
          <w:szCs w:val="24"/>
        </w:rPr>
      </w:pPr>
      <w:r w:rsidRPr="00DC14E3">
        <w:rPr>
          <w:rFonts w:ascii="Calibri" w:hAnsi="Calibri"/>
          <w:b/>
          <w:szCs w:val="24"/>
        </w:rPr>
        <w:t>Editorials &amp; Op-Eds</w:t>
      </w:r>
    </w:p>
    <w:p w14:paraId="12974269" w14:textId="77777777" w:rsidR="005C06D1" w:rsidRPr="00137B87" w:rsidRDefault="005C06D1" w:rsidP="00DE4D63">
      <w:pPr>
        <w:rPr>
          <w:rFonts w:ascii="Calibri" w:hAnsi="Calibri"/>
          <w:b/>
          <w:szCs w:val="24"/>
        </w:rPr>
      </w:pPr>
    </w:p>
    <w:p w14:paraId="4FDB844B" w14:textId="77777777" w:rsidR="005C06D1" w:rsidRPr="00137B87" w:rsidRDefault="005C06D1" w:rsidP="00696496">
      <w:pPr>
        <w:numPr>
          <w:ilvl w:val="0"/>
          <w:numId w:val="42"/>
        </w:numPr>
        <w:ind w:left="360"/>
        <w:rPr>
          <w:rFonts w:ascii="Calibri" w:hAnsi="Calibri"/>
          <w:szCs w:val="24"/>
        </w:rPr>
      </w:pPr>
      <w:r w:rsidRPr="00137B87">
        <w:rPr>
          <w:rFonts w:ascii="Calibri" w:hAnsi="Calibri"/>
          <w:b/>
          <w:szCs w:val="24"/>
        </w:rPr>
        <w:t>“California's Constitution Hampers its Search for Better Government.”</w:t>
      </w:r>
      <w:r w:rsidRPr="00137B87">
        <w:rPr>
          <w:rFonts w:ascii="Calibri" w:hAnsi="Calibri"/>
          <w:szCs w:val="24"/>
          <w:u w:val="single"/>
        </w:rPr>
        <w:t xml:space="preserve"> San Diego Union-Tribune</w:t>
      </w:r>
      <w:r w:rsidRPr="00137B87">
        <w:rPr>
          <w:rFonts w:ascii="Calibri" w:hAnsi="Calibri"/>
          <w:szCs w:val="24"/>
        </w:rPr>
        <w:t xml:space="preserve">, December 25, 1994, section G, page 3.   </w:t>
      </w:r>
    </w:p>
    <w:p w14:paraId="336F1C65" w14:textId="77777777" w:rsidR="005C06D1" w:rsidRPr="00137B87" w:rsidRDefault="005C06D1" w:rsidP="00696496">
      <w:pPr>
        <w:ind w:left="360"/>
        <w:rPr>
          <w:rFonts w:ascii="Calibri" w:hAnsi="Calibri"/>
          <w:szCs w:val="24"/>
        </w:rPr>
      </w:pPr>
    </w:p>
    <w:p w14:paraId="48A11ECA" w14:textId="77777777" w:rsidR="005C06D1" w:rsidRPr="00137B87" w:rsidRDefault="005C06D1" w:rsidP="00696496">
      <w:pPr>
        <w:numPr>
          <w:ilvl w:val="0"/>
          <w:numId w:val="42"/>
        </w:numPr>
        <w:ind w:left="360"/>
        <w:rPr>
          <w:rFonts w:ascii="Calibri" w:hAnsi="Calibri"/>
          <w:szCs w:val="24"/>
        </w:rPr>
      </w:pPr>
      <w:r w:rsidRPr="00137B87">
        <w:rPr>
          <w:rFonts w:ascii="Calibri" w:hAnsi="Calibri"/>
          <w:b/>
          <w:szCs w:val="24"/>
        </w:rPr>
        <w:t>“Hearing Both Sides of the Issue: Imposing Fees Would Help Balance Initiative Arguments.”</w:t>
      </w:r>
      <w:r w:rsidRPr="00137B87">
        <w:rPr>
          <w:rFonts w:ascii="Calibri" w:hAnsi="Calibri"/>
          <w:szCs w:val="24"/>
        </w:rPr>
        <w:t xml:space="preserve"> </w:t>
      </w:r>
      <w:r w:rsidRPr="00137B87">
        <w:rPr>
          <w:rFonts w:ascii="Calibri" w:hAnsi="Calibri"/>
          <w:szCs w:val="24"/>
          <w:u w:val="single"/>
        </w:rPr>
        <w:t>San Diego Union-Tribune</w:t>
      </w:r>
      <w:r w:rsidRPr="00137B87">
        <w:rPr>
          <w:rFonts w:ascii="Calibri" w:hAnsi="Calibri"/>
          <w:szCs w:val="24"/>
        </w:rPr>
        <w:t xml:space="preserve">, December 30, 1994, section B, page 8.   </w:t>
      </w:r>
    </w:p>
    <w:p w14:paraId="68270BE3" w14:textId="77777777" w:rsidR="005C06D1" w:rsidRPr="00137B87" w:rsidRDefault="005C06D1" w:rsidP="00696496">
      <w:pPr>
        <w:ind w:left="360"/>
        <w:rPr>
          <w:rFonts w:ascii="Calibri" w:hAnsi="Calibri"/>
          <w:szCs w:val="24"/>
        </w:rPr>
      </w:pPr>
    </w:p>
    <w:p w14:paraId="3D0001DF" w14:textId="77777777" w:rsidR="005C06D1" w:rsidRPr="00137B87" w:rsidRDefault="005C06D1" w:rsidP="00696496">
      <w:pPr>
        <w:numPr>
          <w:ilvl w:val="0"/>
          <w:numId w:val="42"/>
        </w:numPr>
        <w:ind w:left="360"/>
        <w:rPr>
          <w:rFonts w:ascii="Calibri" w:hAnsi="Calibri"/>
          <w:szCs w:val="24"/>
        </w:rPr>
      </w:pPr>
      <w:r w:rsidRPr="00137B87">
        <w:rPr>
          <w:rFonts w:ascii="Calibri" w:hAnsi="Calibri"/>
          <w:b/>
          <w:szCs w:val="24"/>
        </w:rPr>
        <w:t xml:space="preserve">“Reforming the State Constitution” </w:t>
      </w:r>
      <w:r w:rsidRPr="00137B87">
        <w:rPr>
          <w:rFonts w:ascii="Calibri" w:hAnsi="Calibri"/>
          <w:szCs w:val="24"/>
        </w:rPr>
        <w:t xml:space="preserve">with Elisabeth Gerber, Alan Houston, Mathew McCubbins, and Tracy Strong.  </w:t>
      </w:r>
      <w:r w:rsidRPr="00137B87">
        <w:rPr>
          <w:rFonts w:ascii="Calibri" w:hAnsi="Calibri"/>
          <w:szCs w:val="24"/>
          <w:u w:val="single"/>
        </w:rPr>
        <w:t>San Francisco Chronicle</w:t>
      </w:r>
      <w:r w:rsidRPr="00137B87">
        <w:rPr>
          <w:rFonts w:ascii="Calibri" w:hAnsi="Calibri"/>
          <w:szCs w:val="24"/>
        </w:rPr>
        <w:t xml:space="preserve">, May 24, 1995, section A, page 23.   </w:t>
      </w:r>
    </w:p>
    <w:p w14:paraId="44548BE6" w14:textId="77777777" w:rsidR="005C06D1" w:rsidRPr="00137B87" w:rsidRDefault="005C06D1" w:rsidP="00696496">
      <w:pPr>
        <w:tabs>
          <w:tab w:val="left" w:pos="360"/>
        </w:tabs>
        <w:ind w:left="360"/>
        <w:rPr>
          <w:rFonts w:ascii="Calibri" w:hAnsi="Calibri"/>
          <w:szCs w:val="24"/>
        </w:rPr>
      </w:pPr>
    </w:p>
    <w:p w14:paraId="7A87BFC2" w14:textId="77777777" w:rsidR="005C06D1" w:rsidRPr="00137B87" w:rsidRDefault="005C06D1" w:rsidP="00696496">
      <w:pPr>
        <w:numPr>
          <w:ilvl w:val="0"/>
          <w:numId w:val="42"/>
        </w:numPr>
        <w:ind w:left="360"/>
        <w:rPr>
          <w:rFonts w:ascii="Calibri" w:hAnsi="Calibri"/>
          <w:szCs w:val="24"/>
        </w:rPr>
      </w:pPr>
      <w:r w:rsidRPr="00137B87">
        <w:rPr>
          <w:rFonts w:ascii="Calibri" w:hAnsi="Calibri"/>
          <w:b/>
          <w:szCs w:val="24"/>
        </w:rPr>
        <w:t>"Maybe Voters are Smarter than Some People Think."</w:t>
      </w:r>
      <w:r w:rsidRPr="00137B87">
        <w:rPr>
          <w:rFonts w:ascii="Calibri" w:hAnsi="Calibri"/>
          <w:szCs w:val="24"/>
        </w:rPr>
        <w:t xml:space="preserve"> </w:t>
      </w:r>
      <w:r w:rsidRPr="00137B87">
        <w:rPr>
          <w:rFonts w:ascii="Calibri" w:hAnsi="Calibri"/>
          <w:szCs w:val="24"/>
          <w:u w:val="single"/>
        </w:rPr>
        <w:t>San Diego Union-Tribune</w:t>
      </w:r>
      <w:r w:rsidRPr="00137B87">
        <w:rPr>
          <w:rFonts w:ascii="Calibri" w:hAnsi="Calibri"/>
          <w:szCs w:val="24"/>
        </w:rPr>
        <w:t xml:space="preserve">, December 18, 1997, section B, page 11.   </w:t>
      </w:r>
    </w:p>
    <w:p w14:paraId="44D46113" w14:textId="77777777" w:rsidR="005C06D1" w:rsidRPr="00137B87" w:rsidRDefault="005C06D1" w:rsidP="00696496">
      <w:pPr>
        <w:ind w:left="360"/>
        <w:rPr>
          <w:rFonts w:ascii="Calibri" w:hAnsi="Calibri"/>
          <w:szCs w:val="24"/>
        </w:rPr>
      </w:pPr>
    </w:p>
    <w:p w14:paraId="229CE973" w14:textId="77777777" w:rsidR="005C06D1" w:rsidRPr="00137B87" w:rsidRDefault="005C06D1" w:rsidP="00696496">
      <w:pPr>
        <w:numPr>
          <w:ilvl w:val="0"/>
          <w:numId w:val="42"/>
        </w:numPr>
        <w:ind w:left="360"/>
        <w:rPr>
          <w:rFonts w:ascii="Calibri" w:hAnsi="Calibri"/>
          <w:szCs w:val="24"/>
        </w:rPr>
      </w:pPr>
      <w:r w:rsidRPr="00137B87">
        <w:rPr>
          <w:rFonts w:ascii="Calibri" w:hAnsi="Calibri"/>
          <w:b/>
          <w:szCs w:val="24"/>
        </w:rPr>
        <w:t>“Political Science at the NSF: The Report of a Committee of the American Political Science Association”</w:t>
      </w:r>
      <w:r w:rsidRPr="00137B87">
        <w:rPr>
          <w:rFonts w:ascii="Calibri" w:hAnsi="Calibri"/>
          <w:szCs w:val="24"/>
        </w:rPr>
        <w:t xml:space="preserve"> with Christian Davenport, Miriam Golden, Lee </w:t>
      </w:r>
      <w:proofErr w:type="spellStart"/>
      <w:r w:rsidRPr="00137B87">
        <w:rPr>
          <w:rFonts w:ascii="Calibri" w:hAnsi="Calibri"/>
          <w:szCs w:val="24"/>
        </w:rPr>
        <w:t>Sigelman</w:t>
      </w:r>
      <w:proofErr w:type="spellEnd"/>
      <w:r w:rsidRPr="00137B87">
        <w:rPr>
          <w:rFonts w:ascii="Calibri" w:hAnsi="Calibri"/>
          <w:szCs w:val="24"/>
        </w:rPr>
        <w:t xml:space="preserve">, Frank </w:t>
      </w:r>
      <w:proofErr w:type="spellStart"/>
      <w:r w:rsidRPr="00137B87">
        <w:rPr>
          <w:rFonts w:ascii="Calibri" w:hAnsi="Calibri"/>
          <w:szCs w:val="24"/>
        </w:rPr>
        <w:t>Sorauf</w:t>
      </w:r>
      <w:proofErr w:type="spellEnd"/>
      <w:r w:rsidRPr="00137B87">
        <w:rPr>
          <w:rFonts w:ascii="Calibri" w:hAnsi="Calibri"/>
          <w:szCs w:val="24"/>
        </w:rPr>
        <w:t xml:space="preserve"> (chair), Stephen Walt, Susan Welch. </w:t>
      </w:r>
      <w:r w:rsidRPr="00137B87">
        <w:rPr>
          <w:rFonts w:ascii="Calibri" w:hAnsi="Calibri"/>
          <w:i/>
          <w:szCs w:val="24"/>
        </w:rPr>
        <w:t>PS: Political Science and Politics</w:t>
      </w:r>
      <w:r w:rsidRPr="00137B87">
        <w:rPr>
          <w:rFonts w:ascii="Calibri" w:hAnsi="Calibri"/>
          <w:szCs w:val="24"/>
        </w:rPr>
        <w:t xml:space="preserve"> (December 2000) 33: 895-898.</w:t>
      </w:r>
    </w:p>
    <w:p w14:paraId="78B4A88E" w14:textId="77777777" w:rsidR="005C06D1" w:rsidRPr="00137B87" w:rsidRDefault="005C06D1" w:rsidP="00696496">
      <w:pPr>
        <w:ind w:left="360"/>
        <w:rPr>
          <w:rFonts w:ascii="Calibri" w:hAnsi="Calibri"/>
          <w:szCs w:val="24"/>
        </w:rPr>
      </w:pPr>
    </w:p>
    <w:p w14:paraId="45B3503D" w14:textId="77777777" w:rsidR="005C06D1" w:rsidRPr="00137B87" w:rsidRDefault="005C06D1" w:rsidP="00696496">
      <w:pPr>
        <w:numPr>
          <w:ilvl w:val="0"/>
          <w:numId w:val="42"/>
        </w:numPr>
        <w:ind w:left="360"/>
        <w:rPr>
          <w:rFonts w:ascii="Calibri" w:hAnsi="Calibri"/>
          <w:szCs w:val="24"/>
        </w:rPr>
      </w:pPr>
      <w:r w:rsidRPr="00137B87">
        <w:rPr>
          <w:rFonts w:ascii="Calibri" w:hAnsi="Calibri"/>
          <w:b/>
          <w:szCs w:val="24"/>
        </w:rPr>
        <w:t>“Are the State’s Voters Up to the Task? (The California Recall Election)”</w:t>
      </w:r>
      <w:r w:rsidRPr="00137B87">
        <w:rPr>
          <w:rFonts w:ascii="Calibri" w:hAnsi="Calibri"/>
          <w:szCs w:val="24"/>
        </w:rPr>
        <w:t xml:space="preserve"> </w:t>
      </w:r>
      <w:r w:rsidRPr="00137B87">
        <w:rPr>
          <w:rFonts w:ascii="Calibri" w:hAnsi="Calibri"/>
          <w:szCs w:val="24"/>
          <w:u w:val="single"/>
        </w:rPr>
        <w:t>Los Angeles Times</w:t>
      </w:r>
      <w:r w:rsidRPr="00137B87">
        <w:rPr>
          <w:rFonts w:ascii="Calibri" w:hAnsi="Calibri"/>
          <w:szCs w:val="24"/>
        </w:rPr>
        <w:t>, October 7, 2003, section B, page 13.</w:t>
      </w:r>
    </w:p>
    <w:p w14:paraId="0B1A095B" w14:textId="77777777" w:rsidR="005C06D1" w:rsidRPr="00137B87" w:rsidRDefault="005C06D1" w:rsidP="00696496">
      <w:pPr>
        <w:ind w:left="360"/>
        <w:rPr>
          <w:rFonts w:ascii="Calibri" w:hAnsi="Calibri"/>
          <w:szCs w:val="24"/>
        </w:rPr>
      </w:pPr>
    </w:p>
    <w:p w14:paraId="00E5AFB2" w14:textId="77777777" w:rsidR="005C06D1" w:rsidRPr="00137B87" w:rsidRDefault="005C06D1" w:rsidP="00696496">
      <w:pPr>
        <w:numPr>
          <w:ilvl w:val="0"/>
          <w:numId w:val="42"/>
        </w:numPr>
        <w:ind w:left="360"/>
        <w:rPr>
          <w:rFonts w:ascii="Calibri" w:hAnsi="Calibri"/>
          <w:b/>
          <w:szCs w:val="24"/>
        </w:rPr>
      </w:pPr>
      <w:r w:rsidRPr="00137B87">
        <w:rPr>
          <w:rFonts w:ascii="Calibri" w:hAnsi="Calibri"/>
          <w:b/>
          <w:szCs w:val="24"/>
        </w:rPr>
        <w:t xml:space="preserve">“Political Science in Peril.” </w:t>
      </w:r>
      <w:r w:rsidRPr="00137B87">
        <w:rPr>
          <w:rFonts w:ascii="Calibri" w:hAnsi="Calibri"/>
          <w:szCs w:val="24"/>
          <w:u w:val="single"/>
        </w:rPr>
        <w:t>Science</w:t>
      </w:r>
      <w:r w:rsidRPr="00137B87">
        <w:rPr>
          <w:rFonts w:ascii="Calibri" w:hAnsi="Calibri"/>
          <w:szCs w:val="24"/>
        </w:rPr>
        <w:t xml:space="preserve"> 337: 1452-1453. September 21, 2012.</w:t>
      </w:r>
    </w:p>
    <w:p w14:paraId="0691E5A8" w14:textId="77777777" w:rsidR="005C06D1" w:rsidRPr="00137B87" w:rsidRDefault="005C06D1" w:rsidP="00696496">
      <w:pPr>
        <w:ind w:left="360"/>
        <w:rPr>
          <w:rFonts w:ascii="Calibri" w:hAnsi="Calibri"/>
          <w:b/>
          <w:szCs w:val="24"/>
        </w:rPr>
      </w:pPr>
    </w:p>
    <w:p w14:paraId="26241508" w14:textId="77777777" w:rsidR="005C06D1" w:rsidRPr="00137B87" w:rsidRDefault="005C06D1" w:rsidP="00696496">
      <w:pPr>
        <w:numPr>
          <w:ilvl w:val="0"/>
          <w:numId w:val="42"/>
        </w:numPr>
        <w:ind w:left="360"/>
        <w:rPr>
          <w:rFonts w:ascii="Calibri" w:hAnsi="Calibri"/>
          <w:szCs w:val="24"/>
        </w:rPr>
      </w:pPr>
      <w:r w:rsidRPr="00137B87">
        <w:rPr>
          <w:rFonts w:ascii="Calibri" w:hAnsi="Calibri"/>
          <w:b/>
          <w:szCs w:val="24"/>
        </w:rPr>
        <w:t>“Three Ways to Improve the Response to the State of the Union Address</w:t>
      </w:r>
      <w:r w:rsidRPr="00137B87">
        <w:rPr>
          <w:rFonts w:ascii="Calibri" w:hAnsi="Calibri"/>
          <w:szCs w:val="24"/>
        </w:rPr>
        <w:t xml:space="preserve">.” </w:t>
      </w:r>
      <w:r w:rsidRPr="00137B87">
        <w:rPr>
          <w:rFonts w:ascii="Calibri" w:hAnsi="Calibri"/>
          <w:szCs w:val="24"/>
          <w:u w:val="single"/>
        </w:rPr>
        <w:t>Washington Post/The Monkey Cage</w:t>
      </w:r>
      <w:r w:rsidRPr="00137B87">
        <w:rPr>
          <w:rFonts w:ascii="Calibri" w:hAnsi="Calibri"/>
          <w:szCs w:val="24"/>
        </w:rPr>
        <w:t xml:space="preserve">, January 28, 2014, </w:t>
      </w:r>
      <w:hyperlink r:id="rId25" w:tgtFrame="_blank" w:history="1">
        <w:r w:rsidRPr="00137B87">
          <w:rPr>
            <w:rStyle w:val="Hyperlink"/>
            <w:rFonts w:ascii="Calibri" w:hAnsi="Calibri"/>
            <w:color w:val="0084B4"/>
            <w:szCs w:val="24"/>
            <w:bdr w:val="none" w:sz="0" w:space="0" w:color="auto" w:frame="1"/>
            <w:shd w:val="clear" w:color="auto" w:fill="FFFFFF"/>
          </w:rPr>
          <w:t>wapo.st/1i75JMV</w:t>
        </w:r>
      </w:hyperlink>
      <w:r w:rsidRPr="00137B87">
        <w:rPr>
          <w:rFonts w:ascii="Calibri" w:hAnsi="Calibri"/>
          <w:szCs w:val="24"/>
        </w:rPr>
        <w:t>.</w:t>
      </w:r>
    </w:p>
    <w:p w14:paraId="51479F51" w14:textId="77777777" w:rsidR="005C06D1" w:rsidRPr="00137B87" w:rsidRDefault="005C06D1" w:rsidP="00696496">
      <w:pPr>
        <w:pStyle w:val="SubtleEmphasis4"/>
        <w:ind w:left="360"/>
        <w:rPr>
          <w:rFonts w:ascii="Calibri" w:hAnsi="Calibri"/>
          <w:b/>
          <w:bCs/>
          <w:szCs w:val="24"/>
        </w:rPr>
      </w:pPr>
    </w:p>
    <w:p w14:paraId="43B7C4F3" w14:textId="77777777" w:rsidR="005C06D1" w:rsidRPr="00137B87" w:rsidRDefault="005C06D1" w:rsidP="00696496">
      <w:pPr>
        <w:numPr>
          <w:ilvl w:val="0"/>
          <w:numId w:val="42"/>
        </w:numPr>
        <w:ind w:left="360"/>
        <w:rPr>
          <w:rFonts w:ascii="Calibri" w:hAnsi="Calibri"/>
          <w:szCs w:val="24"/>
        </w:rPr>
      </w:pPr>
      <w:r w:rsidRPr="00137B87">
        <w:rPr>
          <w:rFonts w:ascii="Calibri" w:hAnsi="Calibri"/>
          <w:b/>
          <w:bCs/>
          <w:szCs w:val="24"/>
        </w:rPr>
        <w:t>“What British and Canadian Election Results Tell Us about Donald Trump’s Success”</w:t>
      </w:r>
      <w:r w:rsidRPr="00137B87">
        <w:rPr>
          <w:rFonts w:ascii="Calibri" w:hAnsi="Calibri"/>
          <w:szCs w:val="24"/>
        </w:rPr>
        <w:t xml:space="preserve"> with Peter J. Loewen and Daniel </w:t>
      </w:r>
      <w:proofErr w:type="spellStart"/>
      <w:r w:rsidRPr="00137B87">
        <w:rPr>
          <w:rFonts w:ascii="Calibri" w:hAnsi="Calibri"/>
          <w:szCs w:val="24"/>
        </w:rPr>
        <w:t>Rubenson</w:t>
      </w:r>
      <w:proofErr w:type="spellEnd"/>
      <w:r w:rsidRPr="00137B87">
        <w:rPr>
          <w:rFonts w:ascii="Calibri" w:hAnsi="Calibri"/>
          <w:szCs w:val="24"/>
        </w:rPr>
        <w:t xml:space="preserve">, October 22, 2015. </w:t>
      </w:r>
      <w:hyperlink r:id="rId26" w:history="1">
        <w:r w:rsidRPr="00137B87">
          <w:rPr>
            <w:rStyle w:val="Hyperlink"/>
            <w:rFonts w:ascii="Calibri" w:hAnsi="Calibri"/>
            <w:szCs w:val="24"/>
          </w:rPr>
          <w:t>http://wapo.st/1LJysnR</w:t>
        </w:r>
      </w:hyperlink>
      <w:r w:rsidRPr="00137B87">
        <w:rPr>
          <w:rFonts w:ascii="Calibri" w:hAnsi="Calibri"/>
          <w:szCs w:val="24"/>
        </w:rPr>
        <w:t xml:space="preserve">  </w:t>
      </w:r>
      <w:r w:rsidRPr="00137B87">
        <w:rPr>
          <w:rFonts w:ascii="Calibri" w:hAnsi="Calibri"/>
          <w:szCs w:val="24"/>
          <w:u w:val="single"/>
        </w:rPr>
        <w:t>Washington Post/The Monkey Cage</w:t>
      </w:r>
    </w:p>
    <w:p w14:paraId="7C0B6A40" w14:textId="77777777" w:rsidR="005C06D1" w:rsidRPr="00137B87" w:rsidRDefault="005C06D1" w:rsidP="00696496">
      <w:pPr>
        <w:pStyle w:val="SubtleEmphasis5"/>
        <w:ind w:left="360"/>
        <w:rPr>
          <w:rFonts w:ascii="Calibri" w:hAnsi="Calibri"/>
          <w:szCs w:val="24"/>
        </w:rPr>
      </w:pPr>
    </w:p>
    <w:p w14:paraId="5CF8207E" w14:textId="77777777" w:rsidR="005C06D1" w:rsidRPr="00137B87" w:rsidRDefault="005C06D1" w:rsidP="00696496">
      <w:pPr>
        <w:numPr>
          <w:ilvl w:val="0"/>
          <w:numId w:val="42"/>
        </w:numPr>
        <w:ind w:left="360"/>
        <w:rPr>
          <w:rStyle w:val="Hyperlink"/>
          <w:rFonts w:ascii="Calibri" w:hAnsi="Calibri"/>
          <w:color w:val="auto"/>
          <w:szCs w:val="24"/>
          <w:u w:val="none"/>
        </w:rPr>
      </w:pPr>
      <w:r w:rsidRPr="00137B87">
        <w:rPr>
          <w:rFonts w:ascii="Calibri" w:hAnsi="Calibri"/>
          <w:b/>
          <w:szCs w:val="24"/>
        </w:rPr>
        <w:t>“Polls Can Give People a Stronger Voice</w:t>
      </w:r>
      <w:r w:rsidRPr="00137B87">
        <w:rPr>
          <w:rFonts w:ascii="Calibri" w:hAnsi="Calibri"/>
          <w:szCs w:val="24"/>
        </w:rPr>
        <w:t xml:space="preserve">.” </w:t>
      </w:r>
      <w:r w:rsidRPr="00137B87">
        <w:rPr>
          <w:rFonts w:ascii="Calibri" w:hAnsi="Calibri"/>
          <w:szCs w:val="24"/>
          <w:u w:val="single"/>
        </w:rPr>
        <w:t>New York Times</w:t>
      </w:r>
      <w:r w:rsidRPr="00137B87">
        <w:rPr>
          <w:rFonts w:ascii="Calibri" w:hAnsi="Calibri"/>
          <w:szCs w:val="24"/>
        </w:rPr>
        <w:t xml:space="preserve">, November 30, 2015. </w:t>
      </w:r>
      <w:hyperlink r:id="rId27" w:history="1">
        <w:r w:rsidRPr="00137B87">
          <w:rPr>
            <w:rStyle w:val="Hyperlink"/>
            <w:rFonts w:ascii="Calibri" w:hAnsi="Calibri"/>
            <w:szCs w:val="24"/>
          </w:rPr>
          <w:t>http://www.nytimes.com/roomfordebate/2015/11/30/does-polling-undermine-democracy/polls-can-give-people-a-stronger-voice</w:t>
        </w:r>
      </w:hyperlink>
    </w:p>
    <w:p w14:paraId="3FADE8DC" w14:textId="77777777" w:rsidR="00AB4124" w:rsidRPr="00137B87" w:rsidRDefault="00AB4124" w:rsidP="00696496">
      <w:pPr>
        <w:ind w:left="360"/>
        <w:rPr>
          <w:rFonts w:ascii="Calibri" w:hAnsi="Calibri"/>
          <w:szCs w:val="24"/>
        </w:rPr>
      </w:pPr>
    </w:p>
    <w:p w14:paraId="6F58C8F5" w14:textId="17877454" w:rsidR="00F64310" w:rsidRPr="00137B87" w:rsidRDefault="00F64310" w:rsidP="00696496">
      <w:pPr>
        <w:numPr>
          <w:ilvl w:val="0"/>
          <w:numId w:val="42"/>
        </w:numPr>
        <w:ind w:left="360"/>
        <w:rPr>
          <w:rFonts w:ascii="Calibri" w:hAnsi="Calibri"/>
          <w:szCs w:val="24"/>
        </w:rPr>
      </w:pPr>
      <w:r w:rsidRPr="00137B87">
        <w:rPr>
          <w:rFonts w:ascii="Calibri" w:hAnsi="Calibri"/>
          <w:b/>
          <w:szCs w:val="24"/>
        </w:rPr>
        <w:t>“The Value of Civility in Presidential Elections.”</w:t>
      </w:r>
      <w:r w:rsidRPr="00137B87">
        <w:rPr>
          <w:rFonts w:ascii="Calibri" w:hAnsi="Calibri"/>
          <w:szCs w:val="24"/>
        </w:rPr>
        <w:t xml:space="preserve"> </w:t>
      </w:r>
      <w:r w:rsidRPr="00137B87">
        <w:rPr>
          <w:rFonts w:ascii="Calibri" w:hAnsi="Calibri"/>
          <w:szCs w:val="24"/>
          <w:u w:val="single"/>
        </w:rPr>
        <w:t>Medium</w:t>
      </w:r>
      <w:r w:rsidRPr="00137B87">
        <w:rPr>
          <w:rFonts w:ascii="Calibri" w:hAnsi="Calibri"/>
          <w:szCs w:val="24"/>
        </w:rPr>
        <w:t>, November 7, 2016. https://medium.com/@ArthurLupia/why-reducing-smears-benefits-our-country-the-value-of-civility-in-presidential-elections-ade868775b9b#.2wmtq0amz</w:t>
      </w:r>
    </w:p>
    <w:p w14:paraId="3C224CD9" w14:textId="77777777" w:rsidR="00F64310" w:rsidRPr="00137B87" w:rsidRDefault="00F64310" w:rsidP="00696496">
      <w:pPr>
        <w:ind w:left="360"/>
        <w:rPr>
          <w:rFonts w:ascii="Calibri" w:hAnsi="Calibri"/>
          <w:b/>
          <w:szCs w:val="24"/>
        </w:rPr>
      </w:pPr>
    </w:p>
    <w:p w14:paraId="5523092E" w14:textId="77777777" w:rsidR="00E752E2" w:rsidRDefault="00F64310" w:rsidP="00696496">
      <w:pPr>
        <w:numPr>
          <w:ilvl w:val="0"/>
          <w:numId w:val="42"/>
        </w:numPr>
        <w:ind w:left="360"/>
        <w:rPr>
          <w:rFonts w:ascii="Calibri" w:hAnsi="Calibri"/>
          <w:szCs w:val="24"/>
        </w:rPr>
      </w:pPr>
      <w:r w:rsidRPr="00137B87">
        <w:rPr>
          <w:rFonts w:ascii="Calibri" w:hAnsi="Calibri"/>
          <w:b/>
          <w:szCs w:val="24"/>
        </w:rPr>
        <w:t>“</w:t>
      </w:r>
      <w:r w:rsidR="00AB4124" w:rsidRPr="00137B87">
        <w:rPr>
          <w:rFonts w:ascii="Calibri" w:hAnsi="Calibri"/>
          <w:b/>
          <w:szCs w:val="24"/>
        </w:rPr>
        <w:t xml:space="preserve">Why Did a New Colombian Peace Agreement Come So Quickly After </w:t>
      </w:r>
      <w:r w:rsidR="00E9247A" w:rsidRPr="00137B87">
        <w:rPr>
          <w:rFonts w:ascii="Calibri" w:hAnsi="Calibri"/>
          <w:b/>
          <w:szCs w:val="24"/>
        </w:rPr>
        <w:t>the Referendum “No” Vote.</w:t>
      </w:r>
      <w:r w:rsidRPr="00137B87">
        <w:rPr>
          <w:rFonts w:ascii="Calibri" w:hAnsi="Calibri"/>
          <w:b/>
          <w:szCs w:val="24"/>
        </w:rPr>
        <w:t>”</w:t>
      </w:r>
      <w:r w:rsidR="00E9247A" w:rsidRPr="00137B87">
        <w:rPr>
          <w:rFonts w:ascii="Calibri" w:hAnsi="Calibri"/>
          <w:szCs w:val="24"/>
        </w:rPr>
        <w:t xml:space="preserve"> </w:t>
      </w:r>
      <w:r w:rsidR="00E9247A" w:rsidRPr="00137B87">
        <w:rPr>
          <w:rFonts w:ascii="Calibri" w:hAnsi="Calibri"/>
          <w:szCs w:val="24"/>
          <w:u w:val="single"/>
        </w:rPr>
        <w:t>The Conversation</w:t>
      </w:r>
      <w:r w:rsidR="00E9247A" w:rsidRPr="00137B87">
        <w:rPr>
          <w:rFonts w:ascii="Calibri" w:hAnsi="Calibri"/>
          <w:szCs w:val="24"/>
        </w:rPr>
        <w:t xml:space="preserve">, December 4, 2016. </w:t>
      </w:r>
      <w:hyperlink r:id="rId28" w:history="1">
        <w:r w:rsidR="00E752E2" w:rsidRPr="005C2E5F">
          <w:rPr>
            <w:rStyle w:val="Hyperlink"/>
            <w:rFonts w:ascii="Calibri" w:hAnsi="Calibri"/>
            <w:szCs w:val="24"/>
          </w:rPr>
          <w:t>https://theconversation.com/why-did-a-new-colombian-peace-agreement-come-so-quickly-after-the-referendum-no-vote-69749</w:t>
        </w:r>
      </w:hyperlink>
    </w:p>
    <w:p w14:paraId="50F0389F" w14:textId="77777777" w:rsidR="00E752E2" w:rsidRDefault="00E752E2" w:rsidP="00696496">
      <w:pPr>
        <w:ind w:left="360"/>
        <w:rPr>
          <w:b/>
          <w:szCs w:val="24"/>
        </w:rPr>
      </w:pPr>
    </w:p>
    <w:p w14:paraId="1DBD8A85" w14:textId="21BAFCBC" w:rsidR="00C11DF6" w:rsidRDefault="00E752E2" w:rsidP="00696496">
      <w:pPr>
        <w:numPr>
          <w:ilvl w:val="0"/>
          <w:numId w:val="42"/>
        </w:numPr>
        <w:ind w:left="360"/>
        <w:rPr>
          <w:rFonts w:asciiTheme="minorHAnsi" w:hAnsiTheme="minorHAnsi"/>
          <w:szCs w:val="24"/>
        </w:rPr>
      </w:pPr>
      <w:r w:rsidRPr="00E752E2">
        <w:rPr>
          <w:rFonts w:asciiTheme="minorHAnsi" w:hAnsiTheme="minorHAnsi"/>
          <w:b/>
          <w:szCs w:val="24"/>
        </w:rPr>
        <w:t xml:space="preserve">“How Supporting Social and </w:t>
      </w:r>
      <w:proofErr w:type="spellStart"/>
      <w:r w:rsidRPr="00E752E2">
        <w:rPr>
          <w:rFonts w:asciiTheme="minorHAnsi" w:hAnsiTheme="minorHAnsi"/>
          <w:b/>
          <w:szCs w:val="24"/>
        </w:rPr>
        <w:t>Behavioural</w:t>
      </w:r>
      <w:proofErr w:type="spellEnd"/>
      <w:r w:rsidRPr="00E752E2">
        <w:rPr>
          <w:rFonts w:asciiTheme="minorHAnsi" w:hAnsiTheme="minorHAnsi"/>
          <w:b/>
          <w:szCs w:val="24"/>
        </w:rPr>
        <w:t xml:space="preserve"> Science Improves the Quality of Life.”</w:t>
      </w:r>
      <w:r w:rsidRPr="00E752E2">
        <w:rPr>
          <w:rFonts w:asciiTheme="minorHAnsi" w:hAnsiTheme="minorHAnsi"/>
          <w:szCs w:val="24"/>
        </w:rPr>
        <w:t xml:space="preserve"> </w:t>
      </w:r>
      <w:r w:rsidRPr="00E752E2">
        <w:rPr>
          <w:rFonts w:asciiTheme="minorHAnsi" w:hAnsiTheme="minorHAnsi"/>
          <w:szCs w:val="24"/>
          <w:u w:val="single"/>
        </w:rPr>
        <w:t xml:space="preserve">Open </w:t>
      </w:r>
      <w:r w:rsidR="00B2384A">
        <w:rPr>
          <w:rFonts w:asciiTheme="minorHAnsi" w:hAnsiTheme="minorHAnsi"/>
          <w:szCs w:val="24"/>
          <w:u w:val="single"/>
        </w:rPr>
        <w:t>Access</w:t>
      </w:r>
      <w:r w:rsidRPr="00E752E2">
        <w:rPr>
          <w:rFonts w:asciiTheme="minorHAnsi" w:hAnsiTheme="minorHAnsi"/>
          <w:szCs w:val="24"/>
          <w:u w:val="single"/>
        </w:rPr>
        <w:t xml:space="preserve"> Government</w:t>
      </w:r>
      <w:r w:rsidRPr="00E752E2">
        <w:rPr>
          <w:rFonts w:asciiTheme="minorHAnsi" w:hAnsiTheme="minorHAnsi"/>
          <w:szCs w:val="24"/>
        </w:rPr>
        <w:t xml:space="preserve"> (January</w:t>
      </w:r>
      <w:r w:rsidR="00760358">
        <w:rPr>
          <w:rFonts w:asciiTheme="minorHAnsi" w:hAnsiTheme="minorHAnsi"/>
          <w:szCs w:val="24"/>
        </w:rPr>
        <w:t xml:space="preserve"> 2019</w:t>
      </w:r>
      <w:r w:rsidRPr="00E752E2">
        <w:rPr>
          <w:rFonts w:asciiTheme="minorHAnsi" w:hAnsiTheme="minorHAnsi"/>
          <w:szCs w:val="24"/>
        </w:rPr>
        <w:t>)</w:t>
      </w:r>
      <w:r w:rsidR="00B2384A">
        <w:rPr>
          <w:rFonts w:asciiTheme="minorHAnsi" w:hAnsiTheme="minorHAnsi"/>
          <w:szCs w:val="24"/>
        </w:rPr>
        <w:t xml:space="preserve">: </w:t>
      </w:r>
      <w:r w:rsidRPr="00E752E2">
        <w:rPr>
          <w:rFonts w:asciiTheme="minorHAnsi" w:hAnsiTheme="minorHAnsi"/>
          <w:szCs w:val="24"/>
        </w:rPr>
        <w:t>162-163.</w:t>
      </w:r>
    </w:p>
    <w:p w14:paraId="0B77CF8F" w14:textId="77777777" w:rsidR="00C11DF6" w:rsidRPr="00C11DF6" w:rsidRDefault="00C11DF6" w:rsidP="00696496">
      <w:pPr>
        <w:pStyle w:val="ListParagraph"/>
        <w:ind w:left="360"/>
        <w:rPr>
          <w:rFonts w:ascii="Source Sans Pro" w:hAnsi="Source Sans Pro"/>
          <w:color w:val="000000" w:themeColor="text1"/>
          <w:szCs w:val="24"/>
          <w:shd w:val="clear" w:color="auto" w:fill="FFFFFF"/>
        </w:rPr>
      </w:pPr>
    </w:p>
    <w:p w14:paraId="6ED23159" w14:textId="2B07FF79" w:rsidR="00C11DF6" w:rsidRPr="00B2384A" w:rsidRDefault="00C11DF6" w:rsidP="00696496">
      <w:pPr>
        <w:numPr>
          <w:ilvl w:val="0"/>
          <w:numId w:val="42"/>
        </w:numPr>
        <w:ind w:left="360"/>
        <w:rPr>
          <w:rStyle w:val="Emphasis"/>
          <w:rFonts w:asciiTheme="minorHAnsi" w:hAnsiTheme="minorHAnsi"/>
          <w:i w:val="0"/>
          <w:iCs w:val="0"/>
          <w:color w:val="000000" w:themeColor="text1"/>
          <w:szCs w:val="24"/>
        </w:rPr>
      </w:pPr>
      <w:r w:rsidRPr="00C11DF6">
        <w:rPr>
          <w:rFonts w:ascii="Source Sans Pro" w:hAnsi="Source Sans Pro"/>
          <w:color w:val="000000" w:themeColor="text1"/>
          <w:szCs w:val="24"/>
          <w:shd w:val="clear" w:color="auto" w:fill="FFFFFF"/>
        </w:rPr>
        <w:t>“</w:t>
      </w:r>
      <w:r w:rsidRPr="00C11DF6">
        <w:rPr>
          <w:rFonts w:ascii="Source Sans Pro" w:hAnsi="Source Sans Pro"/>
          <w:b/>
          <w:bCs/>
          <w:color w:val="000000" w:themeColor="text1"/>
          <w:szCs w:val="24"/>
          <w:shd w:val="clear" w:color="auto" w:fill="FFFFFF"/>
        </w:rPr>
        <w:t xml:space="preserve">The Value of Social Science: Moral and Ethical Responsibilities of Scientists” </w:t>
      </w:r>
      <w:r w:rsidRPr="00351B02">
        <w:rPr>
          <w:rFonts w:ascii="Source Sans Pro" w:hAnsi="Source Sans Pro"/>
          <w:color w:val="000000" w:themeColor="text1"/>
          <w:szCs w:val="24"/>
          <w:shd w:val="clear" w:color="auto" w:fill="FFFFFF"/>
        </w:rPr>
        <w:t xml:space="preserve">with </w:t>
      </w:r>
      <w:proofErr w:type="spellStart"/>
      <w:r w:rsidRPr="00351B02">
        <w:rPr>
          <w:rFonts w:ascii="Source Sans Pro" w:hAnsi="Source Sans Pro"/>
          <w:color w:val="000000" w:themeColor="text1"/>
          <w:szCs w:val="24"/>
          <w:shd w:val="clear" w:color="auto" w:fill="FFFFFF"/>
        </w:rPr>
        <w:t>Svetlusa</w:t>
      </w:r>
      <w:proofErr w:type="spellEnd"/>
      <w:r w:rsidRPr="00351B02">
        <w:rPr>
          <w:rFonts w:ascii="Source Sans Pro" w:hAnsi="Source Sans Pro"/>
          <w:color w:val="000000" w:themeColor="text1"/>
          <w:szCs w:val="24"/>
          <w:shd w:val="clear" w:color="auto" w:fill="FFFFFF"/>
        </w:rPr>
        <w:t xml:space="preserve"> </w:t>
      </w:r>
      <w:proofErr w:type="spellStart"/>
      <w:r w:rsidRPr="00351B02">
        <w:rPr>
          <w:rFonts w:ascii="Source Sans Pro" w:hAnsi="Source Sans Pro"/>
          <w:color w:val="000000" w:themeColor="text1"/>
          <w:szCs w:val="24"/>
          <w:shd w:val="clear" w:color="auto" w:fill="FFFFFF"/>
        </w:rPr>
        <w:t>Surova</w:t>
      </w:r>
      <w:proofErr w:type="spellEnd"/>
      <w:r w:rsidRPr="00351B02">
        <w:rPr>
          <w:rFonts w:ascii="Source Sans Pro" w:hAnsi="Source Sans Pro"/>
          <w:color w:val="000000" w:themeColor="text1"/>
          <w:szCs w:val="24"/>
          <w:shd w:val="clear" w:color="auto" w:fill="FFFFFF"/>
        </w:rPr>
        <w:t xml:space="preserve">. </w:t>
      </w:r>
      <w:r w:rsidR="00A90161">
        <w:rPr>
          <w:rFonts w:ascii="Source Sans Pro" w:hAnsi="Source Sans Pro"/>
          <w:color w:val="000000" w:themeColor="text1"/>
          <w:szCs w:val="24"/>
          <w:shd w:val="clear" w:color="auto" w:fill="FFFFFF"/>
        </w:rPr>
        <w:t xml:space="preserve">(November 2019). </w:t>
      </w:r>
      <w:r w:rsidRPr="00C11DF6">
        <w:rPr>
          <w:rStyle w:val="Emphasis"/>
          <w:rFonts w:ascii="Source Sans Pro" w:hAnsi="Source Sans Pro"/>
          <w:i w:val="0"/>
          <w:iCs w:val="0"/>
          <w:color w:val="000000" w:themeColor="text1"/>
          <w:szCs w:val="24"/>
          <w:u w:val="single"/>
          <w:bdr w:val="none" w:sz="0" w:space="0" w:color="auto" w:frame="1"/>
          <w:shd w:val="clear" w:color="auto" w:fill="FFFFFF"/>
        </w:rPr>
        <w:t xml:space="preserve">Elephant in the </w:t>
      </w:r>
      <w:r>
        <w:rPr>
          <w:rStyle w:val="Emphasis"/>
          <w:rFonts w:ascii="Source Sans Pro" w:hAnsi="Source Sans Pro"/>
          <w:i w:val="0"/>
          <w:iCs w:val="0"/>
          <w:color w:val="000000" w:themeColor="text1"/>
          <w:szCs w:val="24"/>
          <w:u w:val="single"/>
          <w:bdr w:val="none" w:sz="0" w:space="0" w:color="auto" w:frame="1"/>
          <w:shd w:val="clear" w:color="auto" w:fill="FFFFFF"/>
        </w:rPr>
        <w:t>Lab</w:t>
      </w:r>
      <w:r w:rsidRPr="00C11DF6">
        <w:rPr>
          <w:rFonts w:ascii="Source Sans Pro" w:hAnsi="Source Sans Pro"/>
          <w:i/>
          <w:iCs/>
          <w:color w:val="000000" w:themeColor="text1"/>
          <w:szCs w:val="24"/>
          <w:u w:val="single"/>
          <w:shd w:val="clear" w:color="auto" w:fill="FFFFFF"/>
        </w:rPr>
        <w:t>.</w:t>
      </w:r>
      <w:r w:rsidRPr="00C11DF6">
        <w:rPr>
          <w:rFonts w:ascii="Source Sans Pro" w:hAnsi="Source Sans Pro"/>
          <w:color w:val="000000" w:themeColor="text1"/>
          <w:szCs w:val="24"/>
          <w:shd w:val="clear" w:color="auto" w:fill="FFFFFF"/>
        </w:rPr>
        <w:t> </w:t>
      </w:r>
      <w:hyperlink r:id="rId29" w:tooltip="Visit publication on zenodo" w:history="1">
        <w:r w:rsidRPr="00C11DF6">
          <w:rPr>
            <w:rStyle w:val="Hyperlink"/>
            <w:rFonts w:ascii="Source Sans Pro" w:hAnsi="Source Sans Pro"/>
            <w:color w:val="000000" w:themeColor="text1"/>
            <w:szCs w:val="24"/>
            <w:bdr w:val="none" w:sz="0" w:space="0" w:color="auto" w:frame="1"/>
            <w:shd w:val="clear" w:color="auto" w:fill="FFFFFF"/>
          </w:rPr>
          <w:t>https://doi.org/10.5281/zenodo.3572600</w:t>
        </w:r>
      </w:hyperlink>
      <w:r>
        <w:rPr>
          <w:rStyle w:val="Emphasis"/>
          <w:rFonts w:ascii="Source Sans Pro" w:hAnsi="Source Sans Pro"/>
          <w:i w:val="0"/>
          <w:iCs w:val="0"/>
          <w:color w:val="000000" w:themeColor="text1"/>
          <w:szCs w:val="24"/>
          <w:u w:val="single"/>
          <w:bdr w:val="none" w:sz="0" w:space="0" w:color="auto" w:frame="1"/>
          <w:shd w:val="clear" w:color="auto" w:fill="FFFFFF"/>
        </w:rPr>
        <w:t xml:space="preserve"> </w:t>
      </w:r>
    </w:p>
    <w:p w14:paraId="7C19D93E" w14:textId="77777777" w:rsidR="00B2384A" w:rsidRDefault="00B2384A" w:rsidP="00696496">
      <w:pPr>
        <w:pStyle w:val="ListParagraph"/>
        <w:ind w:left="360"/>
        <w:rPr>
          <w:rFonts w:asciiTheme="minorHAnsi" w:hAnsiTheme="minorHAnsi"/>
          <w:color w:val="000000" w:themeColor="text1"/>
          <w:szCs w:val="24"/>
        </w:rPr>
      </w:pPr>
    </w:p>
    <w:p w14:paraId="06B00940" w14:textId="492734A1" w:rsidR="00B2384A" w:rsidRDefault="00B2384A" w:rsidP="00696496">
      <w:pPr>
        <w:numPr>
          <w:ilvl w:val="0"/>
          <w:numId w:val="42"/>
        </w:numPr>
        <w:ind w:left="360"/>
        <w:rPr>
          <w:rFonts w:asciiTheme="minorHAnsi" w:hAnsiTheme="minorHAnsi"/>
          <w:szCs w:val="24"/>
        </w:rPr>
      </w:pPr>
      <w:r w:rsidRPr="00E752E2">
        <w:rPr>
          <w:rFonts w:asciiTheme="minorHAnsi" w:hAnsiTheme="minorHAnsi"/>
          <w:b/>
          <w:szCs w:val="24"/>
        </w:rPr>
        <w:t>“</w:t>
      </w:r>
      <w:r>
        <w:rPr>
          <w:rFonts w:asciiTheme="minorHAnsi" w:hAnsiTheme="minorHAnsi"/>
          <w:b/>
          <w:szCs w:val="24"/>
        </w:rPr>
        <w:t xml:space="preserve">Social and </w:t>
      </w:r>
      <w:proofErr w:type="spellStart"/>
      <w:r>
        <w:rPr>
          <w:rFonts w:asciiTheme="minorHAnsi" w:hAnsiTheme="minorHAnsi"/>
          <w:b/>
          <w:szCs w:val="24"/>
        </w:rPr>
        <w:t>Behavioural</w:t>
      </w:r>
      <w:proofErr w:type="spellEnd"/>
      <w:r>
        <w:rPr>
          <w:rFonts w:asciiTheme="minorHAnsi" w:hAnsiTheme="minorHAnsi"/>
          <w:b/>
          <w:szCs w:val="24"/>
        </w:rPr>
        <w:t xml:space="preserve"> Sciences to Overcome Daunting Challenges</w:t>
      </w:r>
      <w:r w:rsidRPr="00E752E2">
        <w:rPr>
          <w:rFonts w:asciiTheme="minorHAnsi" w:hAnsiTheme="minorHAnsi"/>
          <w:b/>
          <w:szCs w:val="24"/>
        </w:rPr>
        <w:t>”</w:t>
      </w:r>
      <w:r>
        <w:rPr>
          <w:rFonts w:asciiTheme="minorHAnsi" w:hAnsiTheme="minorHAnsi"/>
          <w:b/>
          <w:szCs w:val="24"/>
        </w:rPr>
        <w:t xml:space="preserve"> </w:t>
      </w:r>
      <w:r w:rsidRPr="00B2384A">
        <w:rPr>
          <w:rFonts w:asciiTheme="minorHAnsi" w:hAnsiTheme="minorHAnsi"/>
          <w:bCs/>
          <w:szCs w:val="24"/>
        </w:rPr>
        <w:t>with Jason Stoughton</w:t>
      </w:r>
      <w:r>
        <w:rPr>
          <w:rFonts w:asciiTheme="minorHAnsi" w:hAnsiTheme="minorHAnsi"/>
          <w:b/>
          <w:szCs w:val="24"/>
        </w:rPr>
        <w:t>.</w:t>
      </w:r>
      <w:r w:rsidRPr="00E752E2">
        <w:rPr>
          <w:rFonts w:asciiTheme="minorHAnsi" w:hAnsiTheme="minorHAnsi"/>
          <w:szCs w:val="24"/>
        </w:rPr>
        <w:t xml:space="preserve"> </w:t>
      </w:r>
      <w:r w:rsidRPr="00E752E2">
        <w:rPr>
          <w:rFonts w:asciiTheme="minorHAnsi" w:hAnsiTheme="minorHAnsi"/>
          <w:szCs w:val="24"/>
          <w:u w:val="single"/>
        </w:rPr>
        <w:t xml:space="preserve">Open </w:t>
      </w:r>
      <w:r>
        <w:rPr>
          <w:rFonts w:asciiTheme="minorHAnsi" w:hAnsiTheme="minorHAnsi"/>
          <w:szCs w:val="24"/>
          <w:u w:val="single"/>
        </w:rPr>
        <w:t>Access</w:t>
      </w:r>
      <w:r w:rsidRPr="00E752E2">
        <w:rPr>
          <w:rFonts w:asciiTheme="minorHAnsi" w:hAnsiTheme="minorHAnsi"/>
          <w:szCs w:val="24"/>
          <w:u w:val="single"/>
        </w:rPr>
        <w:t xml:space="preserve"> Government</w:t>
      </w:r>
      <w:r w:rsidRPr="00E752E2">
        <w:rPr>
          <w:rFonts w:asciiTheme="minorHAnsi" w:hAnsiTheme="minorHAnsi"/>
          <w:szCs w:val="24"/>
        </w:rPr>
        <w:t xml:space="preserve"> (</w:t>
      </w:r>
      <w:r>
        <w:rPr>
          <w:rFonts w:asciiTheme="minorHAnsi" w:hAnsiTheme="minorHAnsi"/>
          <w:szCs w:val="24"/>
        </w:rPr>
        <w:t>March 2021</w:t>
      </w:r>
      <w:r w:rsidRPr="00E752E2">
        <w:rPr>
          <w:rFonts w:asciiTheme="minorHAnsi" w:hAnsiTheme="minorHAnsi"/>
          <w:szCs w:val="24"/>
        </w:rPr>
        <w:t>)</w:t>
      </w:r>
      <w:r>
        <w:rPr>
          <w:rFonts w:asciiTheme="minorHAnsi" w:hAnsiTheme="minorHAnsi"/>
          <w:szCs w:val="24"/>
        </w:rPr>
        <w:t>: 182-183</w:t>
      </w:r>
      <w:r w:rsidRPr="00E752E2">
        <w:rPr>
          <w:rFonts w:asciiTheme="minorHAnsi" w:hAnsiTheme="minorHAnsi"/>
          <w:szCs w:val="24"/>
        </w:rPr>
        <w:t>.</w:t>
      </w:r>
    </w:p>
    <w:p w14:paraId="4441C61B" w14:textId="77777777" w:rsidR="00B2384A" w:rsidRDefault="00B2384A" w:rsidP="00696496">
      <w:pPr>
        <w:ind w:left="360"/>
        <w:rPr>
          <w:rFonts w:asciiTheme="minorHAnsi" w:hAnsiTheme="minorHAnsi"/>
          <w:szCs w:val="24"/>
        </w:rPr>
      </w:pPr>
    </w:p>
    <w:p w14:paraId="6CE0834C" w14:textId="1558281C" w:rsidR="00B2384A" w:rsidRPr="00351B02" w:rsidRDefault="00B2384A" w:rsidP="00696496">
      <w:pPr>
        <w:numPr>
          <w:ilvl w:val="0"/>
          <w:numId w:val="42"/>
        </w:numPr>
        <w:ind w:left="360"/>
        <w:rPr>
          <w:rFonts w:asciiTheme="minorHAnsi" w:hAnsiTheme="minorHAnsi"/>
          <w:color w:val="000000" w:themeColor="text1"/>
          <w:szCs w:val="24"/>
        </w:rPr>
      </w:pPr>
      <w:r w:rsidRPr="00B2384A">
        <w:rPr>
          <w:rFonts w:asciiTheme="minorHAnsi" w:hAnsiTheme="minorHAnsi"/>
          <w:b/>
          <w:bCs/>
          <w:color w:val="000000" w:themeColor="text1"/>
          <w:szCs w:val="24"/>
        </w:rPr>
        <w:lastRenderedPageBreak/>
        <w:t>“Collaboration and COVID-19: Social and Behavioral Science”</w:t>
      </w:r>
      <w:r>
        <w:rPr>
          <w:rFonts w:asciiTheme="minorHAnsi" w:hAnsiTheme="minorHAnsi"/>
          <w:color w:val="000000" w:themeColor="text1"/>
          <w:szCs w:val="24"/>
        </w:rPr>
        <w:t xml:space="preserve"> with Deborah </w:t>
      </w:r>
      <w:proofErr w:type="spellStart"/>
      <w:r>
        <w:rPr>
          <w:rFonts w:asciiTheme="minorHAnsi" w:hAnsiTheme="minorHAnsi"/>
          <w:color w:val="000000" w:themeColor="text1"/>
          <w:szCs w:val="24"/>
        </w:rPr>
        <w:t>Olster</w:t>
      </w:r>
      <w:proofErr w:type="spellEnd"/>
      <w:r>
        <w:rPr>
          <w:rFonts w:asciiTheme="minorHAnsi" w:hAnsiTheme="minorHAnsi"/>
          <w:color w:val="000000" w:themeColor="text1"/>
          <w:szCs w:val="24"/>
        </w:rPr>
        <w:t xml:space="preserve">. </w:t>
      </w:r>
      <w:r w:rsidRPr="00E752E2">
        <w:rPr>
          <w:rFonts w:asciiTheme="minorHAnsi" w:hAnsiTheme="minorHAnsi"/>
          <w:szCs w:val="24"/>
          <w:u w:val="single"/>
        </w:rPr>
        <w:t xml:space="preserve">Open </w:t>
      </w:r>
      <w:r>
        <w:rPr>
          <w:rFonts w:asciiTheme="minorHAnsi" w:hAnsiTheme="minorHAnsi"/>
          <w:szCs w:val="24"/>
          <w:u w:val="single"/>
        </w:rPr>
        <w:t>Access</w:t>
      </w:r>
      <w:r w:rsidRPr="00E752E2">
        <w:rPr>
          <w:rFonts w:asciiTheme="minorHAnsi" w:hAnsiTheme="minorHAnsi"/>
          <w:szCs w:val="24"/>
          <w:u w:val="single"/>
        </w:rPr>
        <w:t xml:space="preserve"> Government</w:t>
      </w:r>
      <w:r w:rsidRPr="00E752E2">
        <w:rPr>
          <w:rFonts w:asciiTheme="minorHAnsi" w:hAnsiTheme="minorHAnsi"/>
          <w:szCs w:val="24"/>
        </w:rPr>
        <w:t xml:space="preserve"> (</w:t>
      </w:r>
      <w:r>
        <w:rPr>
          <w:rFonts w:asciiTheme="minorHAnsi" w:hAnsiTheme="minorHAnsi"/>
          <w:szCs w:val="24"/>
        </w:rPr>
        <w:t>July 2021</w:t>
      </w:r>
      <w:r w:rsidRPr="00E752E2">
        <w:rPr>
          <w:rFonts w:asciiTheme="minorHAnsi" w:hAnsiTheme="minorHAnsi"/>
          <w:szCs w:val="24"/>
        </w:rPr>
        <w:t>)</w:t>
      </w:r>
      <w:r>
        <w:rPr>
          <w:rFonts w:asciiTheme="minorHAnsi" w:hAnsiTheme="minorHAnsi"/>
          <w:szCs w:val="24"/>
        </w:rPr>
        <w:t>: 198-199</w:t>
      </w:r>
      <w:r w:rsidRPr="00E752E2">
        <w:rPr>
          <w:rFonts w:asciiTheme="minorHAnsi" w:hAnsiTheme="minorHAnsi"/>
          <w:szCs w:val="24"/>
        </w:rPr>
        <w:t>.</w:t>
      </w:r>
    </w:p>
    <w:p w14:paraId="62C547B9" w14:textId="77777777" w:rsidR="00E752E2" w:rsidRPr="00137B87" w:rsidRDefault="00E752E2" w:rsidP="00DE4D63">
      <w:pPr>
        <w:rPr>
          <w:rFonts w:ascii="Calibri" w:hAnsi="Calibri"/>
          <w:szCs w:val="24"/>
        </w:rPr>
      </w:pPr>
    </w:p>
    <w:p w14:paraId="222D0ED7" w14:textId="3E7736BC" w:rsidR="007E3F6B" w:rsidRPr="00AA5517" w:rsidRDefault="005C06D1" w:rsidP="00AA5517">
      <w:pPr>
        <w:overflowPunct/>
        <w:autoSpaceDE/>
        <w:autoSpaceDN/>
        <w:adjustRightInd/>
        <w:spacing w:after="200" w:line="276" w:lineRule="auto"/>
        <w:textAlignment w:val="auto"/>
        <w:rPr>
          <w:rFonts w:ascii="Calibri" w:hAnsi="Calibri"/>
          <w:szCs w:val="24"/>
        </w:rPr>
      </w:pPr>
      <w:r w:rsidRPr="00DC14E3">
        <w:rPr>
          <w:rFonts w:ascii="Calibri" w:hAnsi="Calibri"/>
          <w:b/>
          <w:szCs w:val="24"/>
        </w:rPr>
        <w:t xml:space="preserve">Other Manuscripts </w:t>
      </w:r>
      <w:bookmarkStart w:id="0" w:name="OLE_LINK1"/>
      <w:bookmarkStart w:id="1" w:name="OLE_LINK2"/>
    </w:p>
    <w:p w14:paraId="448AE8CC" w14:textId="63AFB0F0" w:rsidR="00137B87" w:rsidRPr="00137B87" w:rsidRDefault="00137B87" w:rsidP="00696496">
      <w:pPr>
        <w:numPr>
          <w:ilvl w:val="0"/>
          <w:numId w:val="42"/>
        </w:numPr>
        <w:ind w:left="360"/>
        <w:rPr>
          <w:rFonts w:asciiTheme="minorHAnsi" w:hAnsiTheme="minorHAnsi"/>
          <w:szCs w:val="24"/>
        </w:rPr>
      </w:pPr>
      <w:r w:rsidRPr="00137B87">
        <w:rPr>
          <w:rFonts w:asciiTheme="minorHAnsi" w:hAnsiTheme="minorHAnsi"/>
          <w:b/>
          <w:bCs/>
          <w:szCs w:val="24"/>
        </w:rPr>
        <w:t>“Com</w:t>
      </w:r>
      <w:r w:rsidR="00B512D8">
        <w:rPr>
          <w:rFonts w:asciiTheme="minorHAnsi" w:hAnsiTheme="minorHAnsi"/>
          <w:b/>
          <w:bCs/>
          <w:szCs w:val="24"/>
        </w:rPr>
        <w:t>municating Scientific Facts in a</w:t>
      </w:r>
      <w:r w:rsidRPr="00137B87">
        <w:rPr>
          <w:rFonts w:asciiTheme="minorHAnsi" w:hAnsiTheme="minorHAnsi"/>
          <w:b/>
          <w:bCs/>
          <w:szCs w:val="24"/>
        </w:rPr>
        <w:t>n Age of Uncertainty</w:t>
      </w:r>
      <w:r w:rsidR="00BE6E55">
        <w:rPr>
          <w:rFonts w:asciiTheme="minorHAnsi" w:hAnsiTheme="minorHAnsi"/>
          <w:b/>
          <w:bCs/>
          <w:szCs w:val="24"/>
        </w:rPr>
        <w:t>.</w:t>
      </w:r>
      <w:r w:rsidRPr="00137B87">
        <w:rPr>
          <w:rFonts w:asciiTheme="minorHAnsi" w:hAnsiTheme="minorHAnsi"/>
          <w:b/>
          <w:bCs/>
          <w:szCs w:val="24"/>
        </w:rPr>
        <w:t xml:space="preserve">” </w:t>
      </w:r>
      <w:r w:rsidRPr="00137B87">
        <w:rPr>
          <w:rFonts w:asciiTheme="minorHAnsi" w:hAnsiTheme="minorHAnsi"/>
          <w:szCs w:val="24"/>
        </w:rPr>
        <w:t xml:space="preserve">with Robert J. Zimmer, Eric D. Isaacs, </w:t>
      </w:r>
      <w:r w:rsidR="007B74A0">
        <w:rPr>
          <w:rFonts w:asciiTheme="minorHAnsi" w:hAnsiTheme="minorHAnsi"/>
          <w:szCs w:val="24"/>
        </w:rPr>
        <w:t xml:space="preserve">and </w:t>
      </w:r>
      <w:r w:rsidRPr="00137B87">
        <w:rPr>
          <w:rFonts w:asciiTheme="minorHAnsi" w:hAnsiTheme="minorHAnsi"/>
          <w:szCs w:val="24"/>
        </w:rPr>
        <w:t>Robert</w:t>
      </w:r>
      <w:r w:rsidR="007B74A0">
        <w:rPr>
          <w:rFonts w:asciiTheme="minorHAnsi" w:hAnsiTheme="minorHAnsi"/>
          <w:szCs w:val="24"/>
        </w:rPr>
        <w:t xml:space="preserve"> Rosner</w:t>
      </w:r>
      <w:r w:rsidRPr="00137B87">
        <w:rPr>
          <w:rFonts w:asciiTheme="minorHAnsi" w:hAnsiTheme="minorHAnsi"/>
          <w:szCs w:val="24"/>
        </w:rPr>
        <w:t xml:space="preserve">. 2017. </w:t>
      </w:r>
      <w:r w:rsidRPr="00D31531">
        <w:rPr>
          <w:rFonts w:asciiTheme="minorHAnsi" w:hAnsiTheme="minorHAnsi"/>
          <w:i/>
          <w:szCs w:val="24"/>
        </w:rPr>
        <w:t>The Bulletin of the American Academy of</w:t>
      </w:r>
      <w:r w:rsidR="00D31531" w:rsidRPr="00D31531">
        <w:rPr>
          <w:rFonts w:asciiTheme="minorHAnsi" w:hAnsiTheme="minorHAnsi"/>
          <w:i/>
          <w:szCs w:val="24"/>
        </w:rPr>
        <w:t xml:space="preserve"> Arts and Sciences</w:t>
      </w:r>
      <w:r w:rsidR="00D31531">
        <w:rPr>
          <w:rFonts w:asciiTheme="minorHAnsi" w:hAnsiTheme="minorHAnsi"/>
          <w:szCs w:val="24"/>
        </w:rPr>
        <w:t xml:space="preserve"> (</w:t>
      </w:r>
      <w:r w:rsidR="00D31531" w:rsidRPr="00D31531">
        <w:rPr>
          <w:rFonts w:asciiTheme="minorHAnsi" w:hAnsiTheme="minorHAnsi"/>
          <w:i/>
          <w:szCs w:val="24"/>
        </w:rPr>
        <w:t>Spring 2017</w:t>
      </w:r>
      <w:r w:rsidR="007B74A0">
        <w:rPr>
          <w:rFonts w:asciiTheme="minorHAnsi" w:hAnsiTheme="minorHAnsi"/>
          <w:szCs w:val="24"/>
        </w:rPr>
        <w:t>): 16-2</w:t>
      </w:r>
      <w:r w:rsidR="00D31531">
        <w:rPr>
          <w:rFonts w:asciiTheme="minorHAnsi" w:hAnsiTheme="minorHAnsi"/>
          <w:szCs w:val="24"/>
        </w:rPr>
        <w:t>5.</w:t>
      </w:r>
    </w:p>
    <w:p w14:paraId="533B6710" w14:textId="77777777" w:rsidR="00137B87" w:rsidRPr="00137B87" w:rsidRDefault="00137B87" w:rsidP="00696496">
      <w:pPr>
        <w:ind w:left="360"/>
        <w:rPr>
          <w:rFonts w:ascii="Calibri" w:hAnsi="Calibri"/>
          <w:szCs w:val="24"/>
        </w:rPr>
      </w:pPr>
    </w:p>
    <w:p w14:paraId="62FB4ED9" w14:textId="77777777" w:rsidR="005C06D1" w:rsidRPr="00137B87" w:rsidRDefault="005C06D1" w:rsidP="00696496">
      <w:pPr>
        <w:numPr>
          <w:ilvl w:val="0"/>
          <w:numId w:val="42"/>
        </w:numPr>
        <w:ind w:left="360"/>
        <w:rPr>
          <w:rFonts w:ascii="Calibri" w:hAnsi="Calibri"/>
          <w:szCs w:val="24"/>
        </w:rPr>
      </w:pPr>
      <w:r w:rsidRPr="00137B87">
        <w:rPr>
          <w:rFonts w:ascii="Calibri" w:hAnsi="Calibri"/>
          <w:szCs w:val="24"/>
        </w:rPr>
        <w:t>“</w:t>
      </w:r>
      <w:r w:rsidRPr="00137B87">
        <w:rPr>
          <w:rFonts w:ascii="Calibri" w:hAnsi="Calibri"/>
          <w:b/>
          <w:bCs/>
          <w:szCs w:val="24"/>
        </w:rPr>
        <w:t>DA-RT: Aspirations and Anxieties</w:t>
      </w:r>
      <w:r w:rsidRPr="00137B87">
        <w:rPr>
          <w:rFonts w:ascii="Calibri" w:hAnsi="Calibri"/>
          <w:szCs w:val="24"/>
        </w:rPr>
        <w:t xml:space="preserve">” with Colin Elman. 2016. </w:t>
      </w:r>
      <w:r w:rsidRPr="00137B87">
        <w:rPr>
          <w:rFonts w:ascii="Calibri" w:hAnsi="Calibri"/>
          <w:i/>
          <w:iCs/>
          <w:szCs w:val="24"/>
        </w:rPr>
        <w:t xml:space="preserve">Comparative Politics Newsletter: The Organized Section in Comparative Politics of the American Political Science Association 26: </w:t>
      </w:r>
      <w:r w:rsidRPr="00137B87">
        <w:rPr>
          <w:rFonts w:ascii="Calibri" w:hAnsi="Calibri"/>
          <w:szCs w:val="24"/>
        </w:rPr>
        <w:t>51-59.</w:t>
      </w:r>
    </w:p>
    <w:p w14:paraId="5E0CB45F" w14:textId="77777777" w:rsidR="005C06D1" w:rsidRPr="00137B87" w:rsidRDefault="005C06D1" w:rsidP="00696496">
      <w:pPr>
        <w:pStyle w:val="SubtleEmphasis1"/>
        <w:spacing w:line="240" w:lineRule="auto"/>
        <w:ind w:left="360"/>
        <w:rPr>
          <w:sz w:val="24"/>
          <w:szCs w:val="24"/>
        </w:rPr>
      </w:pPr>
    </w:p>
    <w:p w14:paraId="28707CAD" w14:textId="77777777" w:rsidR="005C06D1" w:rsidRPr="00137B87" w:rsidRDefault="005C06D1" w:rsidP="00696496">
      <w:pPr>
        <w:pStyle w:val="SubtleEmphasis1"/>
        <w:numPr>
          <w:ilvl w:val="0"/>
          <w:numId w:val="42"/>
        </w:numPr>
        <w:spacing w:line="240" w:lineRule="auto"/>
        <w:ind w:left="360"/>
        <w:rPr>
          <w:sz w:val="24"/>
          <w:szCs w:val="24"/>
        </w:rPr>
      </w:pPr>
      <w:r w:rsidRPr="00137B87">
        <w:rPr>
          <w:sz w:val="24"/>
          <w:szCs w:val="24"/>
        </w:rPr>
        <w:t>"</w:t>
      </w:r>
      <w:r w:rsidRPr="00137B87">
        <w:rPr>
          <w:b/>
          <w:sz w:val="24"/>
          <w:szCs w:val="24"/>
        </w:rPr>
        <w:t>APSA Financial Operations, 2010-2011</w:t>
      </w:r>
      <w:r w:rsidRPr="00137B87">
        <w:rPr>
          <w:sz w:val="24"/>
          <w:szCs w:val="24"/>
        </w:rPr>
        <w:t xml:space="preserve">" with Regina Chavis. 2012. </w:t>
      </w:r>
      <w:r w:rsidRPr="00137B87">
        <w:rPr>
          <w:i/>
          <w:sz w:val="24"/>
          <w:szCs w:val="24"/>
        </w:rPr>
        <w:t>PS: Political Science and Politics</w:t>
      </w:r>
      <w:r w:rsidRPr="00137B87">
        <w:rPr>
          <w:sz w:val="24"/>
          <w:szCs w:val="24"/>
        </w:rPr>
        <w:t xml:space="preserve"> 45: 146-150.</w:t>
      </w:r>
    </w:p>
    <w:p w14:paraId="7E6BBC5B" w14:textId="77777777" w:rsidR="005C06D1" w:rsidRPr="00137B87" w:rsidRDefault="005C06D1" w:rsidP="00696496">
      <w:pPr>
        <w:numPr>
          <w:ilvl w:val="0"/>
          <w:numId w:val="42"/>
        </w:numPr>
        <w:ind w:left="360"/>
        <w:rPr>
          <w:rFonts w:ascii="Calibri" w:hAnsi="Calibri"/>
          <w:color w:val="000000"/>
          <w:szCs w:val="24"/>
        </w:rPr>
      </w:pPr>
      <w:r w:rsidRPr="00137B87">
        <w:rPr>
          <w:rFonts w:ascii="Calibri" w:hAnsi="Calibri"/>
          <w:color w:val="000000"/>
          <w:szCs w:val="24"/>
        </w:rPr>
        <w:t>"</w:t>
      </w:r>
      <w:r w:rsidRPr="00137B87">
        <w:rPr>
          <w:rFonts w:ascii="Calibri" w:hAnsi="Calibri"/>
          <w:b/>
          <w:color w:val="000000"/>
          <w:szCs w:val="24"/>
        </w:rPr>
        <w:t>Innovations in the 2008 American National Election Studies</w:t>
      </w:r>
      <w:r w:rsidRPr="00137B87">
        <w:rPr>
          <w:rFonts w:ascii="Calibri" w:hAnsi="Calibri"/>
          <w:color w:val="000000"/>
          <w:szCs w:val="24"/>
        </w:rPr>
        <w:t xml:space="preserve">" with Jon A. Krosnick. 2011. </w:t>
      </w:r>
      <w:r w:rsidRPr="00137B87">
        <w:rPr>
          <w:rFonts w:ascii="Calibri" w:hAnsi="Calibri"/>
          <w:i/>
          <w:color w:val="000000"/>
          <w:szCs w:val="24"/>
        </w:rPr>
        <w:t xml:space="preserve">The Political Communication Report </w:t>
      </w:r>
      <w:r w:rsidRPr="00137B87">
        <w:rPr>
          <w:rFonts w:ascii="Calibri" w:hAnsi="Calibri"/>
          <w:color w:val="000000"/>
          <w:szCs w:val="24"/>
        </w:rPr>
        <w:t>21 (1).</w:t>
      </w:r>
    </w:p>
    <w:p w14:paraId="0625E227" w14:textId="77777777" w:rsidR="005C06D1" w:rsidRPr="00137B87" w:rsidRDefault="005C06D1" w:rsidP="00696496">
      <w:pPr>
        <w:ind w:left="360"/>
        <w:rPr>
          <w:rFonts w:ascii="Calibri" w:hAnsi="Calibri"/>
          <w:color w:val="000000"/>
          <w:szCs w:val="24"/>
        </w:rPr>
      </w:pPr>
    </w:p>
    <w:p w14:paraId="7661A5A4" w14:textId="77777777" w:rsidR="005C06D1" w:rsidRPr="00137B87" w:rsidRDefault="005C06D1" w:rsidP="00696496">
      <w:pPr>
        <w:pStyle w:val="SubtleEmphasis1"/>
        <w:numPr>
          <w:ilvl w:val="0"/>
          <w:numId w:val="42"/>
        </w:numPr>
        <w:spacing w:line="240" w:lineRule="auto"/>
        <w:ind w:left="360"/>
        <w:rPr>
          <w:sz w:val="24"/>
          <w:szCs w:val="24"/>
        </w:rPr>
      </w:pPr>
      <w:r w:rsidRPr="00137B87">
        <w:rPr>
          <w:sz w:val="24"/>
          <w:szCs w:val="24"/>
        </w:rPr>
        <w:t>"</w:t>
      </w:r>
      <w:r w:rsidRPr="00137B87">
        <w:rPr>
          <w:b/>
          <w:sz w:val="24"/>
          <w:szCs w:val="24"/>
        </w:rPr>
        <w:t>The Quality of Government Records and Over-Estimation of Registration and Turnout in Surveys: Lessons from the 2008 ANES Panel Study's Registration and Turnout Validation Exercises</w:t>
      </w:r>
      <w:r w:rsidRPr="00137B87">
        <w:rPr>
          <w:sz w:val="24"/>
          <w:szCs w:val="24"/>
        </w:rPr>
        <w:t xml:space="preserve">" with Matthew K. </w:t>
      </w:r>
      <w:proofErr w:type="spellStart"/>
      <w:r w:rsidRPr="00137B87">
        <w:rPr>
          <w:sz w:val="24"/>
          <w:szCs w:val="24"/>
        </w:rPr>
        <w:t>Berent</w:t>
      </w:r>
      <w:proofErr w:type="spellEnd"/>
      <w:r w:rsidRPr="00137B87">
        <w:rPr>
          <w:sz w:val="24"/>
          <w:szCs w:val="24"/>
        </w:rPr>
        <w:t xml:space="preserve"> and Jon A. Krosnick. ANES Technical Report 12254. January 2011. </w:t>
      </w:r>
      <w:hyperlink r:id="rId30" w:history="1">
        <w:r w:rsidRPr="00137B87">
          <w:rPr>
            <w:rStyle w:val="Hyperlink"/>
            <w:sz w:val="24"/>
            <w:szCs w:val="24"/>
          </w:rPr>
          <w:t>http://www.electionstudies.org/resources/papers/nes012554.pdf</w:t>
        </w:r>
      </w:hyperlink>
    </w:p>
    <w:p w14:paraId="1B1C7C9E" w14:textId="77777777" w:rsidR="005C06D1" w:rsidRPr="00137B87" w:rsidRDefault="005C06D1" w:rsidP="00696496">
      <w:pPr>
        <w:pStyle w:val="SubtleEmphasis1"/>
        <w:spacing w:line="240" w:lineRule="auto"/>
        <w:ind w:left="360"/>
        <w:rPr>
          <w:sz w:val="24"/>
          <w:szCs w:val="24"/>
        </w:rPr>
      </w:pPr>
    </w:p>
    <w:p w14:paraId="2EE56C93" w14:textId="77777777" w:rsidR="005C06D1" w:rsidRPr="00137B87" w:rsidRDefault="005C06D1" w:rsidP="00696496">
      <w:pPr>
        <w:pStyle w:val="SubtleEmphasis1"/>
        <w:numPr>
          <w:ilvl w:val="0"/>
          <w:numId w:val="42"/>
        </w:numPr>
        <w:spacing w:line="240" w:lineRule="auto"/>
        <w:ind w:left="360"/>
        <w:rPr>
          <w:sz w:val="24"/>
          <w:szCs w:val="24"/>
        </w:rPr>
      </w:pPr>
      <w:r w:rsidRPr="00137B87">
        <w:rPr>
          <w:sz w:val="24"/>
          <w:szCs w:val="24"/>
        </w:rPr>
        <w:t>"</w:t>
      </w:r>
      <w:r w:rsidRPr="00137B87">
        <w:rPr>
          <w:b/>
          <w:sz w:val="24"/>
          <w:szCs w:val="24"/>
        </w:rPr>
        <w:t>APSA Financial Operations, 2009-2010</w:t>
      </w:r>
      <w:r w:rsidRPr="00137B87">
        <w:rPr>
          <w:sz w:val="24"/>
          <w:szCs w:val="24"/>
        </w:rPr>
        <w:t xml:space="preserve">" with Regina Chavis. 2011. </w:t>
      </w:r>
      <w:r w:rsidRPr="00137B87">
        <w:rPr>
          <w:i/>
          <w:sz w:val="24"/>
          <w:szCs w:val="24"/>
        </w:rPr>
        <w:t>PS: Political Science and Politics</w:t>
      </w:r>
      <w:r w:rsidRPr="00137B87">
        <w:rPr>
          <w:sz w:val="24"/>
          <w:szCs w:val="24"/>
        </w:rPr>
        <w:t xml:space="preserve"> 44: 178-183.</w:t>
      </w:r>
    </w:p>
    <w:p w14:paraId="32831F91" w14:textId="77777777" w:rsidR="005C06D1" w:rsidRPr="00137B87" w:rsidRDefault="005C06D1" w:rsidP="00696496">
      <w:pPr>
        <w:pStyle w:val="SubtleEmphasis1"/>
        <w:spacing w:line="240" w:lineRule="auto"/>
        <w:ind w:left="360"/>
        <w:rPr>
          <w:sz w:val="24"/>
          <w:szCs w:val="24"/>
        </w:rPr>
      </w:pPr>
    </w:p>
    <w:p w14:paraId="6B5EC12F" w14:textId="77777777" w:rsidR="005C06D1" w:rsidRPr="00137B87" w:rsidRDefault="005C06D1" w:rsidP="00696496">
      <w:pPr>
        <w:pStyle w:val="SubtleEmphasis1"/>
        <w:numPr>
          <w:ilvl w:val="0"/>
          <w:numId w:val="42"/>
        </w:numPr>
        <w:spacing w:line="240" w:lineRule="auto"/>
        <w:ind w:left="360"/>
        <w:rPr>
          <w:sz w:val="24"/>
          <w:szCs w:val="24"/>
        </w:rPr>
      </w:pPr>
      <w:r w:rsidRPr="00137B87">
        <w:rPr>
          <w:sz w:val="24"/>
          <w:szCs w:val="24"/>
        </w:rPr>
        <w:t>"</w:t>
      </w:r>
      <w:r w:rsidRPr="00137B87">
        <w:rPr>
          <w:b/>
          <w:sz w:val="24"/>
          <w:szCs w:val="24"/>
        </w:rPr>
        <w:t>Procedural Transparency, Experiments, and the Credibility of Political Science</w:t>
      </w:r>
      <w:r w:rsidRPr="00137B87">
        <w:rPr>
          <w:sz w:val="24"/>
          <w:szCs w:val="24"/>
        </w:rPr>
        <w:t xml:space="preserve">." 2010. </w:t>
      </w:r>
      <w:r w:rsidRPr="00137B87">
        <w:rPr>
          <w:i/>
          <w:sz w:val="24"/>
          <w:szCs w:val="24"/>
        </w:rPr>
        <w:t>The Experimental Political Scientist</w:t>
      </w:r>
      <w:r w:rsidRPr="00137B87">
        <w:rPr>
          <w:sz w:val="24"/>
          <w:szCs w:val="24"/>
        </w:rPr>
        <w:t xml:space="preserve"> 1: 5-9.</w:t>
      </w:r>
    </w:p>
    <w:p w14:paraId="2D261B2A" w14:textId="77777777" w:rsidR="005C06D1" w:rsidRPr="00137B87" w:rsidRDefault="005C06D1" w:rsidP="00696496">
      <w:pPr>
        <w:pStyle w:val="SubtleEmphasis1"/>
        <w:spacing w:line="240" w:lineRule="auto"/>
        <w:ind w:left="360"/>
        <w:rPr>
          <w:sz w:val="24"/>
          <w:szCs w:val="24"/>
        </w:rPr>
      </w:pPr>
    </w:p>
    <w:p w14:paraId="29ECF419" w14:textId="77777777" w:rsidR="005C06D1" w:rsidRPr="00137B87" w:rsidRDefault="005C06D1" w:rsidP="00696496">
      <w:pPr>
        <w:pStyle w:val="SubtleEmphasis1"/>
        <w:numPr>
          <w:ilvl w:val="0"/>
          <w:numId w:val="42"/>
        </w:numPr>
        <w:spacing w:line="240" w:lineRule="auto"/>
        <w:ind w:left="360"/>
        <w:rPr>
          <w:sz w:val="24"/>
          <w:szCs w:val="24"/>
        </w:rPr>
      </w:pPr>
      <w:r w:rsidRPr="00137B87">
        <w:rPr>
          <w:sz w:val="24"/>
          <w:szCs w:val="24"/>
        </w:rPr>
        <w:t>"</w:t>
      </w:r>
      <w:r w:rsidRPr="00137B87">
        <w:rPr>
          <w:b/>
          <w:sz w:val="24"/>
          <w:szCs w:val="24"/>
        </w:rPr>
        <w:t>Methodology Report and User's Guide for the 2008-2009 ANES Panel Study</w:t>
      </w:r>
      <w:r w:rsidRPr="00137B87">
        <w:rPr>
          <w:sz w:val="24"/>
          <w:szCs w:val="24"/>
        </w:rPr>
        <w:t xml:space="preserve">" with Matthew </w:t>
      </w:r>
      <w:proofErr w:type="spellStart"/>
      <w:r w:rsidRPr="00137B87">
        <w:rPr>
          <w:sz w:val="24"/>
          <w:szCs w:val="24"/>
        </w:rPr>
        <w:t>DeBell</w:t>
      </w:r>
      <w:proofErr w:type="spellEnd"/>
      <w:r w:rsidRPr="00137B87">
        <w:rPr>
          <w:sz w:val="24"/>
          <w:szCs w:val="24"/>
        </w:rPr>
        <w:t xml:space="preserve"> and Jon A. Krosnick. August 2010. </w:t>
      </w:r>
      <w:hyperlink r:id="rId31" w:history="1">
        <w:r w:rsidRPr="00137B87">
          <w:rPr>
            <w:rStyle w:val="Hyperlink"/>
            <w:sz w:val="24"/>
            <w:szCs w:val="24"/>
          </w:rPr>
          <w:t>http://www.electionstudies.org/studypages/2008_2009panel/anes2008_2009panel_MethodologyRpt.pdf</w:t>
        </w:r>
      </w:hyperlink>
    </w:p>
    <w:p w14:paraId="025D34C2" w14:textId="77777777" w:rsidR="005C06D1" w:rsidRPr="00137B87" w:rsidRDefault="005C06D1" w:rsidP="00696496">
      <w:pPr>
        <w:pStyle w:val="SubtleEmphasis1"/>
        <w:spacing w:line="240" w:lineRule="auto"/>
        <w:ind w:left="360"/>
        <w:rPr>
          <w:sz w:val="24"/>
          <w:szCs w:val="24"/>
        </w:rPr>
      </w:pPr>
    </w:p>
    <w:p w14:paraId="4CBDA981" w14:textId="77777777" w:rsidR="005C06D1" w:rsidRPr="00137B87" w:rsidRDefault="005C06D1" w:rsidP="00696496">
      <w:pPr>
        <w:pStyle w:val="SubtleEmphasis1"/>
        <w:numPr>
          <w:ilvl w:val="0"/>
          <w:numId w:val="42"/>
        </w:numPr>
        <w:spacing w:line="240" w:lineRule="auto"/>
        <w:ind w:left="360"/>
        <w:rPr>
          <w:sz w:val="24"/>
          <w:szCs w:val="24"/>
        </w:rPr>
      </w:pPr>
      <w:r w:rsidRPr="00137B87">
        <w:rPr>
          <w:sz w:val="24"/>
          <w:szCs w:val="24"/>
        </w:rPr>
        <w:t>"</w:t>
      </w:r>
      <w:r w:rsidRPr="00137B87">
        <w:rPr>
          <w:b/>
          <w:sz w:val="24"/>
          <w:szCs w:val="24"/>
        </w:rPr>
        <w:t>Users Guide to the ANES 2008 Time Series Study</w:t>
      </w:r>
      <w:r w:rsidRPr="00137B87">
        <w:rPr>
          <w:sz w:val="24"/>
          <w:szCs w:val="24"/>
        </w:rPr>
        <w:t xml:space="preserve">" With Jon A. Krosnick, Pat </w:t>
      </w:r>
      <w:proofErr w:type="spellStart"/>
      <w:r w:rsidRPr="00137B87">
        <w:rPr>
          <w:sz w:val="24"/>
          <w:szCs w:val="24"/>
        </w:rPr>
        <w:t>Luevano</w:t>
      </w:r>
      <w:proofErr w:type="spellEnd"/>
      <w:r w:rsidRPr="00137B87">
        <w:rPr>
          <w:sz w:val="24"/>
          <w:szCs w:val="24"/>
        </w:rPr>
        <w:t xml:space="preserve">, Matthew </w:t>
      </w:r>
      <w:proofErr w:type="spellStart"/>
      <w:r w:rsidRPr="00137B87">
        <w:rPr>
          <w:sz w:val="24"/>
          <w:szCs w:val="24"/>
        </w:rPr>
        <w:t>DeBell</w:t>
      </w:r>
      <w:proofErr w:type="spellEnd"/>
      <w:r w:rsidRPr="00137B87">
        <w:rPr>
          <w:sz w:val="24"/>
          <w:szCs w:val="24"/>
        </w:rPr>
        <w:t xml:space="preserve">, and Darrell </w:t>
      </w:r>
      <w:proofErr w:type="spellStart"/>
      <w:r w:rsidRPr="00137B87">
        <w:rPr>
          <w:sz w:val="24"/>
          <w:szCs w:val="24"/>
        </w:rPr>
        <w:t>Donakowski</w:t>
      </w:r>
      <w:proofErr w:type="spellEnd"/>
      <w:r w:rsidRPr="00137B87">
        <w:rPr>
          <w:sz w:val="24"/>
          <w:szCs w:val="24"/>
        </w:rPr>
        <w:t xml:space="preserve">. May 2009. </w:t>
      </w:r>
      <w:hyperlink r:id="rId32" w:history="1">
        <w:r w:rsidRPr="00137B87">
          <w:rPr>
            <w:rStyle w:val="Hyperlink"/>
            <w:sz w:val="24"/>
            <w:szCs w:val="24"/>
          </w:rPr>
          <w:t>http://www.electionstudies.org/studypages/2008prepost/2008prepost_UsersGuide.pdf</w:t>
        </w:r>
      </w:hyperlink>
    </w:p>
    <w:p w14:paraId="231C8818" w14:textId="77777777" w:rsidR="005C06D1" w:rsidRPr="00137B87" w:rsidRDefault="005C06D1" w:rsidP="00696496">
      <w:pPr>
        <w:pStyle w:val="SubtleEmphasis1"/>
        <w:spacing w:line="240" w:lineRule="auto"/>
        <w:ind w:left="360"/>
        <w:rPr>
          <w:sz w:val="24"/>
          <w:szCs w:val="24"/>
        </w:rPr>
      </w:pPr>
    </w:p>
    <w:p w14:paraId="189DBD1D" w14:textId="77777777" w:rsidR="005C06D1" w:rsidRPr="00137B87" w:rsidRDefault="005C06D1" w:rsidP="00696496">
      <w:pPr>
        <w:pStyle w:val="SubtleEmphasis1"/>
        <w:numPr>
          <w:ilvl w:val="0"/>
          <w:numId w:val="42"/>
        </w:numPr>
        <w:spacing w:line="240" w:lineRule="auto"/>
        <w:ind w:left="360"/>
        <w:rPr>
          <w:sz w:val="24"/>
          <w:szCs w:val="24"/>
        </w:rPr>
      </w:pPr>
      <w:r w:rsidRPr="00137B87">
        <w:rPr>
          <w:sz w:val="24"/>
          <w:szCs w:val="24"/>
        </w:rPr>
        <w:t>"</w:t>
      </w:r>
      <w:r w:rsidRPr="00137B87">
        <w:rPr>
          <w:b/>
          <w:sz w:val="24"/>
          <w:szCs w:val="24"/>
        </w:rPr>
        <w:t>Methodology Report for the 2006 ANES Pilot Study</w:t>
      </w:r>
      <w:r w:rsidRPr="00137B87">
        <w:rPr>
          <w:sz w:val="24"/>
          <w:szCs w:val="24"/>
        </w:rPr>
        <w:t xml:space="preserve">" with Matthew </w:t>
      </w:r>
      <w:proofErr w:type="spellStart"/>
      <w:r w:rsidRPr="00137B87">
        <w:rPr>
          <w:sz w:val="24"/>
          <w:szCs w:val="24"/>
        </w:rPr>
        <w:t>DeBell</w:t>
      </w:r>
      <w:proofErr w:type="spellEnd"/>
      <w:r w:rsidRPr="00137B87">
        <w:rPr>
          <w:sz w:val="24"/>
          <w:szCs w:val="24"/>
        </w:rPr>
        <w:t xml:space="preserve">, Jon A. Krosnick, and Pat </w:t>
      </w:r>
      <w:proofErr w:type="spellStart"/>
      <w:r w:rsidRPr="00137B87">
        <w:rPr>
          <w:sz w:val="24"/>
          <w:szCs w:val="24"/>
        </w:rPr>
        <w:t>Luevano</w:t>
      </w:r>
      <w:proofErr w:type="spellEnd"/>
      <w:r w:rsidRPr="00137B87">
        <w:rPr>
          <w:sz w:val="24"/>
          <w:szCs w:val="24"/>
        </w:rPr>
        <w:t>. 2009.  http://www.electionstudies.org/studypages/2006pilot/2006pilot_MethodologyRpt.pdf</w:t>
      </w:r>
    </w:p>
    <w:p w14:paraId="766CC471" w14:textId="77777777" w:rsidR="005C06D1" w:rsidRPr="00A7158E" w:rsidRDefault="005C06D1" w:rsidP="00696496">
      <w:pPr>
        <w:numPr>
          <w:ilvl w:val="0"/>
          <w:numId w:val="42"/>
        </w:numPr>
        <w:ind w:left="360"/>
        <w:rPr>
          <w:rFonts w:ascii="Calibri" w:hAnsi="Calibri"/>
          <w:color w:val="000000" w:themeColor="text1"/>
          <w:szCs w:val="24"/>
        </w:rPr>
      </w:pPr>
      <w:r w:rsidRPr="00A7158E">
        <w:rPr>
          <w:rFonts w:ascii="Calibri" w:hAnsi="Calibri"/>
          <w:color w:val="000000" w:themeColor="text1"/>
          <w:szCs w:val="24"/>
        </w:rPr>
        <w:lastRenderedPageBreak/>
        <w:t>"</w:t>
      </w:r>
      <w:r w:rsidRPr="00A7158E">
        <w:rPr>
          <w:rFonts w:ascii="Calibri" w:hAnsi="Calibri"/>
          <w:b/>
          <w:color w:val="000000" w:themeColor="text1"/>
          <w:szCs w:val="24"/>
        </w:rPr>
        <w:t>Background Information on the ANES 2008 Time Series Questionnaires</w:t>
      </w:r>
      <w:r w:rsidRPr="00A7158E">
        <w:rPr>
          <w:rFonts w:ascii="Calibri" w:hAnsi="Calibri"/>
          <w:color w:val="000000" w:themeColor="text1"/>
          <w:szCs w:val="24"/>
        </w:rPr>
        <w:t xml:space="preserve">" with Jon A. Krosnick, Vincent L. Hutchings, Matthew </w:t>
      </w:r>
      <w:proofErr w:type="spellStart"/>
      <w:r w:rsidRPr="00A7158E">
        <w:rPr>
          <w:rFonts w:ascii="Calibri" w:hAnsi="Calibri"/>
          <w:color w:val="000000" w:themeColor="text1"/>
          <w:szCs w:val="24"/>
        </w:rPr>
        <w:t>DeBell</w:t>
      </w:r>
      <w:proofErr w:type="spellEnd"/>
      <w:r w:rsidRPr="00A7158E">
        <w:rPr>
          <w:rFonts w:ascii="Calibri" w:hAnsi="Calibri"/>
          <w:color w:val="000000" w:themeColor="text1"/>
          <w:szCs w:val="24"/>
        </w:rPr>
        <w:t xml:space="preserve">, and Darrell </w:t>
      </w:r>
      <w:proofErr w:type="spellStart"/>
      <w:r w:rsidRPr="00A7158E">
        <w:rPr>
          <w:rFonts w:ascii="Calibri" w:hAnsi="Calibri"/>
          <w:color w:val="000000" w:themeColor="text1"/>
          <w:szCs w:val="24"/>
        </w:rPr>
        <w:t>Donakowski</w:t>
      </w:r>
      <w:proofErr w:type="spellEnd"/>
      <w:r w:rsidRPr="00A7158E">
        <w:rPr>
          <w:rFonts w:ascii="Calibri" w:hAnsi="Calibri"/>
          <w:color w:val="000000" w:themeColor="text1"/>
          <w:szCs w:val="24"/>
        </w:rPr>
        <w:t>. March 2008. http://www.electionstudies.org/studypages/2008prepost/20090305Qdocument.pdf</w:t>
      </w:r>
    </w:p>
    <w:p w14:paraId="45B92B1F" w14:textId="77777777" w:rsidR="005C06D1" w:rsidRPr="00A7158E" w:rsidRDefault="005C06D1" w:rsidP="00696496">
      <w:pPr>
        <w:ind w:left="360"/>
        <w:rPr>
          <w:rFonts w:ascii="Calibri" w:hAnsi="Calibri"/>
          <w:color w:val="000000" w:themeColor="text1"/>
          <w:szCs w:val="24"/>
        </w:rPr>
      </w:pPr>
    </w:p>
    <w:p w14:paraId="6BB818B4" w14:textId="77777777" w:rsidR="005C06D1" w:rsidRPr="00A7158E" w:rsidRDefault="005C06D1" w:rsidP="00696496">
      <w:pPr>
        <w:numPr>
          <w:ilvl w:val="0"/>
          <w:numId w:val="42"/>
        </w:numPr>
        <w:ind w:left="360"/>
        <w:rPr>
          <w:rFonts w:ascii="Calibri" w:hAnsi="Calibri"/>
          <w:color w:val="000000" w:themeColor="text1"/>
          <w:szCs w:val="24"/>
        </w:rPr>
      </w:pPr>
      <w:r w:rsidRPr="00A7158E">
        <w:rPr>
          <w:rFonts w:ascii="Calibri" w:hAnsi="Calibri"/>
          <w:color w:val="000000" w:themeColor="text1"/>
          <w:szCs w:val="24"/>
        </w:rPr>
        <w:t>"</w:t>
      </w:r>
      <w:r w:rsidRPr="00A7158E">
        <w:rPr>
          <w:rFonts w:ascii="Calibri" w:hAnsi="Calibri"/>
          <w:b/>
          <w:color w:val="000000" w:themeColor="text1"/>
          <w:szCs w:val="24"/>
        </w:rPr>
        <w:t>Problems with ANES Questions Measuring Political Knowledge</w:t>
      </w:r>
      <w:r w:rsidRPr="00A7158E">
        <w:rPr>
          <w:rFonts w:ascii="Calibri" w:hAnsi="Calibri"/>
          <w:color w:val="000000" w:themeColor="text1"/>
          <w:szCs w:val="24"/>
        </w:rPr>
        <w:t xml:space="preserve">" with Jon A. Krosnick, Matthew </w:t>
      </w:r>
      <w:proofErr w:type="spellStart"/>
      <w:r w:rsidRPr="00A7158E">
        <w:rPr>
          <w:rFonts w:ascii="Calibri" w:hAnsi="Calibri"/>
          <w:color w:val="000000" w:themeColor="text1"/>
          <w:szCs w:val="24"/>
        </w:rPr>
        <w:t>DeBell</w:t>
      </w:r>
      <w:proofErr w:type="spellEnd"/>
      <w:r w:rsidRPr="00A7158E">
        <w:rPr>
          <w:rFonts w:ascii="Calibri" w:hAnsi="Calibri"/>
          <w:color w:val="000000" w:themeColor="text1"/>
          <w:szCs w:val="24"/>
        </w:rPr>
        <w:t xml:space="preserve">, and Darrell </w:t>
      </w:r>
      <w:proofErr w:type="spellStart"/>
      <w:r w:rsidRPr="00A7158E">
        <w:rPr>
          <w:rFonts w:ascii="Calibri" w:hAnsi="Calibri"/>
          <w:color w:val="000000" w:themeColor="text1"/>
          <w:szCs w:val="24"/>
        </w:rPr>
        <w:t>Donakowski</w:t>
      </w:r>
      <w:proofErr w:type="spellEnd"/>
      <w:r w:rsidRPr="00A7158E">
        <w:rPr>
          <w:rFonts w:ascii="Calibri" w:hAnsi="Calibri"/>
          <w:color w:val="000000" w:themeColor="text1"/>
          <w:szCs w:val="24"/>
        </w:rPr>
        <w:t>. March 2008. http://www.electionstudies.org/announce/newsltr/20080324PoliticalKnowledgeMemo.pdf</w:t>
      </w:r>
    </w:p>
    <w:p w14:paraId="1098A66F" w14:textId="77777777" w:rsidR="005C06D1" w:rsidRPr="00A7158E" w:rsidRDefault="005C06D1" w:rsidP="00696496">
      <w:pPr>
        <w:ind w:left="360"/>
        <w:rPr>
          <w:rFonts w:ascii="Calibri" w:hAnsi="Calibri"/>
          <w:color w:val="000000" w:themeColor="text1"/>
          <w:szCs w:val="24"/>
        </w:rPr>
      </w:pPr>
    </w:p>
    <w:p w14:paraId="4B35994F" w14:textId="77777777" w:rsidR="005C06D1" w:rsidRPr="00A7158E" w:rsidRDefault="005C06D1" w:rsidP="00696496">
      <w:pPr>
        <w:pStyle w:val="SubtleEmphasis1"/>
        <w:numPr>
          <w:ilvl w:val="0"/>
          <w:numId w:val="42"/>
        </w:numPr>
        <w:spacing w:line="240" w:lineRule="auto"/>
        <w:ind w:left="360"/>
        <w:rPr>
          <w:color w:val="000000" w:themeColor="text1"/>
          <w:sz w:val="24"/>
          <w:szCs w:val="24"/>
        </w:rPr>
      </w:pPr>
      <w:r w:rsidRPr="00A7158E">
        <w:rPr>
          <w:color w:val="000000" w:themeColor="text1"/>
          <w:sz w:val="24"/>
          <w:szCs w:val="24"/>
        </w:rPr>
        <w:t>"</w:t>
      </w:r>
      <w:r w:rsidRPr="00A7158E">
        <w:rPr>
          <w:b/>
          <w:color w:val="000000" w:themeColor="text1"/>
          <w:sz w:val="24"/>
          <w:szCs w:val="24"/>
        </w:rPr>
        <w:t>Decisions Made About Implicit Attitude Measurement in the 2008 American National Election Studies</w:t>
      </w:r>
      <w:r w:rsidRPr="00A7158E">
        <w:rPr>
          <w:color w:val="000000" w:themeColor="text1"/>
          <w:sz w:val="24"/>
          <w:szCs w:val="24"/>
        </w:rPr>
        <w:t>" with Jon A. Krosnick. September 2008. http://www.electionstudies.org/announce/newsltr/20090625_IAT.pdf</w:t>
      </w:r>
    </w:p>
    <w:bookmarkEnd w:id="0"/>
    <w:bookmarkEnd w:id="1"/>
    <w:p w14:paraId="62475340" w14:textId="77777777" w:rsidR="005C06D1" w:rsidRPr="00A7158E" w:rsidRDefault="005C06D1" w:rsidP="00696496">
      <w:pPr>
        <w:numPr>
          <w:ilvl w:val="0"/>
          <w:numId w:val="42"/>
        </w:numPr>
        <w:ind w:left="360"/>
        <w:rPr>
          <w:rFonts w:ascii="Calibri" w:hAnsi="Calibri"/>
          <w:color w:val="000000" w:themeColor="text1"/>
          <w:szCs w:val="24"/>
        </w:rPr>
      </w:pPr>
      <w:r w:rsidRPr="00A7158E">
        <w:rPr>
          <w:rFonts w:ascii="Calibri" w:hAnsi="Calibri"/>
          <w:b/>
          <w:color w:val="000000" w:themeColor="text1"/>
          <w:szCs w:val="24"/>
        </w:rPr>
        <w:t xml:space="preserve">“Report of APSA Working Group on Collaboration” </w:t>
      </w:r>
      <w:r w:rsidRPr="00A7158E">
        <w:rPr>
          <w:rFonts w:ascii="Calibri" w:hAnsi="Calibri"/>
          <w:color w:val="000000" w:themeColor="text1"/>
          <w:szCs w:val="24"/>
        </w:rPr>
        <w:t>with Kanchan Chandra (Chair), Jennifer Gandhi, Gary King, and Edward Mansfield. www.apsanet.org/imgtest/CollaborationReport08-09-06.pdf</w:t>
      </w:r>
    </w:p>
    <w:p w14:paraId="65519923" w14:textId="77777777" w:rsidR="005C06D1" w:rsidRPr="00A7158E" w:rsidRDefault="005C06D1" w:rsidP="00696496">
      <w:pPr>
        <w:ind w:left="360"/>
        <w:rPr>
          <w:rFonts w:ascii="Calibri" w:hAnsi="Calibri"/>
          <w:color w:val="000000" w:themeColor="text1"/>
          <w:szCs w:val="24"/>
        </w:rPr>
      </w:pPr>
    </w:p>
    <w:p w14:paraId="066CBA38" w14:textId="307A96DC" w:rsidR="005C06D1" w:rsidRPr="00A7158E" w:rsidRDefault="001F1079" w:rsidP="00696496">
      <w:pPr>
        <w:numPr>
          <w:ilvl w:val="0"/>
          <w:numId w:val="42"/>
        </w:numPr>
        <w:tabs>
          <w:tab w:val="left" w:pos="420"/>
          <w:tab w:val="left" w:pos="450"/>
        </w:tabs>
        <w:ind w:left="360"/>
        <w:rPr>
          <w:rFonts w:ascii="Calibri" w:hAnsi="Calibri"/>
          <w:color w:val="000000" w:themeColor="text1"/>
          <w:szCs w:val="24"/>
        </w:rPr>
      </w:pPr>
      <w:r w:rsidRPr="00A7158E">
        <w:rPr>
          <w:rFonts w:ascii="Calibri" w:hAnsi="Calibri"/>
          <w:color w:val="000000" w:themeColor="text1"/>
          <w:szCs w:val="24"/>
        </w:rPr>
        <w:t xml:space="preserve"> </w:t>
      </w:r>
      <w:r w:rsidR="005C06D1" w:rsidRPr="00A7158E">
        <w:rPr>
          <w:rFonts w:ascii="Calibri" w:hAnsi="Calibri"/>
          <w:b/>
          <w:color w:val="000000" w:themeColor="text1"/>
          <w:szCs w:val="24"/>
        </w:rPr>
        <w:t>Review of “</w:t>
      </w:r>
      <w:r w:rsidR="005C06D1" w:rsidRPr="00A7158E">
        <w:rPr>
          <w:rFonts w:ascii="Calibri" w:hAnsi="Calibri"/>
          <w:b/>
          <w:i/>
          <w:color w:val="000000" w:themeColor="text1"/>
          <w:szCs w:val="24"/>
        </w:rPr>
        <w:t>A Logic of Expressive Choice</w:t>
      </w:r>
      <w:r w:rsidR="005C06D1" w:rsidRPr="00A7158E">
        <w:rPr>
          <w:rFonts w:ascii="Calibri" w:hAnsi="Calibri"/>
          <w:b/>
          <w:color w:val="000000" w:themeColor="text1"/>
          <w:szCs w:val="24"/>
        </w:rPr>
        <w:t xml:space="preserve"> by Alexander A. </w:t>
      </w:r>
      <w:proofErr w:type="spellStart"/>
      <w:r w:rsidR="005C06D1" w:rsidRPr="00A7158E">
        <w:rPr>
          <w:rFonts w:ascii="Calibri" w:hAnsi="Calibri"/>
          <w:b/>
          <w:color w:val="000000" w:themeColor="text1"/>
          <w:szCs w:val="24"/>
        </w:rPr>
        <w:t>Schuessler</w:t>
      </w:r>
      <w:proofErr w:type="spellEnd"/>
      <w:r w:rsidR="005C06D1" w:rsidRPr="00A7158E">
        <w:rPr>
          <w:rFonts w:ascii="Calibri" w:hAnsi="Calibri"/>
          <w:b/>
          <w:color w:val="000000" w:themeColor="text1"/>
          <w:szCs w:val="24"/>
        </w:rPr>
        <w:t>.”</w:t>
      </w:r>
      <w:r w:rsidR="005C06D1" w:rsidRPr="00A7158E">
        <w:rPr>
          <w:rFonts w:ascii="Calibri" w:hAnsi="Calibri"/>
          <w:color w:val="000000" w:themeColor="text1"/>
          <w:szCs w:val="24"/>
        </w:rPr>
        <w:t xml:space="preserve">  </w:t>
      </w:r>
      <w:r w:rsidR="005C06D1" w:rsidRPr="00A7158E">
        <w:rPr>
          <w:rFonts w:ascii="Calibri" w:hAnsi="Calibri"/>
          <w:i/>
          <w:color w:val="000000" w:themeColor="text1"/>
          <w:szCs w:val="24"/>
        </w:rPr>
        <w:t>Political Psychology</w:t>
      </w:r>
      <w:r w:rsidR="005C06D1" w:rsidRPr="00A7158E">
        <w:rPr>
          <w:rFonts w:ascii="Calibri" w:hAnsi="Calibri"/>
          <w:color w:val="000000" w:themeColor="text1"/>
          <w:szCs w:val="24"/>
        </w:rPr>
        <w:t xml:space="preserve"> 22: 853-857.</w:t>
      </w:r>
    </w:p>
    <w:p w14:paraId="1430BC68" w14:textId="77777777" w:rsidR="005C06D1" w:rsidRPr="00A7158E" w:rsidRDefault="005C06D1" w:rsidP="00696496">
      <w:pPr>
        <w:ind w:left="360"/>
        <w:rPr>
          <w:rFonts w:ascii="Calibri" w:hAnsi="Calibri"/>
          <w:color w:val="000000" w:themeColor="text1"/>
          <w:szCs w:val="24"/>
        </w:rPr>
      </w:pPr>
    </w:p>
    <w:p w14:paraId="04A88421" w14:textId="77777777" w:rsidR="00566E6E" w:rsidRPr="00A7158E" w:rsidRDefault="005C06D1" w:rsidP="00566E6E">
      <w:pPr>
        <w:numPr>
          <w:ilvl w:val="0"/>
          <w:numId w:val="42"/>
        </w:numPr>
        <w:ind w:left="360"/>
        <w:rPr>
          <w:rFonts w:ascii="Calibri" w:hAnsi="Calibri"/>
          <w:color w:val="000000" w:themeColor="text1"/>
          <w:szCs w:val="24"/>
        </w:rPr>
      </w:pPr>
      <w:r w:rsidRPr="00A7158E">
        <w:rPr>
          <w:rFonts w:ascii="Calibri" w:hAnsi="Calibri"/>
          <w:b/>
          <w:color w:val="000000" w:themeColor="text1"/>
          <w:szCs w:val="24"/>
        </w:rPr>
        <w:t xml:space="preserve">“Political Credibility and Economic Reform” and “Conditions for the Stability of Political Agreements” </w:t>
      </w:r>
      <w:r w:rsidRPr="00A7158E">
        <w:rPr>
          <w:rFonts w:ascii="Calibri" w:hAnsi="Calibri"/>
          <w:color w:val="000000" w:themeColor="text1"/>
          <w:szCs w:val="24"/>
        </w:rPr>
        <w:t>with Mathew D. McCubbins. Reports for the World Bank, 1998.</w:t>
      </w:r>
    </w:p>
    <w:p w14:paraId="3F64516E" w14:textId="77777777" w:rsidR="00566E6E" w:rsidRPr="00A7158E" w:rsidRDefault="00566E6E" w:rsidP="00566E6E">
      <w:pPr>
        <w:rPr>
          <w:rFonts w:ascii="Calibri" w:hAnsi="Calibri"/>
          <w:b/>
          <w:bCs/>
          <w:color w:val="000000" w:themeColor="text1"/>
          <w:szCs w:val="24"/>
        </w:rPr>
      </w:pPr>
    </w:p>
    <w:p w14:paraId="7B7DDB77" w14:textId="77777777" w:rsidR="00A7158E" w:rsidRPr="00A7158E" w:rsidRDefault="00A7158E" w:rsidP="00566E6E">
      <w:pPr>
        <w:rPr>
          <w:rFonts w:ascii="Calibri" w:hAnsi="Calibri"/>
          <w:b/>
          <w:bCs/>
          <w:color w:val="000000" w:themeColor="text1"/>
          <w:szCs w:val="24"/>
        </w:rPr>
      </w:pPr>
    </w:p>
    <w:p w14:paraId="4FE198A4" w14:textId="78FC20A9" w:rsidR="00566E6E" w:rsidRPr="00A7158E" w:rsidRDefault="00566E6E" w:rsidP="00566E6E">
      <w:pPr>
        <w:rPr>
          <w:rFonts w:ascii="Calibri" w:hAnsi="Calibri"/>
          <w:b/>
          <w:bCs/>
          <w:color w:val="000000" w:themeColor="text1"/>
          <w:szCs w:val="24"/>
        </w:rPr>
      </w:pPr>
      <w:r w:rsidRPr="00A7158E">
        <w:rPr>
          <w:rFonts w:ascii="Calibri" w:hAnsi="Calibri"/>
          <w:b/>
          <w:bCs/>
          <w:color w:val="000000" w:themeColor="text1"/>
          <w:szCs w:val="24"/>
        </w:rPr>
        <w:t>“Dear Colleague Letters</w:t>
      </w:r>
      <w:r w:rsidR="00A7158E" w:rsidRPr="00A7158E">
        <w:rPr>
          <w:rFonts w:ascii="Calibri" w:hAnsi="Calibri"/>
          <w:b/>
          <w:bCs/>
          <w:color w:val="000000" w:themeColor="text1"/>
          <w:szCs w:val="24"/>
        </w:rPr>
        <w:t>”</w:t>
      </w:r>
      <w:r w:rsidRPr="00A7158E">
        <w:rPr>
          <w:rFonts w:ascii="Calibri" w:hAnsi="Calibri"/>
          <w:b/>
          <w:bCs/>
          <w:color w:val="000000" w:themeColor="text1"/>
          <w:szCs w:val="24"/>
        </w:rPr>
        <w:t xml:space="preserve"> as NSF Assistant Director</w:t>
      </w:r>
      <w:r w:rsidR="00A7158E" w:rsidRPr="00A7158E">
        <w:rPr>
          <w:rFonts w:ascii="Calibri" w:hAnsi="Calibri"/>
          <w:b/>
          <w:bCs/>
          <w:color w:val="000000" w:themeColor="text1"/>
          <w:szCs w:val="24"/>
        </w:rPr>
        <w:t xml:space="preserve"> (partial list)</w:t>
      </w:r>
    </w:p>
    <w:p w14:paraId="11392438" w14:textId="77777777" w:rsidR="00566E6E" w:rsidRPr="00A7158E" w:rsidRDefault="00566E6E" w:rsidP="00566E6E">
      <w:pPr>
        <w:rPr>
          <w:color w:val="000000" w:themeColor="text1"/>
        </w:rPr>
      </w:pPr>
    </w:p>
    <w:p w14:paraId="42212EAA" w14:textId="5013A848" w:rsidR="00566E6E" w:rsidRPr="00A7158E" w:rsidRDefault="00566E6E" w:rsidP="00566E6E">
      <w:pPr>
        <w:numPr>
          <w:ilvl w:val="0"/>
          <w:numId w:val="42"/>
        </w:numPr>
        <w:ind w:left="360"/>
        <w:rPr>
          <w:rFonts w:asciiTheme="minorHAnsi" w:hAnsiTheme="minorHAnsi" w:cstheme="minorHAnsi"/>
          <w:color w:val="000000" w:themeColor="text1"/>
          <w:szCs w:val="24"/>
        </w:rPr>
      </w:pPr>
      <w:r w:rsidRPr="00A7158E">
        <w:rPr>
          <w:rFonts w:asciiTheme="minorHAnsi" w:hAnsiTheme="minorHAnsi" w:cstheme="minorHAnsi"/>
          <w:b/>
          <w:bCs/>
          <w:color w:val="000000" w:themeColor="text1"/>
          <w:szCs w:val="24"/>
        </w:rPr>
        <w:t>“NSF and William T. Grant Foundation Partnership to Increase the Use, Usefulness, and Impact of Research about Youth.”</w:t>
      </w:r>
      <w:r w:rsidRPr="00A7158E">
        <w:rPr>
          <w:rFonts w:asciiTheme="minorHAnsi" w:hAnsiTheme="minorHAnsi" w:cstheme="minorHAnsi"/>
          <w:color w:val="000000" w:themeColor="text1"/>
          <w:szCs w:val="24"/>
        </w:rPr>
        <w:t xml:space="preserve"> </w:t>
      </w:r>
      <w:r w:rsidR="00170947" w:rsidRPr="00A7158E">
        <w:rPr>
          <w:rFonts w:asciiTheme="minorHAnsi" w:hAnsiTheme="minorHAnsi" w:cstheme="minorHAnsi"/>
          <w:color w:val="000000" w:themeColor="text1"/>
          <w:szCs w:val="24"/>
        </w:rPr>
        <w:t xml:space="preserve">December 27, 2021. </w:t>
      </w:r>
      <w:r w:rsidRPr="00A7158E">
        <w:rPr>
          <w:rFonts w:asciiTheme="minorHAnsi" w:hAnsiTheme="minorHAnsi" w:cstheme="minorHAnsi"/>
          <w:color w:val="000000" w:themeColor="text1"/>
          <w:szCs w:val="24"/>
        </w:rPr>
        <w:t>NSF 22-035</w:t>
      </w:r>
    </w:p>
    <w:p w14:paraId="0E0808A0" w14:textId="77777777" w:rsidR="00566E6E" w:rsidRPr="00A7158E" w:rsidRDefault="00566E6E" w:rsidP="00566E6E">
      <w:pPr>
        <w:pStyle w:val="ListParagraph"/>
        <w:rPr>
          <w:rFonts w:asciiTheme="minorHAnsi" w:hAnsiTheme="minorHAnsi" w:cstheme="minorHAnsi"/>
          <w:color w:val="000000" w:themeColor="text1"/>
          <w:szCs w:val="24"/>
        </w:rPr>
      </w:pPr>
    </w:p>
    <w:p w14:paraId="4AFBD329" w14:textId="27579439" w:rsidR="00566E6E" w:rsidRPr="00A7158E" w:rsidRDefault="00170947" w:rsidP="00566E6E">
      <w:pPr>
        <w:numPr>
          <w:ilvl w:val="0"/>
          <w:numId w:val="42"/>
        </w:numPr>
        <w:ind w:left="360"/>
        <w:rPr>
          <w:rFonts w:asciiTheme="minorHAnsi" w:hAnsiTheme="minorHAnsi" w:cstheme="minorHAnsi"/>
          <w:color w:val="000000" w:themeColor="text1"/>
          <w:szCs w:val="24"/>
        </w:rPr>
      </w:pPr>
      <w:r w:rsidRPr="00A7158E">
        <w:rPr>
          <w:rFonts w:asciiTheme="minorHAnsi" w:hAnsiTheme="minorHAnsi" w:cstheme="minorHAnsi"/>
          <w:b/>
          <w:bCs/>
          <w:color w:val="000000" w:themeColor="text1"/>
          <w:szCs w:val="24"/>
        </w:rPr>
        <w:t>“</w:t>
      </w:r>
      <w:r w:rsidR="00696496" w:rsidRPr="00A7158E">
        <w:rPr>
          <w:rFonts w:asciiTheme="minorHAnsi" w:hAnsiTheme="minorHAnsi" w:cstheme="minorHAnsi"/>
          <w:b/>
          <w:bCs/>
          <w:color w:val="000000" w:themeColor="text1"/>
          <w:szCs w:val="24"/>
        </w:rPr>
        <w:t>Mathematical and Scientific Foundations of Deep Learning and Related Areas (</w:t>
      </w:r>
      <w:proofErr w:type="spellStart"/>
      <w:r w:rsidR="00696496" w:rsidRPr="00A7158E">
        <w:rPr>
          <w:rFonts w:asciiTheme="minorHAnsi" w:hAnsiTheme="minorHAnsi" w:cstheme="minorHAnsi"/>
          <w:b/>
          <w:bCs/>
          <w:color w:val="000000" w:themeColor="text1"/>
          <w:szCs w:val="24"/>
        </w:rPr>
        <w:t>MoDL</w:t>
      </w:r>
      <w:proofErr w:type="spellEnd"/>
      <w:r w:rsidR="00696496" w:rsidRPr="00A7158E">
        <w:rPr>
          <w:rFonts w:asciiTheme="minorHAnsi" w:hAnsiTheme="minorHAnsi" w:cstheme="minorHAnsi"/>
          <w:b/>
          <w:bCs/>
          <w:color w:val="000000" w:themeColor="text1"/>
          <w:szCs w:val="24"/>
        </w:rPr>
        <w:t>+)”</w:t>
      </w:r>
      <w:r w:rsidR="00696496" w:rsidRPr="00A7158E">
        <w:rPr>
          <w:rFonts w:asciiTheme="minorHAnsi" w:hAnsiTheme="minorHAnsi" w:cstheme="minorHAnsi"/>
          <w:color w:val="000000" w:themeColor="text1"/>
          <w:szCs w:val="24"/>
        </w:rPr>
        <w:t xml:space="preserve"> with Sean Jones, Susan Margulies, and Margaret </w:t>
      </w:r>
      <w:proofErr w:type="spellStart"/>
      <w:r w:rsidR="00696496" w:rsidRPr="00A7158E">
        <w:rPr>
          <w:rFonts w:asciiTheme="minorHAnsi" w:hAnsiTheme="minorHAnsi" w:cstheme="minorHAnsi"/>
          <w:color w:val="000000" w:themeColor="text1"/>
          <w:szCs w:val="24"/>
        </w:rPr>
        <w:t>Martonosi</w:t>
      </w:r>
      <w:proofErr w:type="spellEnd"/>
      <w:r w:rsidR="00696496" w:rsidRPr="00A7158E">
        <w:rPr>
          <w:rFonts w:asciiTheme="minorHAnsi" w:hAnsiTheme="minorHAnsi" w:cstheme="minorHAnsi"/>
          <w:color w:val="000000" w:themeColor="text1"/>
          <w:szCs w:val="24"/>
        </w:rPr>
        <w:t xml:space="preserve">. </w:t>
      </w:r>
      <w:r w:rsidRPr="00A7158E">
        <w:rPr>
          <w:rFonts w:asciiTheme="minorHAnsi" w:hAnsiTheme="minorHAnsi" w:cstheme="minorHAnsi"/>
          <w:color w:val="000000" w:themeColor="text1"/>
          <w:szCs w:val="24"/>
        </w:rPr>
        <w:t xml:space="preserve">December 6, 2021. </w:t>
      </w:r>
      <w:r w:rsidR="00696496" w:rsidRPr="00A7158E">
        <w:rPr>
          <w:rFonts w:asciiTheme="minorHAnsi" w:hAnsiTheme="minorHAnsi" w:cstheme="minorHAnsi"/>
          <w:color w:val="000000" w:themeColor="text1"/>
          <w:szCs w:val="24"/>
        </w:rPr>
        <w:t>NSF 22-023.</w:t>
      </w:r>
    </w:p>
    <w:p w14:paraId="6BDC0E03" w14:textId="77777777" w:rsidR="00566E6E" w:rsidRPr="00A7158E" w:rsidRDefault="00566E6E" w:rsidP="00566E6E">
      <w:pPr>
        <w:rPr>
          <w:rFonts w:asciiTheme="minorHAnsi" w:hAnsiTheme="minorHAnsi" w:cstheme="minorHAnsi"/>
          <w:color w:val="000000" w:themeColor="text1"/>
          <w:szCs w:val="24"/>
        </w:rPr>
      </w:pPr>
    </w:p>
    <w:p w14:paraId="3AF317BF" w14:textId="76A174AE" w:rsidR="00566E6E" w:rsidRPr="00A7158E" w:rsidRDefault="00566E6E" w:rsidP="00566E6E">
      <w:pPr>
        <w:numPr>
          <w:ilvl w:val="0"/>
          <w:numId w:val="42"/>
        </w:numPr>
        <w:ind w:left="360"/>
        <w:rPr>
          <w:rFonts w:asciiTheme="minorHAnsi" w:hAnsiTheme="minorHAnsi" w:cstheme="minorHAnsi"/>
          <w:color w:val="000000" w:themeColor="text1"/>
          <w:szCs w:val="24"/>
        </w:rPr>
      </w:pPr>
      <w:r w:rsidRPr="00A7158E">
        <w:rPr>
          <w:rFonts w:asciiTheme="minorHAnsi" w:hAnsiTheme="minorHAnsi" w:cstheme="minorHAnsi"/>
          <w:b/>
          <w:bCs/>
          <w:color w:val="000000" w:themeColor="text1"/>
          <w:szCs w:val="24"/>
        </w:rPr>
        <w:t>“Critical Aspects of Sustainability (CAS): Innovative Solutions to Climate Change”</w:t>
      </w:r>
      <w:r w:rsidRPr="00A7158E">
        <w:rPr>
          <w:rFonts w:asciiTheme="minorHAnsi" w:hAnsiTheme="minorHAnsi" w:cstheme="minorHAnsi"/>
          <w:color w:val="000000" w:themeColor="text1"/>
          <w:szCs w:val="24"/>
        </w:rPr>
        <w:t xml:space="preserve"> with Joanne S. </w:t>
      </w:r>
      <w:proofErr w:type="spellStart"/>
      <w:r w:rsidRPr="00A7158E">
        <w:rPr>
          <w:rFonts w:asciiTheme="minorHAnsi" w:hAnsiTheme="minorHAnsi" w:cstheme="minorHAnsi"/>
          <w:color w:val="000000" w:themeColor="text1"/>
          <w:szCs w:val="24"/>
        </w:rPr>
        <w:t>Tornow</w:t>
      </w:r>
      <w:proofErr w:type="spellEnd"/>
      <w:r w:rsidRPr="00A7158E">
        <w:rPr>
          <w:rFonts w:asciiTheme="minorHAnsi" w:hAnsiTheme="minorHAnsi" w:cstheme="minorHAnsi"/>
          <w:color w:val="000000" w:themeColor="text1"/>
          <w:szCs w:val="24"/>
        </w:rPr>
        <w:t xml:space="preserve">, Margaret </w:t>
      </w:r>
      <w:proofErr w:type="spellStart"/>
      <w:r w:rsidRPr="00A7158E">
        <w:rPr>
          <w:rFonts w:asciiTheme="minorHAnsi" w:hAnsiTheme="minorHAnsi" w:cstheme="minorHAnsi"/>
          <w:color w:val="000000" w:themeColor="text1"/>
          <w:szCs w:val="24"/>
        </w:rPr>
        <w:t>Martonosi</w:t>
      </w:r>
      <w:proofErr w:type="spellEnd"/>
      <w:r w:rsidRPr="00A7158E">
        <w:rPr>
          <w:rFonts w:asciiTheme="minorHAnsi" w:hAnsiTheme="minorHAnsi" w:cstheme="minorHAnsi"/>
          <w:color w:val="000000" w:themeColor="text1"/>
          <w:szCs w:val="24"/>
        </w:rPr>
        <w:t xml:space="preserve">, Sylvia Butterfield, Susan Margulies, Alexandra </w:t>
      </w:r>
      <w:proofErr w:type="spellStart"/>
      <w:r w:rsidRPr="00A7158E">
        <w:rPr>
          <w:rFonts w:asciiTheme="minorHAnsi" w:hAnsiTheme="minorHAnsi" w:cstheme="minorHAnsi"/>
          <w:color w:val="000000" w:themeColor="text1"/>
          <w:szCs w:val="24"/>
        </w:rPr>
        <w:t>Isern</w:t>
      </w:r>
      <w:proofErr w:type="spellEnd"/>
      <w:r w:rsidRPr="00A7158E">
        <w:rPr>
          <w:rFonts w:asciiTheme="minorHAnsi" w:hAnsiTheme="minorHAnsi" w:cstheme="minorHAnsi"/>
          <w:color w:val="000000" w:themeColor="text1"/>
          <w:szCs w:val="24"/>
        </w:rPr>
        <w:t xml:space="preserve">, Alicia </w:t>
      </w:r>
      <w:proofErr w:type="spellStart"/>
      <w:r w:rsidRPr="00A7158E">
        <w:rPr>
          <w:rFonts w:asciiTheme="minorHAnsi" w:hAnsiTheme="minorHAnsi" w:cstheme="minorHAnsi"/>
          <w:color w:val="000000" w:themeColor="text1"/>
          <w:szCs w:val="24"/>
        </w:rPr>
        <w:t>Knoedler</w:t>
      </w:r>
      <w:proofErr w:type="spellEnd"/>
      <w:r w:rsidRPr="00A7158E">
        <w:rPr>
          <w:rFonts w:asciiTheme="minorHAnsi" w:hAnsiTheme="minorHAnsi" w:cstheme="minorHAnsi"/>
          <w:color w:val="000000" w:themeColor="text1"/>
          <w:szCs w:val="24"/>
        </w:rPr>
        <w:t xml:space="preserve">, Kendra Sharp, and Sean Jones. </w:t>
      </w:r>
      <w:r w:rsidR="00170947" w:rsidRPr="00A7158E">
        <w:rPr>
          <w:rFonts w:asciiTheme="minorHAnsi" w:hAnsiTheme="minorHAnsi" w:cstheme="minorHAnsi"/>
          <w:color w:val="000000" w:themeColor="text1"/>
          <w:szCs w:val="24"/>
        </w:rPr>
        <w:t xml:space="preserve">September 30, 2021. </w:t>
      </w:r>
      <w:r w:rsidRPr="00A7158E">
        <w:rPr>
          <w:rFonts w:asciiTheme="minorHAnsi" w:hAnsiTheme="minorHAnsi" w:cstheme="minorHAnsi"/>
          <w:color w:val="000000" w:themeColor="text1"/>
          <w:szCs w:val="24"/>
        </w:rPr>
        <w:t>NSF 21-124.</w:t>
      </w:r>
    </w:p>
    <w:p w14:paraId="76741001" w14:textId="77777777" w:rsidR="00566E6E" w:rsidRPr="00A7158E" w:rsidRDefault="00566E6E" w:rsidP="00566E6E">
      <w:pPr>
        <w:ind w:left="360"/>
        <w:rPr>
          <w:rFonts w:asciiTheme="minorHAnsi" w:hAnsiTheme="minorHAnsi" w:cstheme="minorHAnsi"/>
          <w:color w:val="000000" w:themeColor="text1"/>
          <w:szCs w:val="24"/>
        </w:rPr>
      </w:pPr>
    </w:p>
    <w:p w14:paraId="7A33F3F5" w14:textId="1DE1FF4C" w:rsidR="00566E6E" w:rsidRPr="00A7158E" w:rsidRDefault="00566E6E" w:rsidP="00566E6E">
      <w:pPr>
        <w:numPr>
          <w:ilvl w:val="0"/>
          <w:numId w:val="42"/>
        </w:numPr>
        <w:ind w:left="360"/>
        <w:rPr>
          <w:rFonts w:asciiTheme="minorHAnsi" w:hAnsiTheme="minorHAnsi" w:cstheme="minorHAnsi"/>
          <w:color w:val="000000" w:themeColor="text1"/>
          <w:szCs w:val="24"/>
        </w:rPr>
      </w:pPr>
      <w:r w:rsidRPr="00A7158E">
        <w:rPr>
          <w:rFonts w:asciiTheme="minorHAnsi" w:hAnsiTheme="minorHAnsi" w:cstheme="minorHAnsi"/>
          <w:b/>
          <w:bCs/>
          <w:color w:val="000000" w:themeColor="text1"/>
          <w:szCs w:val="24"/>
        </w:rPr>
        <w:t>“Enabling Secure and Trustworthy Cyberspace (SaTC) CISE-SBE Interdisciplinary Collaborations”</w:t>
      </w:r>
      <w:r w:rsidRPr="00A7158E">
        <w:rPr>
          <w:rFonts w:asciiTheme="minorHAnsi" w:hAnsiTheme="minorHAnsi" w:cstheme="minorHAnsi"/>
          <w:color w:val="000000" w:themeColor="text1"/>
          <w:szCs w:val="24"/>
        </w:rPr>
        <w:t xml:space="preserve"> with Margaret </w:t>
      </w:r>
      <w:proofErr w:type="spellStart"/>
      <w:r w:rsidRPr="00A7158E">
        <w:rPr>
          <w:rFonts w:asciiTheme="minorHAnsi" w:hAnsiTheme="minorHAnsi" w:cstheme="minorHAnsi"/>
          <w:color w:val="000000" w:themeColor="text1"/>
          <w:szCs w:val="24"/>
        </w:rPr>
        <w:t>Martonosi</w:t>
      </w:r>
      <w:proofErr w:type="spellEnd"/>
      <w:r w:rsidRPr="00A7158E">
        <w:rPr>
          <w:rFonts w:asciiTheme="minorHAnsi" w:hAnsiTheme="minorHAnsi" w:cstheme="minorHAnsi"/>
          <w:color w:val="000000" w:themeColor="text1"/>
          <w:szCs w:val="24"/>
        </w:rPr>
        <w:t xml:space="preserve">. </w:t>
      </w:r>
      <w:r w:rsidR="00170947" w:rsidRPr="00A7158E">
        <w:rPr>
          <w:rFonts w:asciiTheme="minorHAnsi" w:hAnsiTheme="minorHAnsi" w:cstheme="minorHAnsi"/>
          <w:color w:val="000000" w:themeColor="text1"/>
          <w:szCs w:val="24"/>
        </w:rPr>
        <w:t xml:space="preserve">September 27, 2021. </w:t>
      </w:r>
      <w:r w:rsidRPr="00A7158E">
        <w:rPr>
          <w:rFonts w:asciiTheme="minorHAnsi" w:hAnsiTheme="minorHAnsi" w:cstheme="minorHAnsi"/>
          <w:color w:val="000000" w:themeColor="text1"/>
          <w:szCs w:val="24"/>
        </w:rPr>
        <w:t xml:space="preserve">NSF 21-122. </w:t>
      </w:r>
    </w:p>
    <w:p w14:paraId="16A6D2E6" w14:textId="77777777" w:rsidR="004378CA" w:rsidRPr="00A7158E" w:rsidRDefault="004378CA" w:rsidP="004378CA">
      <w:pPr>
        <w:pStyle w:val="ListParagraph"/>
        <w:rPr>
          <w:rFonts w:asciiTheme="minorHAnsi" w:hAnsiTheme="minorHAnsi" w:cstheme="minorHAnsi"/>
          <w:color w:val="000000" w:themeColor="text1"/>
          <w:szCs w:val="24"/>
        </w:rPr>
      </w:pPr>
    </w:p>
    <w:p w14:paraId="773CEBE6" w14:textId="44D05406" w:rsidR="00566E6E" w:rsidRPr="00A7158E" w:rsidRDefault="004378CA" w:rsidP="004378CA">
      <w:pPr>
        <w:pStyle w:val="NormalWeb"/>
        <w:numPr>
          <w:ilvl w:val="0"/>
          <w:numId w:val="42"/>
        </w:numPr>
        <w:spacing w:before="210" w:after="210" w:line="300" w:lineRule="atLeast"/>
        <w:ind w:left="360"/>
        <w:rPr>
          <w:rFonts w:asciiTheme="minorHAnsi" w:hAnsiTheme="minorHAnsi" w:cstheme="minorHAnsi"/>
          <w:color w:val="000000" w:themeColor="text1"/>
          <w:szCs w:val="24"/>
        </w:rPr>
      </w:pPr>
      <w:r w:rsidRPr="00A7158E">
        <w:rPr>
          <w:rFonts w:asciiTheme="minorHAnsi" w:hAnsiTheme="minorHAnsi" w:cstheme="minorHAnsi"/>
          <w:b/>
          <w:bCs/>
          <w:color w:val="000000" w:themeColor="text1"/>
          <w:szCs w:val="24"/>
        </w:rPr>
        <w:t xml:space="preserve">“Special Guidelines for Submitting Collaborative Proposals under the National Science Foundation and Czech Science Foundation Collaborative Research Opportunities” with </w:t>
      </w:r>
      <w:r w:rsidRPr="00A7158E">
        <w:rPr>
          <w:rFonts w:asciiTheme="minorHAnsi" w:hAnsiTheme="minorHAnsi" w:cstheme="minorHAnsi"/>
          <w:color w:val="000000" w:themeColor="text1"/>
          <w:szCs w:val="24"/>
        </w:rPr>
        <w:t xml:space="preserve">Sean Jones, </w:t>
      </w:r>
      <w:r w:rsidRPr="004378CA">
        <w:rPr>
          <w:rFonts w:asciiTheme="minorHAnsi" w:hAnsiTheme="minorHAnsi" w:cstheme="minorHAnsi"/>
          <w:color w:val="000000" w:themeColor="text1"/>
          <w:szCs w:val="24"/>
        </w:rPr>
        <w:t xml:space="preserve">Margaret </w:t>
      </w:r>
      <w:proofErr w:type="spellStart"/>
      <w:r w:rsidRPr="004378CA">
        <w:rPr>
          <w:rFonts w:asciiTheme="minorHAnsi" w:hAnsiTheme="minorHAnsi" w:cstheme="minorHAnsi"/>
          <w:color w:val="000000" w:themeColor="text1"/>
          <w:szCs w:val="24"/>
        </w:rPr>
        <w:t>Martonosi</w:t>
      </w:r>
      <w:proofErr w:type="spellEnd"/>
      <w:r w:rsidRPr="00A7158E">
        <w:rPr>
          <w:rFonts w:asciiTheme="minorHAnsi" w:hAnsiTheme="minorHAnsi" w:cstheme="minorHAnsi"/>
          <w:color w:val="000000" w:themeColor="text1"/>
          <w:szCs w:val="24"/>
        </w:rPr>
        <w:t xml:space="preserve">, </w:t>
      </w:r>
      <w:r w:rsidRPr="004378CA">
        <w:rPr>
          <w:rFonts w:asciiTheme="minorHAnsi" w:hAnsiTheme="minorHAnsi" w:cstheme="minorHAnsi"/>
          <w:color w:val="000000" w:themeColor="text1"/>
          <w:szCs w:val="24"/>
        </w:rPr>
        <w:t>Kendra Sharp</w:t>
      </w:r>
      <w:r w:rsidRPr="00A7158E">
        <w:rPr>
          <w:rFonts w:asciiTheme="minorHAnsi" w:hAnsiTheme="minorHAnsi" w:cstheme="minorHAnsi"/>
          <w:color w:val="000000" w:themeColor="text1"/>
          <w:szCs w:val="24"/>
        </w:rPr>
        <w:t xml:space="preserve">, and </w:t>
      </w:r>
      <w:r w:rsidRPr="004378CA">
        <w:rPr>
          <w:rFonts w:asciiTheme="minorHAnsi" w:hAnsiTheme="minorHAnsi" w:cstheme="minorHAnsi"/>
          <w:color w:val="000000" w:themeColor="text1"/>
          <w:szCs w:val="24"/>
        </w:rPr>
        <w:t>Linda Blevins</w:t>
      </w:r>
      <w:r w:rsidRPr="00A7158E">
        <w:rPr>
          <w:rFonts w:asciiTheme="minorHAnsi" w:hAnsiTheme="minorHAnsi" w:cstheme="minorHAnsi"/>
          <w:color w:val="000000" w:themeColor="text1"/>
          <w:szCs w:val="24"/>
        </w:rPr>
        <w:t>. August 6, 2021. NSF 21-</w:t>
      </w:r>
      <w:r w:rsidRPr="00A7158E">
        <w:rPr>
          <w:rFonts w:asciiTheme="minorHAnsi" w:hAnsiTheme="minorHAnsi" w:cstheme="minorHAnsi"/>
          <w:color w:val="000000" w:themeColor="text1"/>
          <w:szCs w:val="24"/>
        </w:rPr>
        <w:lastRenderedPageBreak/>
        <w:t>111</w:t>
      </w:r>
      <w:r w:rsidR="00A7158E" w:rsidRPr="00A7158E">
        <w:rPr>
          <w:rFonts w:asciiTheme="minorHAnsi" w:hAnsiTheme="minorHAnsi" w:cstheme="minorHAnsi"/>
          <w:color w:val="000000" w:themeColor="text1"/>
          <w:szCs w:val="24"/>
        </w:rPr>
        <w:t>.</w:t>
      </w:r>
      <w:r w:rsidRPr="004378CA">
        <w:rPr>
          <w:rFonts w:asciiTheme="minorHAnsi" w:hAnsiTheme="minorHAnsi" w:cstheme="minorHAnsi"/>
          <w:color w:val="000000" w:themeColor="text1"/>
          <w:szCs w:val="24"/>
        </w:rPr>
        <w:br/>
      </w:r>
    </w:p>
    <w:p w14:paraId="1DFA8BAF" w14:textId="126DE695" w:rsidR="00170947" w:rsidRPr="00A7158E" w:rsidRDefault="00566E6E" w:rsidP="00170947">
      <w:pPr>
        <w:numPr>
          <w:ilvl w:val="0"/>
          <w:numId w:val="42"/>
        </w:numPr>
        <w:ind w:left="360"/>
        <w:rPr>
          <w:rFonts w:asciiTheme="minorHAnsi" w:hAnsiTheme="minorHAnsi" w:cstheme="minorHAnsi"/>
          <w:color w:val="000000" w:themeColor="text1"/>
          <w:szCs w:val="24"/>
        </w:rPr>
      </w:pPr>
      <w:r w:rsidRPr="00A7158E">
        <w:rPr>
          <w:rFonts w:asciiTheme="minorHAnsi" w:hAnsiTheme="minorHAnsi" w:cstheme="minorHAnsi"/>
          <w:b/>
          <w:bCs/>
          <w:color w:val="000000" w:themeColor="text1"/>
          <w:szCs w:val="24"/>
        </w:rPr>
        <w:t>“International Collaboration Supplements in Quantum Information Science and Engineering Research”</w:t>
      </w:r>
      <w:r w:rsidRPr="00A7158E">
        <w:rPr>
          <w:rFonts w:asciiTheme="minorHAnsi" w:hAnsiTheme="minorHAnsi" w:cstheme="minorHAnsi"/>
          <w:color w:val="000000" w:themeColor="text1"/>
          <w:szCs w:val="24"/>
        </w:rPr>
        <w:t xml:space="preserve"> with Kendra Sharp, William Easterling, Suzanne </w:t>
      </w:r>
      <w:proofErr w:type="spellStart"/>
      <w:r w:rsidRPr="00A7158E">
        <w:rPr>
          <w:rFonts w:asciiTheme="minorHAnsi" w:hAnsiTheme="minorHAnsi" w:cstheme="minorHAnsi"/>
          <w:color w:val="000000" w:themeColor="text1"/>
          <w:szCs w:val="24"/>
        </w:rPr>
        <w:t>Iacono</w:t>
      </w:r>
      <w:proofErr w:type="spellEnd"/>
      <w:r w:rsidRPr="00A7158E">
        <w:rPr>
          <w:rFonts w:asciiTheme="minorHAnsi" w:hAnsiTheme="minorHAnsi" w:cstheme="minorHAnsi"/>
          <w:color w:val="000000" w:themeColor="text1"/>
          <w:szCs w:val="24"/>
        </w:rPr>
        <w:t xml:space="preserve">, Sean Jones, Margaret </w:t>
      </w:r>
      <w:proofErr w:type="spellStart"/>
      <w:r w:rsidRPr="00A7158E">
        <w:rPr>
          <w:rFonts w:asciiTheme="minorHAnsi" w:hAnsiTheme="minorHAnsi" w:cstheme="minorHAnsi"/>
          <w:color w:val="000000" w:themeColor="text1"/>
          <w:szCs w:val="24"/>
        </w:rPr>
        <w:t>Martonosi</w:t>
      </w:r>
      <w:proofErr w:type="spellEnd"/>
      <w:r w:rsidRPr="00A7158E">
        <w:rPr>
          <w:rFonts w:asciiTheme="minorHAnsi" w:hAnsiTheme="minorHAnsi" w:cstheme="minorHAnsi"/>
          <w:color w:val="000000" w:themeColor="text1"/>
          <w:szCs w:val="24"/>
        </w:rPr>
        <w:t xml:space="preserve">, Karen </w:t>
      </w:r>
      <w:proofErr w:type="spellStart"/>
      <w:r w:rsidRPr="00A7158E">
        <w:rPr>
          <w:rFonts w:asciiTheme="minorHAnsi" w:hAnsiTheme="minorHAnsi" w:cstheme="minorHAnsi"/>
          <w:color w:val="000000" w:themeColor="text1"/>
          <w:szCs w:val="24"/>
        </w:rPr>
        <w:t>Marrongelle</w:t>
      </w:r>
      <w:proofErr w:type="spellEnd"/>
      <w:r w:rsidRPr="00A7158E">
        <w:rPr>
          <w:rFonts w:asciiTheme="minorHAnsi" w:hAnsiTheme="minorHAnsi" w:cstheme="minorHAnsi"/>
          <w:color w:val="000000" w:themeColor="text1"/>
          <w:szCs w:val="24"/>
        </w:rPr>
        <w:t xml:space="preserve">, Dawn Tilbury, and Joanne </w:t>
      </w:r>
      <w:proofErr w:type="spellStart"/>
      <w:r w:rsidRPr="00A7158E">
        <w:rPr>
          <w:rFonts w:asciiTheme="minorHAnsi" w:hAnsiTheme="minorHAnsi" w:cstheme="minorHAnsi"/>
          <w:color w:val="000000" w:themeColor="text1"/>
          <w:szCs w:val="24"/>
        </w:rPr>
        <w:t>Tornow</w:t>
      </w:r>
      <w:proofErr w:type="spellEnd"/>
      <w:r w:rsidR="00170947" w:rsidRPr="00A7158E">
        <w:rPr>
          <w:rFonts w:asciiTheme="minorHAnsi" w:hAnsiTheme="minorHAnsi" w:cstheme="minorHAnsi"/>
          <w:color w:val="000000" w:themeColor="text1"/>
          <w:szCs w:val="24"/>
        </w:rPr>
        <w:t>. May 21, 2021.</w:t>
      </w:r>
      <w:r w:rsidRPr="00A7158E">
        <w:rPr>
          <w:rFonts w:asciiTheme="minorHAnsi" w:hAnsiTheme="minorHAnsi" w:cstheme="minorHAnsi"/>
          <w:color w:val="000000" w:themeColor="text1"/>
          <w:szCs w:val="24"/>
        </w:rPr>
        <w:t xml:space="preserve"> NSF 21-090.</w:t>
      </w:r>
    </w:p>
    <w:p w14:paraId="2FCD86A7" w14:textId="77777777" w:rsidR="00170947" w:rsidRPr="00A7158E" w:rsidRDefault="00170947" w:rsidP="00170947">
      <w:pPr>
        <w:pStyle w:val="ListParagraph"/>
        <w:rPr>
          <w:rFonts w:asciiTheme="minorHAnsi" w:hAnsiTheme="minorHAnsi" w:cstheme="minorHAnsi"/>
          <w:color w:val="000000" w:themeColor="text1"/>
          <w:szCs w:val="24"/>
        </w:rPr>
      </w:pPr>
    </w:p>
    <w:p w14:paraId="2AE79934" w14:textId="77777777" w:rsidR="004378CA" w:rsidRPr="00A7158E" w:rsidRDefault="00170947" w:rsidP="004378CA">
      <w:pPr>
        <w:numPr>
          <w:ilvl w:val="0"/>
          <w:numId w:val="42"/>
        </w:numPr>
        <w:ind w:left="360"/>
        <w:rPr>
          <w:rFonts w:asciiTheme="minorHAnsi" w:hAnsiTheme="minorHAnsi" w:cstheme="minorHAnsi"/>
          <w:color w:val="000000" w:themeColor="text1"/>
          <w:szCs w:val="24"/>
        </w:rPr>
      </w:pPr>
      <w:r w:rsidRPr="00A7158E">
        <w:rPr>
          <w:rFonts w:asciiTheme="minorHAnsi" w:hAnsiTheme="minorHAnsi" w:cstheme="minorHAnsi"/>
          <w:b/>
          <w:bCs/>
          <w:color w:val="000000" w:themeColor="text1"/>
          <w:szCs w:val="24"/>
        </w:rPr>
        <w:t>“A New Supplemental Funding Opportunity for Skills Training in Advanced Research &amp; Technology (START)”</w:t>
      </w:r>
      <w:r w:rsidRPr="00A7158E">
        <w:rPr>
          <w:rFonts w:asciiTheme="minorHAnsi" w:hAnsiTheme="minorHAnsi" w:cstheme="minorHAnsi"/>
          <w:color w:val="000000" w:themeColor="text1"/>
          <w:szCs w:val="24"/>
        </w:rPr>
        <w:t xml:space="preserve"> with </w:t>
      </w:r>
      <w:r w:rsidRPr="00A7158E">
        <w:rPr>
          <w:rFonts w:asciiTheme="minorHAnsi" w:hAnsiTheme="minorHAnsi" w:cstheme="minorHAnsi"/>
          <w:color w:val="000000" w:themeColor="text1"/>
          <w:szCs w:val="24"/>
          <w:shd w:val="clear" w:color="auto" w:fill="FFFFFF"/>
        </w:rPr>
        <w:t xml:space="preserve">Joanne S. </w:t>
      </w:r>
      <w:proofErr w:type="spellStart"/>
      <w:r w:rsidRPr="00A7158E">
        <w:rPr>
          <w:rFonts w:asciiTheme="minorHAnsi" w:hAnsiTheme="minorHAnsi" w:cstheme="minorHAnsi"/>
          <w:color w:val="000000" w:themeColor="text1"/>
          <w:szCs w:val="24"/>
          <w:shd w:val="clear" w:color="auto" w:fill="FFFFFF"/>
        </w:rPr>
        <w:t>Tornow</w:t>
      </w:r>
      <w:proofErr w:type="spellEnd"/>
      <w:r w:rsidRPr="00A7158E">
        <w:rPr>
          <w:rFonts w:asciiTheme="minorHAnsi" w:hAnsiTheme="minorHAnsi" w:cstheme="minorHAnsi"/>
          <w:color w:val="000000" w:themeColor="text1"/>
          <w:szCs w:val="24"/>
          <w:shd w:val="clear" w:color="auto" w:fill="FFFFFF"/>
        </w:rPr>
        <w:t xml:space="preserve">, Margaret </w:t>
      </w:r>
      <w:proofErr w:type="spellStart"/>
      <w:r w:rsidRPr="00A7158E">
        <w:rPr>
          <w:rFonts w:asciiTheme="minorHAnsi" w:hAnsiTheme="minorHAnsi" w:cstheme="minorHAnsi"/>
          <w:color w:val="000000" w:themeColor="text1"/>
          <w:szCs w:val="24"/>
          <w:shd w:val="clear" w:color="auto" w:fill="FFFFFF"/>
        </w:rPr>
        <w:t>Martonosi</w:t>
      </w:r>
      <w:proofErr w:type="spellEnd"/>
      <w:r w:rsidRPr="00A7158E">
        <w:rPr>
          <w:rFonts w:asciiTheme="minorHAnsi" w:hAnsiTheme="minorHAnsi" w:cstheme="minorHAnsi"/>
          <w:color w:val="000000" w:themeColor="text1"/>
          <w:szCs w:val="24"/>
          <w:shd w:val="clear" w:color="auto" w:fill="FFFFFF"/>
        </w:rPr>
        <w:t xml:space="preserve">, Karen </w:t>
      </w:r>
      <w:proofErr w:type="spellStart"/>
      <w:r w:rsidRPr="00A7158E">
        <w:rPr>
          <w:rFonts w:asciiTheme="minorHAnsi" w:hAnsiTheme="minorHAnsi" w:cstheme="minorHAnsi"/>
          <w:color w:val="000000" w:themeColor="text1"/>
          <w:szCs w:val="24"/>
          <w:shd w:val="clear" w:color="auto" w:fill="FFFFFF"/>
        </w:rPr>
        <w:t>Marrongelle</w:t>
      </w:r>
      <w:proofErr w:type="spellEnd"/>
      <w:r w:rsidRPr="00A7158E">
        <w:rPr>
          <w:rFonts w:asciiTheme="minorHAnsi" w:hAnsiTheme="minorHAnsi" w:cstheme="minorHAnsi"/>
          <w:color w:val="000000" w:themeColor="text1"/>
          <w:szCs w:val="24"/>
          <w:shd w:val="clear" w:color="auto" w:fill="FFFFFF"/>
        </w:rPr>
        <w:t>, Dawn Tilbury, William E. Easterling, and Sean L. Jones. April 27,2021. NSF 21-076.</w:t>
      </w:r>
    </w:p>
    <w:p w14:paraId="11ED2F3E" w14:textId="77777777" w:rsidR="004378CA" w:rsidRPr="00A7158E" w:rsidRDefault="004378CA" w:rsidP="004378CA">
      <w:pPr>
        <w:pStyle w:val="ListParagraph"/>
        <w:rPr>
          <w:rFonts w:asciiTheme="minorHAnsi" w:hAnsiTheme="minorHAnsi" w:cstheme="minorHAnsi"/>
          <w:color w:val="000000" w:themeColor="text1"/>
          <w:szCs w:val="24"/>
        </w:rPr>
      </w:pPr>
    </w:p>
    <w:p w14:paraId="26F0BAA0" w14:textId="77777777" w:rsidR="004378CA" w:rsidRPr="00A7158E" w:rsidRDefault="004378CA" w:rsidP="004378CA">
      <w:pPr>
        <w:numPr>
          <w:ilvl w:val="0"/>
          <w:numId w:val="42"/>
        </w:numPr>
        <w:ind w:left="360"/>
        <w:rPr>
          <w:rFonts w:asciiTheme="minorHAnsi" w:hAnsiTheme="minorHAnsi" w:cstheme="minorHAnsi"/>
          <w:color w:val="000000" w:themeColor="text1"/>
          <w:szCs w:val="24"/>
        </w:rPr>
      </w:pPr>
      <w:r w:rsidRPr="00A7158E">
        <w:rPr>
          <w:rFonts w:asciiTheme="minorHAnsi" w:hAnsiTheme="minorHAnsi" w:cstheme="minorHAnsi"/>
          <w:b/>
          <w:bCs/>
          <w:color w:val="000000" w:themeColor="text1"/>
          <w:szCs w:val="24"/>
        </w:rPr>
        <w:t>“NSF/SBE Participating in the Trans-Atlantic Platform Recovery, Renewal and Resilience in a Post-Pandemic World Call for Proposals.”</w:t>
      </w:r>
      <w:r w:rsidRPr="00A7158E">
        <w:rPr>
          <w:rFonts w:asciiTheme="minorHAnsi" w:hAnsiTheme="minorHAnsi" w:cstheme="minorHAnsi"/>
          <w:color w:val="000000" w:themeColor="text1"/>
          <w:szCs w:val="24"/>
        </w:rPr>
        <w:t xml:space="preserve"> April 20, 2021. NSF 21-074.</w:t>
      </w:r>
    </w:p>
    <w:p w14:paraId="7C3462BD" w14:textId="77777777" w:rsidR="004378CA" w:rsidRPr="00A7158E" w:rsidRDefault="004378CA" w:rsidP="004378CA">
      <w:pPr>
        <w:pStyle w:val="ListParagraph"/>
        <w:rPr>
          <w:rFonts w:asciiTheme="minorHAnsi" w:hAnsiTheme="minorHAnsi" w:cstheme="minorHAnsi"/>
          <w:color w:val="000000" w:themeColor="text1"/>
          <w:szCs w:val="24"/>
        </w:rPr>
      </w:pPr>
    </w:p>
    <w:p w14:paraId="782AC630" w14:textId="16F5A4F3" w:rsidR="00D03C37" w:rsidRPr="00A7158E" w:rsidRDefault="004378CA" w:rsidP="00D03C37">
      <w:pPr>
        <w:numPr>
          <w:ilvl w:val="0"/>
          <w:numId w:val="42"/>
        </w:numPr>
        <w:ind w:left="360"/>
        <w:rPr>
          <w:rFonts w:asciiTheme="minorHAnsi" w:hAnsiTheme="minorHAnsi" w:cstheme="minorHAnsi"/>
          <w:color w:val="000000" w:themeColor="text1"/>
          <w:szCs w:val="24"/>
        </w:rPr>
      </w:pPr>
      <w:r w:rsidRPr="00A7158E">
        <w:rPr>
          <w:rFonts w:asciiTheme="minorHAnsi" w:hAnsiTheme="minorHAnsi" w:cstheme="minorHAnsi"/>
          <w:b/>
          <w:bCs/>
          <w:color w:val="000000" w:themeColor="text1"/>
          <w:szCs w:val="24"/>
        </w:rPr>
        <w:t>“Research Collaboration Opportunity in Europe for NSF Awardees”</w:t>
      </w:r>
      <w:r w:rsidRPr="00A7158E">
        <w:rPr>
          <w:rFonts w:asciiTheme="minorHAnsi" w:hAnsiTheme="minorHAnsi" w:cstheme="minorHAnsi"/>
          <w:color w:val="000000" w:themeColor="text1"/>
          <w:szCs w:val="24"/>
        </w:rPr>
        <w:t xml:space="preserve"> with Kendra Sharp, William Easterling, Suzanne </w:t>
      </w:r>
      <w:proofErr w:type="spellStart"/>
      <w:r w:rsidRPr="00A7158E">
        <w:rPr>
          <w:rFonts w:asciiTheme="minorHAnsi" w:hAnsiTheme="minorHAnsi" w:cstheme="minorHAnsi"/>
          <w:color w:val="000000" w:themeColor="text1"/>
          <w:szCs w:val="24"/>
        </w:rPr>
        <w:t>Iacono</w:t>
      </w:r>
      <w:proofErr w:type="spellEnd"/>
      <w:r w:rsidRPr="00A7158E">
        <w:rPr>
          <w:rFonts w:asciiTheme="minorHAnsi" w:hAnsiTheme="minorHAnsi" w:cstheme="minorHAnsi"/>
          <w:color w:val="000000" w:themeColor="text1"/>
          <w:szCs w:val="24"/>
        </w:rPr>
        <w:t xml:space="preserve">, Sean Jones, Margaret </w:t>
      </w:r>
      <w:proofErr w:type="spellStart"/>
      <w:r w:rsidRPr="00A7158E">
        <w:rPr>
          <w:rFonts w:asciiTheme="minorHAnsi" w:hAnsiTheme="minorHAnsi" w:cstheme="minorHAnsi"/>
          <w:color w:val="000000" w:themeColor="text1"/>
          <w:szCs w:val="24"/>
        </w:rPr>
        <w:t>Martonosi</w:t>
      </w:r>
      <w:proofErr w:type="spellEnd"/>
      <w:r w:rsidRPr="00A7158E">
        <w:rPr>
          <w:rFonts w:asciiTheme="minorHAnsi" w:hAnsiTheme="minorHAnsi" w:cstheme="minorHAnsi"/>
          <w:color w:val="000000" w:themeColor="text1"/>
          <w:szCs w:val="24"/>
        </w:rPr>
        <w:t xml:space="preserve">, Karen </w:t>
      </w:r>
      <w:proofErr w:type="spellStart"/>
      <w:r w:rsidRPr="00A7158E">
        <w:rPr>
          <w:rFonts w:asciiTheme="minorHAnsi" w:hAnsiTheme="minorHAnsi" w:cstheme="minorHAnsi"/>
          <w:color w:val="000000" w:themeColor="text1"/>
          <w:szCs w:val="24"/>
        </w:rPr>
        <w:t>Marrongelle</w:t>
      </w:r>
      <w:proofErr w:type="spellEnd"/>
      <w:r w:rsidRPr="00A7158E">
        <w:rPr>
          <w:rFonts w:asciiTheme="minorHAnsi" w:hAnsiTheme="minorHAnsi" w:cstheme="minorHAnsi"/>
          <w:color w:val="000000" w:themeColor="text1"/>
          <w:szCs w:val="24"/>
        </w:rPr>
        <w:t xml:space="preserve">, Dawn Tilbury, and Joanne </w:t>
      </w:r>
      <w:proofErr w:type="spellStart"/>
      <w:r w:rsidRPr="00A7158E">
        <w:rPr>
          <w:rFonts w:asciiTheme="minorHAnsi" w:hAnsiTheme="minorHAnsi" w:cstheme="minorHAnsi"/>
          <w:color w:val="000000" w:themeColor="text1"/>
          <w:szCs w:val="24"/>
        </w:rPr>
        <w:t>Tornow</w:t>
      </w:r>
      <w:proofErr w:type="spellEnd"/>
      <w:r w:rsidRPr="00A7158E">
        <w:rPr>
          <w:rFonts w:asciiTheme="minorHAnsi" w:hAnsiTheme="minorHAnsi" w:cstheme="minorHAnsi"/>
          <w:color w:val="000000" w:themeColor="text1"/>
          <w:szCs w:val="24"/>
        </w:rPr>
        <w:t>. April 19, 2021. NSF 21-068.</w:t>
      </w:r>
    </w:p>
    <w:p w14:paraId="048B9BEB" w14:textId="77777777" w:rsidR="00A7158E" w:rsidRPr="00A7158E" w:rsidRDefault="00A7158E" w:rsidP="00A7158E">
      <w:pPr>
        <w:pStyle w:val="ListParagraph"/>
        <w:rPr>
          <w:rFonts w:asciiTheme="minorHAnsi" w:hAnsiTheme="minorHAnsi" w:cstheme="minorHAnsi"/>
          <w:color w:val="000000" w:themeColor="text1"/>
          <w:szCs w:val="24"/>
        </w:rPr>
      </w:pPr>
    </w:p>
    <w:p w14:paraId="68C5BA5E" w14:textId="57BAE06A" w:rsidR="00A7158E" w:rsidRPr="00A7158E" w:rsidRDefault="00A7158E" w:rsidP="00A7158E">
      <w:pPr>
        <w:numPr>
          <w:ilvl w:val="0"/>
          <w:numId w:val="42"/>
        </w:numPr>
        <w:ind w:left="360"/>
        <w:rPr>
          <w:rFonts w:asciiTheme="minorHAnsi" w:hAnsiTheme="minorHAnsi" w:cstheme="minorHAnsi"/>
          <w:color w:val="000000" w:themeColor="text1"/>
          <w:szCs w:val="24"/>
        </w:rPr>
      </w:pPr>
      <w:r w:rsidRPr="00A7158E">
        <w:rPr>
          <w:rFonts w:asciiTheme="minorHAnsi" w:hAnsiTheme="minorHAnsi" w:cstheme="minorHAnsi"/>
          <w:b/>
          <w:bCs/>
          <w:color w:val="000000" w:themeColor="text1"/>
          <w:kern w:val="36"/>
          <w:szCs w:val="24"/>
        </w:rPr>
        <w:t>“Research Experiences for Undergraduates (REU) and Research Experiences for Teachers (RET) Supplemental Funding for the NSF Future of Work at the Human Technology Frontier: Core Research Program”</w:t>
      </w:r>
      <w:r w:rsidRPr="00A7158E">
        <w:rPr>
          <w:rFonts w:asciiTheme="minorHAnsi" w:hAnsiTheme="minorHAnsi" w:cstheme="minorHAnsi"/>
          <w:color w:val="000000" w:themeColor="text1"/>
          <w:szCs w:val="24"/>
          <w:shd w:val="clear" w:color="auto" w:fill="FFFFFF"/>
        </w:rPr>
        <w:t xml:space="preserve"> with Dawn Tilbury, Margaret </w:t>
      </w:r>
      <w:proofErr w:type="spellStart"/>
      <w:r w:rsidRPr="00A7158E">
        <w:rPr>
          <w:rFonts w:asciiTheme="minorHAnsi" w:hAnsiTheme="minorHAnsi" w:cstheme="minorHAnsi"/>
          <w:color w:val="000000" w:themeColor="text1"/>
          <w:szCs w:val="24"/>
          <w:shd w:val="clear" w:color="auto" w:fill="FFFFFF"/>
        </w:rPr>
        <w:t>Martonosi</w:t>
      </w:r>
      <w:proofErr w:type="spellEnd"/>
      <w:r w:rsidRPr="00A7158E">
        <w:rPr>
          <w:rFonts w:asciiTheme="minorHAnsi" w:hAnsiTheme="minorHAnsi" w:cstheme="minorHAnsi"/>
          <w:color w:val="000000" w:themeColor="text1"/>
          <w:szCs w:val="24"/>
          <w:shd w:val="clear" w:color="auto" w:fill="FFFFFF"/>
        </w:rPr>
        <w:t xml:space="preserve">, Karen A. </w:t>
      </w:r>
      <w:proofErr w:type="spellStart"/>
      <w:r w:rsidRPr="00A7158E">
        <w:rPr>
          <w:rFonts w:asciiTheme="minorHAnsi" w:hAnsiTheme="minorHAnsi" w:cstheme="minorHAnsi"/>
          <w:color w:val="000000" w:themeColor="text1"/>
          <w:szCs w:val="24"/>
          <w:shd w:val="clear" w:color="auto" w:fill="FFFFFF"/>
        </w:rPr>
        <w:t>Marrongelle</w:t>
      </w:r>
      <w:proofErr w:type="spellEnd"/>
      <w:r w:rsidRPr="00A7158E">
        <w:rPr>
          <w:rFonts w:asciiTheme="minorHAnsi" w:hAnsiTheme="minorHAnsi" w:cstheme="minorHAnsi"/>
          <w:color w:val="000000" w:themeColor="text1"/>
          <w:szCs w:val="24"/>
          <w:shd w:val="clear" w:color="auto" w:fill="FFFFFF"/>
        </w:rPr>
        <w:t xml:space="preserve">, and C. Suzanne </w:t>
      </w:r>
      <w:proofErr w:type="spellStart"/>
      <w:r w:rsidRPr="00A7158E">
        <w:rPr>
          <w:rFonts w:asciiTheme="minorHAnsi" w:hAnsiTheme="minorHAnsi" w:cstheme="minorHAnsi"/>
          <w:color w:val="000000" w:themeColor="text1"/>
          <w:szCs w:val="24"/>
          <w:shd w:val="clear" w:color="auto" w:fill="FFFFFF"/>
        </w:rPr>
        <w:t>Iacono</w:t>
      </w:r>
      <w:proofErr w:type="spellEnd"/>
      <w:r w:rsidRPr="00A7158E">
        <w:rPr>
          <w:rFonts w:asciiTheme="minorHAnsi" w:hAnsiTheme="minorHAnsi" w:cstheme="minorHAnsi"/>
          <w:color w:val="000000" w:themeColor="text1"/>
          <w:szCs w:val="24"/>
          <w:shd w:val="clear" w:color="auto" w:fill="FFFFFF"/>
        </w:rPr>
        <w:t>. March 30, 2021. NSF 21-063.</w:t>
      </w:r>
    </w:p>
    <w:p w14:paraId="1C0220C4" w14:textId="77777777" w:rsidR="00D03C37" w:rsidRPr="00A7158E" w:rsidRDefault="00D03C37" w:rsidP="00D03C37">
      <w:pPr>
        <w:pStyle w:val="ListParagraph"/>
        <w:rPr>
          <w:rFonts w:asciiTheme="minorHAnsi" w:hAnsiTheme="minorHAnsi" w:cstheme="minorHAnsi"/>
          <w:color w:val="000000" w:themeColor="text1"/>
          <w:szCs w:val="24"/>
        </w:rPr>
      </w:pPr>
    </w:p>
    <w:p w14:paraId="6001E34D" w14:textId="5FE96CF8" w:rsidR="00D03C37" w:rsidRPr="00A7158E" w:rsidRDefault="00D03C37" w:rsidP="00D03C37">
      <w:pPr>
        <w:numPr>
          <w:ilvl w:val="0"/>
          <w:numId w:val="42"/>
        </w:numPr>
        <w:ind w:left="360"/>
        <w:rPr>
          <w:rFonts w:asciiTheme="minorHAnsi" w:hAnsiTheme="minorHAnsi" w:cstheme="minorHAnsi"/>
          <w:color w:val="000000" w:themeColor="text1"/>
          <w:szCs w:val="24"/>
        </w:rPr>
      </w:pPr>
      <w:r w:rsidRPr="00A7158E">
        <w:rPr>
          <w:rFonts w:asciiTheme="minorHAnsi" w:hAnsiTheme="minorHAnsi" w:cstheme="minorHAnsi"/>
          <w:b/>
          <w:bCs/>
          <w:color w:val="000000" w:themeColor="text1"/>
          <w:szCs w:val="24"/>
        </w:rPr>
        <w:t>“Pilot Projects to Integrate Existing Data and Data-Focused Cyberinfrastructure to Enable Community-level Discovery Pathways”</w:t>
      </w:r>
      <w:r w:rsidRPr="00A7158E">
        <w:rPr>
          <w:rFonts w:asciiTheme="minorHAnsi" w:hAnsiTheme="minorHAnsi" w:cstheme="minorHAnsi"/>
          <w:color w:val="000000" w:themeColor="text1"/>
          <w:szCs w:val="24"/>
        </w:rPr>
        <w:t xml:space="preserve"> with</w:t>
      </w:r>
      <w:r w:rsidRPr="00A7158E">
        <w:rPr>
          <w:rFonts w:asciiTheme="minorHAnsi" w:hAnsiTheme="minorHAnsi" w:cstheme="minorHAnsi"/>
          <w:color w:val="000000" w:themeColor="text1"/>
          <w:szCs w:val="24"/>
          <w:shd w:val="clear" w:color="auto" w:fill="FFFFFF"/>
        </w:rPr>
        <w:t xml:space="preserve"> Joanne S. </w:t>
      </w:r>
      <w:proofErr w:type="spellStart"/>
      <w:r w:rsidRPr="00A7158E">
        <w:rPr>
          <w:rFonts w:asciiTheme="minorHAnsi" w:hAnsiTheme="minorHAnsi" w:cstheme="minorHAnsi"/>
          <w:color w:val="000000" w:themeColor="text1"/>
          <w:szCs w:val="24"/>
          <w:shd w:val="clear" w:color="auto" w:fill="FFFFFF"/>
        </w:rPr>
        <w:t>Tornow</w:t>
      </w:r>
      <w:proofErr w:type="spellEnd"/>
      <w:r w:rsidRPr="00A7158E">
        <w:rPr>
          <w:rFonts w:asciiTheme="minorHAnsi" w:hAnsiTheme="minorHAnsi" w:cstheme="minorHAnsi"/>
          <w:color w:val="000000" w:themeColor="text1"/>
          <w:szCs w:val="24"/>
          <w:shd w:val="clear" w:color="auto" w:fill="FFFFFF"/>
        </w:rPr>
        <w:t xml:space="preserve">, Margaret </w:t>
      </w:r>
      <w:proofErr w:type="spellStart"/>
      <w:r w:rsidRPr="00A7158E">
        <w:rPr>
          <w:rFonts w:asciiTheme="minorHAnsi" w:hAnsiTheme="minorHAnsi" w:cstheme="minorHAnsi"/>
          <w:color w:val="000000" w:themeColor="text1"/>
          <w:szCs w:val="24"/>
          <w:shd w:val="clear" w:color="auto" w:fill="FFFFFF"/>
        </w:rPr>
        <w:t>Martonosi</w:t>
      </w:r>
      <w:proofErr w:type="spellEnd"/>
      <w:r w:rsidRPr="00A7158E">
        <w:rPr>
          <w:rFonts w:asciiTheme="minorHAnsi" w:hAnsiTheme="minorHAnsi" w:cstheme="minorHAnsi"/>
          <w:color w:val="000000" w:themeColor="text1"/>
          <w:szCs w:val="24"/>
          <w:shd w:val="clear" w:color="auto" w:fill="FFFFFF"/>
        </w:rPr>
        <w:t xml:space="preserve">, Karen </w:t>
      </w:r>
      <w:proofErr w:type="spellStart"/>
      <w:r w:rsidRPr="00A7158E">
        <w:rPr>
          <w:rFonts w:asciiTheme="minorHAnsi" w:hAnsiTheme="minorHAnsi" w:cstheme="minorHAnsi"/>
          <w:color w:val="000000" w:themeColor="text1"/>
          <w:szCs w:val="24"/>
          <w:shd w:val="clear" w:color="auto" w:fill="FFFFFF"/>
        </w:rPr>
        <w:t>Marrongelle</w:t>
      </w:r>
      <w:proofErr w:type="spellEnd"/>
      <w:r w:rsidRPr="00A7158E">
        <w:rPr>
          <w:rFonts w:asciiTheme="minorHAnsi" w:hAnsiTheme="minorHAnsi" w:cstheme="minorHAnsi"/>
          <w:color w:val="000000" w:themeColor="text1"/>
          <w:szCs w:val="24"/>
          <w:shd w:val="clear" w:color="auto" w:fill="FFFFFF"/>
        </w:rPr>
        <w:t xml:space="preserve">, Dawn M. Tilbury, William E. Easterling, Sean L. Jones, Suzanne </w:t>
      </w:r>
      <w:proofErr w:type="spellStart"/>
      <w:r w:rsidRPr="00A7158E">
        <w:rPr>
          <w:rFonts w:asciiTheme="minorHAnsi" w:hAnsiTheme="minorHAnsi" w:cstheme="minorHAnsi"/>
          <w:color w:val="000000" w:themeColor="text1"/>
          <w:szCs w:val="24"/>
          <w:shd w:val="clear" w:color="auto" w:fill="FFFFFF"/>
        </w:rPr>
        <w:t>Iacono</w:t>
      </w:r>
      <w:proofErr w:type="spellEnd"/>
      <w:r w:rsidRPr="00A7158E">
        <w:rPr>
          <w:rFonts w:asciiTheme="minorHAnsi" w:hAnsiTheme="minorHAnsi" w:cstheme="minorHAnsi"/>
          <w:color w:val="000000" w:themeColor="text1"/>
          <w:szCs w:val="24"/>
          <w:shd w:val="clear" w:color="auto" w:fill="FFFFFF"/>
        </w:rPr>
        <w:t xml:space="preserve">, Rebecca </w:t>
      </w:r>
      <w:proofErr w:type="gramStart"/>
      <w:r w:rsidRPr="00A7158E">
        <w:rPr>
          <w:rFonts w:asciiTheme="minorHAnsi" w:hAnsiTheme="minorHAnsi" w:cstheme="minorHAnsi"/>
          <w:color w:val="000000" w:themeColor="text1"/>
          <w:szCs w:val="24"/>
          <w:shd w:val="clear" w:color="auto" w:fill="FFFFFF"/>
        </w:rPr>
        <w:t>Keiser</w:t>
      </w:r>
      <w:proofErr w:type="gramEnd"/>
      <w:r w:rsidRPr="00A7158E">
        <w:rPr>
          <w:rFonts w:asciiTheme="minorHAnsi" w:hAnsiTheme="minorHAnsi" w:cstheme="minorHAnsi"/>
          <w:color w:val="000000" w:themeColor="text1"/>
          <w:szCs w:val="24"/>
          <w:shd w:val="clear" w:color="auto" w:fill="FFFFFF"/>
        </w:rPr>
        <w:t xml:space="preserve"> and Manish Parashar. February 2, 2021. NSF </w:t>
      </w:r>
      <w:r w:rsidR="00660688" w:rsidRPr="00A7158E">
        <w:rPr>
          <w:rFonts w:asciiTheme="minorHAnsi" w:hAnsiTheme="minorHAnsi" w:cstheme="minorHAnsi"/>
          <w:color w:val="000000" w:themeColor="text1"/>
          <w:szCs w:val="24"/>
          <w:shd w:val="clear" w:color="auto" w:fill="FFFFFF"/>
        </w:rPr>
        <w:t>21-045.</w:t>
      </w:r>
    </w:p>
    <w:p w14:paraId="21D20E59" w14:textId="77777777" w:rsidR="00660688" w:rsidRPr="00A7158E" w:rsidRDefault="00660688" w:rsidP="00660688">
      <w:pPr>
        <w:pStyle w:val="ListParagraph"/>
        <w:rPr>
          <w:rFonts w:asciiTheme="minorHAnsi" w:hAnsiTheme="minorHAnsi" w:cstheme="minorHAnsi"/>
          <w:color w:val="000000" w:themeColor="text1"/>
          <w:szCs w:val="24"/>
        </w:rPr>
      </w:pPr>
    </w:p>
    <w:p w14:paraId="127D3CF5" w14:textId="77777777" w:rsidR="00660688" w:rsidRPr="00A7158E" w:rsidRDefault="00660688" w:rsidP="00660688">
      <w:pPr>
        <w:numPr>
          <w:ilvl w:val="0"/>
          <w:numId w:val="42"/>
        </w:numPr>
        <w:ind w:left="360"/>
        <w:rPr>
          <w:rFonts w:asciiTheme="minorHAnsi" w:hAnsiTheme="minorHAnsi" w:cstheme="minorHAnsi"/>
          <w:color w:val="000000" w:themeColor="text1"/>
          <w:szCs w:val="24"/>
        </w:rPr>
      </w:pPr>
      <w:r w:rsidRPr="00A7158E">
        <w:rPr>
          <w:rFonts w:asciiTheme="minorHAnsi" w:hAnsiTheme="minorHAnsi" w:cstheme="minorHAnsi"/>
          <w:b/>
          <w:bCs/>
          <w:color w:val="000000" w:themeColor="text1"/>
          <w:kern w:val="36"/>
          <w:szCs w:val="24"/>
        </w:rPr>
        <w:t xml:space="preserve">“Interdisciplinary Frontiers of Understanding the Brain” </w:t>
      </w:r>
      <w:r w:rsidRPr="00A7158E">
        <w:rPr>
          <w:rFonts w:asciiTheme="minorHAnsi" w:hAnsiTheme="minorHAnsi" w:cstheme="minorHAnsi"/>
          <w:color w:val="000000" w:themeColor="text1"/>
          <w:kern w:val="36"/>
          <w:szCs w:val="24"/>
        </w:rPr>
        <w:t>with</w:t>
      </w:r>
      <w:r w:rsidRPr="00A7158E">
        <w:rPr>
          <w:rFonts w:asciiTheme="minorHAnsi" w:hAnsiTheme="minorHAnsi" w:cstheme="minorHAnsi"/>
          <w:b/>
          <w:bCs/>
          <w:color w:val="000000" w:themeColor="text1"/>
          <w:kern w:val="36"/>
          <w:szCs w:val="24"/>
        </w:rPr>
        <w:t xml:space="preserve"> </w:t>
      </w:r>
      <w:r w:rsidRPr="00A7158E">
        <w:rPr>
          <w:rFonts w:asciiTheme="minorHAnsi" w:hAnsiTheme="minorHAnsi" w:cstheme="minorHAnsi"/>
          <w:color w:val="000000" w:themeColor="text1"/>
          <w:szCs w:val="24"/>
        </w:rPr>
        <w:t xml:space="preserve">Joanne </w:t>
      </w:r>
      <w:proofErr w:type="spellStart"/>
      <w:r w:rsidRPr="00A7158E">
        <w:rPr>
          <w:rFonts w:asciiTheme="minorHAnsi" w:hAnsiTheme="minorHAnsi" w:cstheme="minorHAnsi"/>
          <w:color w:val="000000" w:themeColor="text1"/>
          <w:szCs w:val="24"/>
        </w:rPr>
        <w:t>Tornow</w:t>
      </w:r>
      <w:proofErr w:type="spellEnd"/>
      <w:r w:rsidRPr="00A7158E">
        <w:rPr>
          <w:rFonts w:asciiTheme="minorHAnsi" w:hAnsiTheme="minorHAnsi" w:cstheme="minorHAnsi"/>
          <w:color w:val="000000" w:themeColor="text1"/>
          <w:szCs w:val="24"/>
        </w:rPr>
        <w:t xml:space="preserve">, Margaret </w:t>
      </w:r>
      <w:proofErr w:type="spellStart"/>
      <w:r w:rsidRPr="00A7158E">
        <w:rPr>
          <w:rFonts w:asciiTheme="minorHAnsi" w:hAnsiTheme="minorHAnsi" w:cstheme="minorHAnsi"/>
          <w:color w:val="000000" w:themeColor="text1"/>
          <w:szCs w:val="24"/>
        </w:rPr>
        <w:t>Martonosi</w:t>
      </w:r>
      <w:proofErr w:type="spellEnd"/>
      <w:r w:rsidRPr="00A7158E">
        <w:rPr>
          <w:rFonts w:asciiTheme="minorHAnsi" w:hAnsiTheme="minorHAnsi" w:cstheme="minorHAnsi"/>
          <w:color w:val="000000" w:themeColor="text1"/>
          <w:szCs w:val="24"/>
        </w:rPr>
        <w:t xml:space="preserve">, Karen </w:t>
      </w:r>
      <w:proofErr w:type="spellStart"/>
      <w:r w:rsidRPr="00A7158E">
        <w:rPr>
          <w:rFonts w:asciiTheme="minorHAnsi" w:hAnsiTheme="minorHAnsi" w:cstheme="minorHAnsi"/>
          <w:color w:val="000000" w:themeColor="text1"/>
          <w:szCs w:val="24"/>
        </w:rPr>
        <w:t>Marrongelle</w:t>
      </w:r>
      <w:proofErr w:type="spellEnd"/>
      <w:r w:rsidRPr="00A7158E">
        <w:rPr>
          <w:rFonts w:asciiTheme="minorHAnsi" w:hAnsiTheme="minorHAnsi" w:cstheme="minorHAnsi"/>
          <w:color w:val="000000" w:themeColor="text1"/>
          <w:szCs w:val="24"/>
        </w:rPr>
        <w:t>, Dawn Tilbury, and Sean Jones. December 14, 2020. NSF 21-031.</w:t>
      </w:r>
    </w:p>
    <w:p w14:paraId="69984790" w14:textId="77777777" w:rsidR="00660688" w:rsidRPr="00A7158E" w:rsidRDefault="00660688" w:rsidP="00660688">
      <w:pPr>
        <w:pStyle w:val="ListParagraph"/>
        <w:rPr>
          <w:rFonts w:asciiTheme="minorHAnsi" w:hAnsiTheme="minorHAnsi" w:cstheme="minorHAnsi"/>
          <w:color w:val="000000" w:themeColor="text1"/>
          <w:szCs w:val="24"/>
        </w:rPr>
      </w:pPr>
    </w:p>
    <w:p w14:paraId="19064D59" w14:textId="0337AF98" w:rsidR="00660688" w:rsidRPr="00A7158E" w:rsidRDefault="00660688" w:rsidP="00660688">
      <w:pPr>
        <w:numPr>
          <w:ilvl w:val="0"/>
          <w:numId w:val="42"/>
        </w:numPr>
        <w:ind w:left="360"/>
        <w:rPr>
          <w:rFonts w:asciiTheme="minorHAnsi" w:hAnsiTheme="minorHAnsi" w:cstheme="minorHAnsi"/>
          <w:color w:val="000000" w:themeColor="text1"/>
          <w:szCs w:val="24"/>
        </w:rPr>
      </w:pPr>
      <w:r w:rsidRPr="00A7158E">
        <w:rPr>
          <w:rFonts w:asciiTheme="minorHAnsi" w:hAnsiTheme="minorHAnsi" w:cstheme="minorHAnsi"/>
          <w:b/>
          <w:bCs/>
          <w:color w:val="000000" w:themeColor="text1"/>
          <w:szCs w:val="24"/>
        </w:rPr>
        <w:t xml:space="preserve">“Research Internships for Graduate Students at Air Force Research Laboratory (NSF-AFRL INTERN) Supplemental Funding Opportunity” </w:t>
      </w:r>
      <w:r w:rsidRPr="00A7158E">
        <w:rPr>
          <w:rFonts w:asciiTheme="minorHAnsi" w:hAnsiTheme="minorHAnsi" w:cstheme="minorHAnsi"/>
          <w:color w:val="000000" w:themeColor="text1"/>
          <w:szCs w:val="24"/>
        </w:rPr>
        <w:t xml:space="preserve">with Joanne S. </w:t>
      </w:r>
      <w:proofErr w:type="spellStart"/>
      <w:r w:rsidRPr="00A7158E">
        <w:rPr>
          <w:rFonts w:asciiTheme="minorHAnsi" w:hAnsiTheme="minorHAnsi" w:cstheme="minorHAnsi"/>
          <w:color w:val="000000" w:themeColor="text1"/>
          <w:szCs w:val="24"/>
        </w:rPr>
        <w:t>Tornow</w:t>
      </w:r>
      <w:proofErr w:type="spellEnd"/>
      <w:r w:rsidRPr="00A7158E">
        <w:rPr>
          <w:rFonts w:asciiTheme="minorHAnsi" w:hAnsiTheme="minorHAnsi" w:cstheme="minorHAnsi"/>
          <w:color w:val="000000" w:themeColor="text1"/>
          <w:szCs w:val="24"/>
        </w:rPr>
        <w:t xml:space="preserve">, Margaret </w:t>
      </w:r>
      <w:proofErr w:type="spellStart"/>
      <w:r w:rsidRPr="00A7158E">
        <w:rPr>
          <w:rFonts w:asciiTheme="minorHAnsi" w:hAnsiTheme="minorHAnsi" w:cstheme="minorHAnsi"/>
          <w:color w:val="000000" w:themeColor="text1"/>
          <w:szCs w:val="24"/>
        </w:rPr>
        <w:t>Martonosi</w:t>
      </w:r>
      <w:proofErr w:type="spellEnd"/>
      <w:r w:rsidRPr="00A7158E">
        <w:rPr>
          <w:rFonts w:asciiTheme="minorHAnsi" w:hAnsiTheme="minorHAnsi" w:cstheme="minorHAnsi"/>
          <w:color w:val="000000" w:themeColor="text1"/>
          <w:szCs w:val="24"/>
        </w:rPr>
        <w:t xml:space="preserve">, Karen </w:t>
      </w:r>
      <w:proofErr w:type="spellStart"/>
      <w:r w:rsidRPr="00A7158E">
        <w:rPr>
          <w:rFonts w:asciiTheme="minorHAnsi" w:hAnsiTheme="minorHAnsi" w:cstheme="minorHAnsi"/>
          <w:color w:val="000000" w:themeColor="text1"/>
          <w:szCs w:val="24"/>
        </w:rPr>
        <w:t>Marrongelle</w:t>
      </w:r>
      <w:proofErr w:type="spellEnd"/>
      <w:r w:rsidRPr="00A7158E">
        <w:rPr>
          <w:rFonts w:asciiTheme="minorHAnsi" w:hAnsiTheme="minorHAnsi" w:cstheme="minorHAnsi"/>
          <w:color w:val="000000" w:themeColor="text1"/>
          <w:szCs w:val="24"/>
        </w:rPr>
        <w:t xml:space="preserve">, Dawn Tilbury, William E. Easterling, Sean L. Jones, and Suzi </w:t>
      </w:r>
      <w:proofErr w:type="spellStart"/>
      <w:r w:rsidRPr="00A7158E">
        <w:rPr>
          <w:rFonts w:asciiTheme="minorHAnsi" w:hAnsiTheme="minorHAnsi" w:cstheme="minorHAnsi"/>
          <w:color w:val="000000" w:themeColor="text1"/>
          <w:szCs w:val="24"/>
        </w:rPr>
        <w:t>Iacono</w:t>
      </w:r>
      <w:proofErr w:type="spellEnd"/>
      <w:r w:rsidRPr="00A7158E">
        <w:rPr>
          <w:rFonts w:asciiTheme="minorHAnsi" w:hAnsiTheme="minorHAnsi" w:cstheme="minorHAnsi"/>
          <w:color w:val="000000" w:themeColor="text1"/>
          <w:szCs w:val="24"/>
        </w:rPr>
        <w:t>. December 11, 2020. NSF 21-029.</w:t>
      </w:r>
    </w:p>
    <w:p w14:paraId="4379F483" w14:textId="77777777" w:rsidR="00D03C37" w:rsidRPr="00A7158E" w:rsidRDefault="00D03C37" w:rsidP="00D03C37">
      <w:pPr>
        <w:pStyle w:val="ListParagraph"/>
        <w:rPr>
          <w:rFonts w:asciiTheme="minorHAnsi" w:hAnsiTheme="minorHAnsi" w:cstheme="minorHAnsi"/>
          <w:color w:val="000000" w:themeColor="text1"/>
          <w:szCs w:val="24"/>
        </w:rPr>
      </w:pPr>
    </w:p>
    <w:p w14:paraId="427AC932" w14:textId="77777777" w:rsidR="00660688" w:rsidRPr="00A7158E" w:rsidRDefault="00660688" w:rsidP="00660688">
      <w:pPr>
        <w:numPr>
          <w:ilvl w:val="0"/>
          <w:numId w:val="42"/>
        </w:numPr>
        <w:ind w:left="360"/>
        <w:rPr>
          <w:rFonts w:asciiTheme="minorHAnsi" w:hAnsiTheme="minorHAnsi" w:cstheme="minorHAnsi"/>
          <w:szCs w:val="24"/>
        </w:rPr>
      </w:pPr>
      <w:r w:rsidRPr="00A7158E">
        <w:rPr>
          <w:rFonts w:asciiTheme="minorHAnsi" w:hAnsiTheme="minorHAnsi" w:cstheme="minorHAnsi"/>
          <w:b/>
          <w:bCs/>
          <w:color w:val="000000" w:themeColor="text1"/>
          <w:kern w:val="36"/>
          <w:szCs w:val="24"/>
        </w:rPr>
        <w:t xml:space="preserve">“Broadening Participation in STEM Entrepreneurship and Innovation (BPINNOVATE)” with </w:t>
      </w:r>
      <w:r w:rsidRPr="00A7158E">
        <w:rPr>
          <w:rFonts w:asciiTheme="minorHAnsi" w:hAnsiTheme="minorHAnsi" w:cstheme="minorHAnsi"/>
          <w:color w:val="000000" w:themeColor="text1"/>
          <w:szCs w:val="24"/>
        </w:rPr>
        <w:t xml:space="preserve">Karen </w:t>
      </w:r>
      <w:proofErr w:type="spellStart"/>
      <w:r w:rsidRPr="00A7158E">
        <w:rPr>
          <w:rFonts w:asciiTheme="minorHAnsi" w:hAnsiTheme="minorHAnsi" w:cstheme="minorHAnsi"/>
          <w:color w:val="000000" w:themeColor="text1"/>
          <w:szCs w:val="24"/>
        </w:rPr>
        <w:t>Marrongelle</w:t>
      </w:r>
      <w:proofErr w:type="spellEnd"/>
      <w:r w:rsidRPr="00A7158E">
        <w:rPr>
          <w:rFonts w:asciiTheme="minorHAnsi" w:hAnsiTheme="minorHAnsi" w:cstheme="minorHAnsi"/>
          <w:color w:val="000000" w:themeColor="text1"/>
          <w:szCs w:val="24"/>
        </w:rPr>
        <w:t xml:space="preserve">, Dawn M. Tilbury, Suzanne </w:t>
      </w:r>
      <w:proofErr w:type="spellStart"/>
      <w:r w:rsidRPr="00A7158E">
        <w:rPr>
          <w:rFonts w:asciiTheme="minorHAnsi" w:hAnsiTheme="minorHAnsi" w:cstheme="minorHAnsi"/>
          <w:color w:val="000000" w:themeColor="text1"/>
          <w:szCs w:val="24"/>
        </w:rPr>
        <w:t>Iacono</w:t>
      </w:r>
      <w:proofErr w:type="spellEnd"/>
      <w:r w:rsidRPr="00A7158E">
        <w:rPr>
          <w:rFonts w:asciiTheme="minorHAnsi" w:hAnsiTheme="minorHAnsi" w:cstheme="minorHAnsi"/>
          <w:color w:val="000000" w:themeColor="text1"/>
          <w:szCs w:val="24"/>
        </w:rPr>
        <w:t xml:space="preserve">, and Margaret </w:t>
      </w:r>
      <w:proofErr w:type="spellStart"/>
      <w:r w:rsidRPr="00A7158E">
        <w:rPr>
          <w:rFonts w:asciiTheme="minorHAnsi" w:hAnsiTheme="minorHAnsi" w:cstheme="minorHAnsi"/>
          <w:color w:val="000000" w:themeColor="text1"/>
          <w:szCs w:val="24"/>
        </w:rPr>
        <w:t>Martonosi</w:t>
      </w:r>
      <w:proofErr w:type="spellEnd"/>
      <w:r w:rsidRPr="00A7158E">
        <w:rPr>
          <w:rFonts w:asciiTheme="minorHAnsi" w:hAnsiTheme="minorHAnsi" w:cstheme="minorHAnsi"/>
          <w:color w:val="000000" w:themeColor="text1"/>
          <w:szCs w:val="24"/>
        </w:rPr>
        <w:t>. November 19. 2020. NSF 21-023.</w:t>
      </w:r>
      <w:r w:rsidRPr="00A7158E">
        <w:rPr>
          <w:rFonts w:asciiTheme="minorHAnsi" w:hAnsiTheme="minorHAnsi" w:cstheme="minorHAnsi"/>
          <w:color w:val="3C3D3E"/>
          <w:szCs w:val="24"/>
        </w:rPr>
        <w:br/>
      </w:r>
    </w:p>
    <w:p w14:paraId="631F2937" w14:textId="5E8AB68F" w:rsidR="00660688" w:rsidRPr="00A7158E" w:rsidRDefault="00D03C37" w:rsidP="00660688">
      <w:pPr>
        <w:numPr>
          <w:ilvl w:val="0"/>
          <w:numId w:val="42"/>
        </w:numPr>
        <w:ind w:left="360"/>
        <w:rPr>
          <w:rFonts w:asciiTheme="minorHAnsi" w:hAnsiTheme="minorHAnsi" w:cstheme="minorHAnsi"/>
          <w:color w:val="000000" w:themeColor="text1"/>
          <w:szCs w:val="24"/>
        </w:rPr>
      </w:pPr>
      <w:r w:rsidRPr="00A7158E">
        <w:rPr>
          <w:rFonts w:asciiTheme="minorHAnsi" w:hAnsiTheme="minorHAnsi" w:cstheme="minorHAnsi"/>
          <w:b/>
          <w:bCs/>
          <w:color w:val="000000" w:themeColor="text1"/>
          <w:szCs w:val="24"/>
        </w:rPr>
        <w:lastRenderedPageBreak/>
        <w:t>“Supporting Research on Pandemics within the Civic Innovation Challenge and Broadened NSF Support for the Challenge”</w:t>
      </w:r>
      <w:r w:rsidRPr="00A7158E">
        <w:rPr>
          <w:rFonts w:asciiTheme="minorHAnsi" w:hAnsiTheme="minorHAnsi" w:cstheme="minorHAnsi"/>
          <w:color w:val="000000" w:themeColor="text1"/>
          <w:szCs w:val="24"/>
        </w:rPr>
        <w:t xml:space="preserve"> with </w:t>
      </w:r>
      <w:r w:rsidRPr="00A7158E">
        <w:rPr>
          <w:rFonts w:asciiTheme="minorHAnsi" w:hAnsiTheme="minorHAnsi" w:cstheme="minorHAnsi"/>
          <w:color w:val="000000" w:themeColor="text1"/>
          <w:szCs w:val="24"/>
          <w:shd w:val="clear" w:color="auto" w:fill="FFFFFF"/>
        </w:rPr>
        <w:t xml:space="preserve">Margaret </w:t>
      </w:r>
      <w:proofErr w:type="spellStart"/>
      <w:r w:rsidRPr="00A7158E">
        <w:rPr>
          <w:rFonts w:asciiTheme="minorHAnsi" w:hAnsiTheme="minorHAnsi" w:cstheme="minorHAnsi"/>
          <w:color w:val="000000" w:themeColor="text1"/>
          <w:szCs w:val="24"/>
          <w:shd w:val="clear" w:color="auto" w:fill="FFFFFF"/>
        </w:rPr>
        <w:t>Martonosi</w:t>
      </w:r>
      <w:proofErr w:type="spellEnd"/>
      <w:r w:rsidRPr="00A7158E">
        <w:rPr>
          <w:rFonts w:asciiTheme="minorHAnsi" w:hAnsiTheme="minorHAnsi" w:cstheme="minorHAnsi"/>
          <w:color w:val="000000" w:themeColor="text1"/>
          <w:szCs w:val="24"/>
          <w:shd w:val="clear" w:color="auto" w:fill="FFFFFF"/>
        </w:rPr>
        <w:t>, and Dawn M. Tilbury. June 22, 2020. NSF 20-100.</w:t>
      </w:r>
    </w:p>
    <w:p w14:paraId="0A8A6977" w14:textId="77777777" w:rsidR="00660688" w:rsidRPr="00A7158E" w:rsidRDefault="00660688" w:rsidP="00660688">
      <w:pPr>
        <w:ind w:left="360"/>
        <w:rPr>
          <w:rFonts w:asciiTheme="minorHAnsi" w:hAnsiTheme="minorHAnsi" w:cstheme="minorHAnsi"/>
          <w:color w:val="000000" w:themeColor="text1"/>
          <w:szCs w:val="24"/>
        </w:rPr>
      </w:pPr>
    </w:p>
    <w:p w14:paraId="1061AFE4" w14:textId="1899C797" w:rsidR="00660688" w:rsidRPr="00A7158E" w:rsidRDefault="00660688" w:rsidP="00660688">
      <w:pPr>
        <w:numPr>
          <w:ilvl w:val="0"/>
          <w:numId w:val="42"/>
        </w:numPr>
        <w:ind w:left="360"/>
        <w:rPr>
          <w:rFonts w:asciiTheme="minorHAnsi" w:hAnsiTheme="minorHAnsi" w:cstheme="minorHAnsi"/>
          <w:color w:val="000000" w:themeColor="text1"/>
          <w:szCs w:val="24"/>
        </w:rPr>
      </w:pPr>
      <w:r w:rsidRPr="00A7158E">
        <w:rPr>
          <w:rFonts w:asciiTheme="minorHAnsi" w:hAnsiTheme="minorHAnsi" w:cstheme="minorHAnsi"/>
          <w:b/>
          <w:bCs/>
          <w:color w:val="000000" w:themeColor="text1"/>
          <w:szCs w:val="24"/>
        </w:rPr>
        <w:t>“IUCRC Program Policy Flexibility in Response to the COVID-19 Pandemic Situation”</w:t>
      </w:r>
      <w:r w:rsidRPr="00A7158E">
        <w:rPr>
          <w:rFonts w:asciiTheme="minorHAnsi" w:hAnsiTheme="minorHAnsi" w:cstheme="minorHAnsi"/>
          <w:color w:val="000000" w:themeColor="text1"/>
          <w:szCs w:val="24"/>
        </w:rPr>
        <w:t xml:space="preserve"> with </w:t>
      </w:r>
      <w:r w:rsidRPr="00A7158E">
        <w:rPr>
          <w:rFonts w:asciiTheme="minorHAnsi" w:hAnsiTheme="minorHAnsi" w:cstheme="minorHAnsi"/>
          <w:color w:val="000000" w:themeColor="text1"/>
          <w:szCs w:val="24"/>
          <w:shd w:val="clear" w:color="auto" w:fill="FFFFFF"/>
        </w:rPr>
        <w:t xml:space="preserve">Dawn M. Tilbury, Margaret </w:t>
      </w:r>
      <w:proofErr w:type="spellStart"/>
      <w:r w:rsidRPr="00A7158E">
        <w:rPr>
          <w:rFonts w:asciiTheme="minorHAnsi" w:hAnsiTheme="minorHAnsi" w:cstheme="minorHAnsi"/>
          <w:color w:val="000000" w:themeColor="text1"/>
          <w:szCs w:val="24"/>
          <w:shd w:val="clear" w:color="auto" w:fill="FFFFFF"/>
        </w:rPr>
        <w:t>Martonosi</w:t>
      </w:r>
      <w:proofErr w:type="spellEnd"/>
      <w:r w:rsidRPr="00A7158E">
        <w:rPr>
          <w:rFonts w:asciiTheme="minorHAnsi" w:hAnsiTheme="minorHAnsi" w:cstheme="minorHAnsi"/>
          <w:color w:val="000000" w:themeColor="text1"/>
          <w:szCs w:val="24"/>
          <w:shd w:val="clear" w:color="auto" w:fill="FFFFFF"/>
        </w:rPr>
        <w:t>, and William E. Easterling. June 9, 2020. NSF 20-095.</w:t>
      </w:r>
    </w:p>
    <w:p w14:paraId="285E74F1" w14:textId="085F4399" w:rsidR="00566E6E" w:rsidRPr="00566E6E" w:rsidRDefault="00566E6E" w:rsidP="00A7158E">
      <w:pPr>
        <w:ind w:left="360"/>
        <w:rPr>
          <w:rFonts w:ascii="Calibri" w:hAnsi="Calibri"/>
          <w:szCs w:val="24"/>
        </w:rPr>
      </w:pPr>
    </w:p>
    <w:p w14:paraId="4EF11C36" w14:textId="77777777" w:rsidR="00696496" w:rsidRPr="00696496" w:rsidRDefault="00696496" w:rsidP="00566E6E">
      <w:pPr>
        <w:overflowPunct/>
        <w:autoSpaceDE/>
        <w:autoSpaceDN/>
        <w:adjustRightInd/>
        <w:textAlignment w:val="auto"/>
      </w:pPr>
    </w:p>
    <w:p w14:paraId="7B61D345" w14:textId="77777777" w:rsidR="00696496" w:rsidRPr="00696496" w:rsidRDefault="00696496" w:rsidP="005C06D1">
      <w:pPr>
        <w:rPr>
          <w:rFonts w:ascii="Calibri" w:hAnsi="Calibri"/>
          <w:b/>
          <w:bCs/>
          <w:szCs w:val="24"/>
        </w:rPr>
      </w:pPr>
    </w:p>
    <w:p w14:paraId="609E8AB4" w14:textId="77777777" w:rsidR="00037A46" w:rsidRDefault="00037A46" w:rsidP="005C06D1">
      <w:pPr>
        <w:rPr>
          <w:rFonts w:ascii="Calibri" w:hAnsi="Calibri"/>
          <w:szCs w:val="24"/>
          <w:u w:val="single"/>
        </w:rPr>
      </w:pPr>
    </w:p>
    <w:p w14:paraId="6F7314A7" w14:textId="77777777" w:rsidR="005C06D1" w:rsidRPr="00137B87" w:rsidRDefault="005C06D1" w:rsidP="005C06D1">
      <w:pPr>
        <w:rPr>
          <w:rFonts w:ascii="Calibri" w:hAnsi="Calibri"/>
          <w:szCs w:val="24"/>
          <w:u w:val="single"/>
        </w:rPr>
      </w:pPr>
      <w:r w:rsidRPr="00137B87">
        <w:rPr>
          <w:rFonts w:ascii="Calibri" w:hAnsi="Calibri"/>
          <w:szCs w:val="24"/>
          <w:u w:val="single"/>
        </w:rPr>
        <w:t xml:space="preserve">Grants </w:t>
      </w:r>
    </w:p>
    <w:p w14:paraId="2CEC3538" w14:textId="77777777" w:rsidR="005C06D1" w:rsidRPr="00137B87" w:rsidRDefault="005C06D1" w:rsidP="005C06D1">
      <w:pPr>
        <w:rPr>
          <w:rFonts w:ascii="Calibri" w:hAnsi="Calibri"/>
          <w:szCs w:val="24"/>
          <w:u w:val="single"/>
        </w:rPr>
      </w:pPr>
    </w:p>
    <w:p w14:paraId="7CC26435" w14:textId="77777777" w:rsidR="005C06D1" w:rsidRPr="00137B87" w:rsidRDefault="005C06D1" w:rsidP="005C06D1">
      <w:pPr>
        <w:ind w:left="720" w:hanging="720"/>
        <w:rPr>
          <w:rFonts w:ascii="Calibri" w:hAnsi="Calibri"/>
          <w:b/>
          <w:szCs w:val="24"/>
        </w:rPr>
      </w:pPr>
      <w:r w:rsidRPr="00137B87">
        <w:rPr>
          <w:rFonts w:ascii="Calibri" w:hAnsi="Calibri"/>
          <w:b/>
          <w:szCs w:val="24"/>
        </w:rPr>
        <w:t>2016</w:t>
      </w:r>
      <w:r w:rsidRPr="00137B87">
        <w:rPr>
          <w:rFonts w:ascii="Calibri" w:hAnsi="Calibri"/>
          <w:b/>
          <w:szCs w:val="24"/>
        </w:rPr>
        <w:tab/>
      </w:r>
      <w:r w:rsidRPr="00137B87">
        <w:rPr>
          <w:rFonts w:ascii="Calibri" w:hAnsi="Calibri"/>
          <w:szCs w:val="24"/>
        </w:rPr>
        <w:t xml:space="preserve">Laura and John Arnold Foundation grant ($155,020) for “2016 Presidential Election Preregistration Contest” with Brendan </w:t>
      </w:r>
      <w:proofErr w:type="spellStart"/>
      <w:r w:rsidRPr="00137B87">
        <w:rPr>
          <w:rFonts w:ascii="Calibri" w:hAnsi="Calibri"/>
          <w:szCs w:val="24"/>
        </w:rPr>
        <w:t>Nyhan</w:t>
      </w:r>
      <w:proofErr w:type="spellEnd"/>
      <w:r w:rsidRPr="00137B87">
        <w:rPr>
          <w:rFonts w:ascii="Calibri" w:hAnsi="Calibri"/>
          <w:szCs w:val="24"/>
        </w:rPr>
        <w:t>.</w:t>
      </w:r>
    </w:p>
    <w:p w14:paraId="488B2E4E" w14:textId="77777777" w:rsidR="005C06D1" w:rsidRPr="00137B87" w:rsidRDefault="005C06D1" w:rsidP="005C06D1">
      <w:pPr>
        <w:ind w:left="720" w:hanging="720"/>
        <w:rPr>
          <w:rFonts w:ascii="Calibri" w:hAnsi="Calibri"/>
          <w:b/>
          <w:szCs w:val="24"/>
        </w:rPr>
      </w:pPr>
    </w:p>
    <w:p w14:paraId="1E7C334A" w14:textId="77777777" w:rsidR="005C06D1" w:rsidRPr="00137B87" w:rsidRDefault="005C06D1" w:rsidP="005C06D1">
      <w:pPr>
        <w:ind w:left="720" w:hanging="720"/>
        <w:rPr>
          <w:rFonts w:ascii="Calibri" w:hAnsi="Calibri"/>
          <w:szCs w:val="24"/>
        </w:rPr>
      </w:pPr>
      <w:r w:rsidRPr="00137B87">
        <w:rPr>
          <w:rFonts w:ascii="Calibri" w:hAnsi="Calibri"/>
          <w:b/>
          <w:szCs w:val="24"/>
        </w:rPr>
        <w:t>2015</w:t>
      </w:r>
      <w:r w:rsidRPr="00137B87">
        <w:rPr>
          <w:rFonts w:ascii="Calibri" w:hAnsi="Calibri"/>
          <w:szCs w:val="24"/>
        </w:rPr>
        <w:t xml:space="preserve"> </w:t>
      </w:r>
      <w:r w:rsidRPr="00137B87">
        <w:rPr>
          <w:rFonts w:ascii="Calibri" w:hAnsi="Calibri"/>
          <w:szCs w:val="24"/>
        </w:rPr>
        <w:tab/>
        <w:t>National Science Foundation grant ($967,154) for "</w:t>
      </w:r>
      <w:r w:rsidRPr="00137B87">
        <w:rPr>
          <w:rFonts w:ascii="Calibri" w:hAnsi="Calibri"/>
          <w:color w:val="000000"/>
          <w:szCs w:val="24"/>
        </w:rPr>
        <w:t>Empirical Implications of Theoretical Models (EITM) Summer Institutes 2016-2017</w:t>
      </w:r>
      <w:r w:rsidRPr="00137B87">
        <w:rPr>
          <w:rFonts w:ascii="Calibri" w:hAnsi="Calibri"/>
          <w:szCs w:val="24"/>
        </w:rPr>
        <w:t xml:space="preserve">" with Scott </w:t>
      </w:r>
      <w:proofErr w:type="spellStart"/>
      <w:r w:rsidRPr="00137B87">
        <w:rPr>
          <w:rFonts w:ascii="Calibri" w:hAnsi="Calibri"/>
          <w:szCs w:val="24"/>
        </w:rPr>
        <w:t>deMarchi</w:t>
      </w:r>
      <w:proofErr w:type="spellEnd"/>
      <w:r w:rsidRPr="00137B87">
        <w:rPr>
          <w:rFonts w:ascii="Calibri" w:hAnsi="Calibri"/>
          <w:szCs w:val="24"/>
        </w:rPr>
        <w:t xml:space="preserve">, Sean </w:t>
      </w:r>
      <w:proofErr w:type="spellStart"/>
      <w:r w:rsidRPr="00137B87">
        <w:rPr>
          <w:rFonts w:ascii="Calibri" w:hAnsi="Calibri"/>
          <w:szCs w:val="24"/>
        </w:rPr>
        <w:t>Gailmard</w:t>
      </w:r>
      <w:proofErr w:type="spellEnd"/>
      <w:r w:rsidRPr="00137B87">
        <w:rPr>
          <w:rFonts w:ascii="Calibri" w:hAnsi="Calibri"/>
          <w:szCs w:val="24"/>
        </w:rPr>
        <w:t>, and Elizabeth Maggie Penn.</w:t>
      </w:r>
    </w:p>
    <w:p w14:paraId="1DC86644" w14:textId="77777777" w:rsidR="005C06D1" w:rsidRPr="00137B87" w:rsidRDefault="005C06D1" w:rsidP="005C06D1">
      <w:pPr>
        <w:ind w:left="720"/>
        <w:rPr>
          <w:rFonts w:ascii="Calibri" w:hAnsi="Calibri"/>
          <w:b/>
          <w:szCs w:val="24"/>
        </w:rPr>
      </w:pPr>
    </w:p>
    <w:p w14:paraId="2C080403" w14:textId="77777777" w:rsidR="005C06D1" w:rsidRPr="00137B87" w:rsidRDefault="005C06D1" w:rsidP="005C06D1">
      <w:pPr>
        <w:ind w:left="720"/>
        <w:rPr>
          <w:rFonts w:ascii="Calibri" w:hAnsi="Calibri"/>
          <w:szCs w:val="24"/>
        </w:rPr>
      </w:pPr>
      <w:r w:rsidRPr="00137B87">
        <w:rPr>
          <w:rFonts w:ascii="Calibri" w:hAnsi="Calibri"/>
          <w:szCs w:val="24"/>
        </w:rPr>
        <w:t>National Science Foundation grant ($50,000) for "</w:t>
      </w:r>
      <w:r w:rsidRPr="00137B87">
        <w:rPr>
          <w:rFonts w:ascii="Calibri" w:hAnsi="Calibri" w:cs="Arial"/>
          <w:color w:val="000000"/>
          <w:szCs w:val="24"/>
          <w:shd w:val="clear" w:color="auto" w:fill="FFFFFF"/>
        </w:rPr>
        <w:t>Workshop: An Interdisciplinary Conference on Using Social Science to Improve Health Outcomes</w:t>
      </w:r>
      <w:r w:rsidRPr="00137B87">
        <w:rPr>
          <w:rFonts w:ascii="Calibri" w:hAnsi="Calibri"/>
          <w:szCs w:val="24"/>
        </w:rPr>
        <w:t xml:space="preserve">" with Ken </w:t>
      </w:r>
      <w:proofErr w:type="spellStart"/>
      <w:r w:rsidRPr="00137B87">
        <w:rPr>
          <w:rFonts w:ascii="Calibri" w:hAnsi="Calibri"/>
          <w:szCs w:val="24"/>
        </w:rPr>
        <w:t>Kollman</w:t>
      </w:r>
      <w:proofErr w:type="spellEnd"/>
      <w:r w:rsidRPr="00137B87">
        <w:rPr>
          <w:rFonts w:ascii="Calibri" w:hAnsi="Calibri"/>
          <w:szCs w:val="24"/>
        </w:rPr>
        <w:t>, Michael Traugott, and Nicholas Valentino.</w:t>
      </w:r>
    </w:p>
    <w:p w14:paraId="4A8EC19A" w14:textId="77777777" w:rsidR="005C06D1" w:rsidRPr="00137B87" w:rsidRDefault="005C06D1" w:rsidP="005C06D1">
      <w:pPr>
        <w:ind w:left="720" w:hanging="720"/>
        <w:rPr>
          <w:rFonts w:ascii="Calibri" w:hAnsi="Calibri"/>
          <w:b/>
          <w:szCs w:val="24"/>
        </w:rPr>
      </w:pPr>
    </w:p>
    <w:p w14:paraId="61A61AF8" w14:textId="77777777" w:rsidR="005C06D1" w:rsidRPr="00137B87" w:rsidRDefault="005C06D1" w:rsidP="005C06D1">
      <w:pPr>
        <w:ind w:left="720" w:hanging="720"/>
        <w:rPr>
          <w:rFonts w:ascii="Calibri" w:hAnsi="Calibri"/>
          <w:b/>
          <w:szCs w:val="24"/>
        </w:rPr>
      </w:pPr>
      <w:r w:rsidRPr="00137B87">
        <w:rPr>
          <w:rFonts w:ascii="Calibri" w:hAnsi="Calibri"/>
          <w:b/>
          <w:szCs w:val="24"/>
        </w:rPr>
        <w:t>2014</w:t>
      </w:r>
      <w:r w:rsidRPr="00137B87">
        <w:rPr>
          <w:rFonts w:ascii="Calibri" w:hAnsi="Calibri"/>
          <w:b/>
          <w:szCs w:val="24"/>
        </w:rPr>
        <w:tab/>
      </w:r>
      <w:r w:rsidRPr="00137B87">
        <w:rPr>
          <w:rFonts w:ascii="Calibri" w:hAnsi="Calibri"/>
          <w:bCs/>
          <w:szCs w:val="24"/>
        </w:rPr>
        <w:t>National Science Foundation grant ($174,082) for</w:t>
      </w:r>
      <w:r w:rsidRPr="00137B87">
        <w:rPr>
          <w:rFonts w:ascii="Calibri" w:hAnsi="Calibri"/>
          <w:b/>
          <w:szCs w:val="24"/>
        </w:rPr>
        <w:t xml:space="preserve"> “</w:t>
      </w:r>
      <w:r w:rsidRPr="00137B87">
        <w:rPr>
          <w:rFonts w:ascii="Calibri" w:hAnsi="Calibri" w:cs="Arial"/>
          <w:color w:val="222222"/>
          <w:szCs w:val="24"/>
          <w:shd w:val="clear" w:color="auto" w:fill="FFFFFF"/>
        </w:rPr>
        <w:t>Automated and Manual Transcription and Coding</w:t>
      </w:r>
      <w:r w:rsidRPr="00137B87">
        <w:rPr>
          <w:rFonts w:ascii="Calibri" w:hAnsi="Calibri"/>
          <w:b/>
          <w:szCs w:val="24"/>
        </w:rPr>
        <w:t xml:space="preserve">” </w:t>
      </w:r>
      <w:r w:rsidRPr="00137B87">
        <w:rPr>
          <w:rFonts w:ascii="Calibri" w:hAnsi="Calibri"/>
          <w:szCs w:val="24"/>
        </w:rPr>
        <w:t>with Jon A. Krosnick.</w:t>
      </w:r>
    </w:p>
    <w:p w14:paraId="3C6576C2" w14:textId="77777777" w:rsidR="005C06D1" w:rsidRPr="00137B87" w:rsidRDefault="005C06D1" w:rsidP="005C06D1">
      <w:pPr>
        <w:ind w:left="720" w:hanging="720"/>
        <w:rPr>
          <w:rFonts w:ascii="Calibri" w:hAnsi="Calibri"/>
          <w:b/>
          <w:szCs w:val="24"/>
        </w:rPr>
      </w:pPr>
    </w:p>
    <w:p w14:paraId="1B89C213" w14:textId="77777777" w:rsidR="005C06D1" w:rsidRPr="00137B87" w:rsidRDefault="005C06D1" w:rsidP="005C06D1">
      <w:pPr>
        <w:ind w:left="720" w:hanging="720"/>
        <w:rPr>
          <w:rFonts w:ascii="Calibri" w:hAnsi="Calibri"/>
          <w:szCs w:val="24"/>
        </w:rPr>
      </w:pPr>
      <w:r w:rsidRPr="00137B87">
        <w:rPr>
          <w:rFonts w:ascii="Calibri" w:hAnsi="Calibri"/>
          <w:b/>
          <w:szCs w:val="24"/>
        </w:rPr>
        <w:t>2010</w:t>
      </w:r>
      <w:r w:rsidRPr="00137B87">
        <w:rPr>
          <w:rFonts w:ascii="Calibri" w:hAnsi="Calibri"/>
          <w:szCs w:val="24"/>
        </w:rPr>
        <w:tab/>
        <w:t>National Science Foundation grant ($</w:t>
      </w:r>
      <w:r w:rsidRPr="00137B87">
        <w:rPr>
          <w:rFonts w:ascii="Calibri" w:eastAsia="MS Mincho" w:hAnsi="Calibri" w:cs="Helvetica-Condensed-Bold"/>
          <w:bCs/>
          <w:szCs w:val="24"/>
          <w:lang w:eastAsia="ja-JP"/>
        </w:rPr>
        <w:t>1,939,812</w:t>
      </w:r>
      <w:r w:rsidRPr="00137B87">
        <w:rPr>
          <w:rFonts w:ascii="Calibri" w:hAnsi="Calibri"/>
          <w:szCs w:val="24"/>
        </w:rPr>
        <w:t>) for "</w:t>
      </w:r>
      <w:r w:rsidRPr="00137B87">
        <w:rPr>
          <w:rFonts w:ascii="Calibri" w:hAnsi="Calibri"/>
          <w:color w:val="000000"/>
          <w:szCs w:val="24"/>
        </w:rPr>
        <w:t>Empirical Implications of Theoretical Models (EITM) Summer Institutes 2011-2015</w:t>
      </w:r>
      <w:r w:rsidRPr="00137B87">
        <w:rPr>
          <w:rFonts w:ascii="Calibri" w:hAnsi="Calibri"/>
          <w:szCs w:val="24"/>
        </w:rPr>
        <w:t xml:space="preserve">" with Scott Ashworth, Ethan Bueno de Mesquita, </w:t>
      </w:r>
      <w:proofErr w:type="spellStart"/>
      <w:r w:rsidRPr="00137B87">
        <w:rPr>
          <w:rFonts w:ascii="Calibri" w:hAnsi="Calibri"/>
          <w:szCs w:val="24"/>
        </w:rPr>
        <w:t>Brandice</w:t>
      </w:r>
      <w:proofErr w:type="spellEnd"/>
      <w:r w:rsidRPr="00137B87">
        <w:rPr>
          <w:rFonts w:ascii="Calibri" w:hAnsi="Calibri"/>
          <w:szCs w:val="24"/>
        </w:rPr>
        <w:t xml:space="preserve"> Canes-</w:t>
      </w:r>
      <w:proofErr w:type="spellStart"/>
      <w:r w:rsidRPr="00137B87">
        <w:rPr>
          <w:rFonts w:ascii="Calibri" w:hAnsi="Calibri"/>
          <w:szCs w:val="24"/>
        </w:rPr>
        <w:t>Wrone</w:t>
      </w:r>
      <w:proofErr w:type="spellEnd"/>
      <w:r w:rsidRPr="00137B87">
        <w:rPr>
          <w:rFonts w:ascii="Calibri" w:hAnsi="Calibri"/>
          <w:szCs w:val="24"/>
        </w:rPr>
        <w:t xml:space="preserve">, Scott </w:t>
      </w:r>
      <w:proofErr w:type="spellStart"/>
      <w:r w:rsidRPr="00137B87">
        <w:rPr>
          <w:rFonts w:ascii="Calibri" w:hAnsi="Calibri"/>
          <w:szCs w:val="24"/>
        </w:rPr>
        <w:t>deMarchi</w:t>
      </w:r>
      <w:proofErr w:type="spellEnd"/>
      <w:r w:rsidRPr="00137B87">
        <w:rPr>
          <w:rFonts w:ascii="Calibri" w:hAnsi="Calibri"/>
          <w:szCs w:val="24"/>
        </w:rPr>
        <w:t xml:space="preserve">, Sean </w:t>
      </w:r>
      <w:proofErr w:type="spellStart"/>
      <w:r w:rsidRPr="00137B87">
        <w:rPr>
          <w:rFonts w:ascii="Calibri" w:hAnsi="Calibri"/>
          <w:szCs w:val="24"/>
        </w:rPr>
        <w:t>Gailmard</w:t>
      </w:r>
      <w:proofErr w:type="spellEnd"/>
      <w:r w:rsidRPr="00137B87">
        <w:rPr>
          <w:rFonts w:ascii="Calibri" w:hAnsi="Calibri"/>
          <w:szCs w:val="24"/>
        </w:rPr>
        <w:t xml:space="preserve">, and Adam </w:t>
      </w:r>
      <w:proofErr w:type="spellStart"/>
      <w:r w:rsidRPr="00137B87">
        <w:rPr>
          <w:rFonts w:ascii="Calibri" w:hAnsi="Calibri"/>
          <w:szCs w:val="24"/>
        </w:rPr>
        <w:t>Meirowitz</w:t>
      </w:r>
      <w:proofErr w:type="spellEnd"/>
      <w:r w:rsidRPr="00137B87">
        <w:rPr>
          <w:rFonts w:ascii="Calibri" w:hAnsi="Calibri"/>
          <w:szCs w:val="24"/>
        </w:rPr>
        <w:t xml:space="preserve">, </w:t>
      </w:r>
    </w:p>
    <w:p w14:paraId="0EE72554" w14:textId="77777777" w:rsidR="005C06D1" w:rsidRPr="00137B87" w:rsidRDefault="005C06D1" w:rsidP="005C06D1">
      <w:pPr>
        <w:ind w:left="720" w:hanging="720"/>
        <w:rPr>
          <w:rFonts w:ascii="Calibri" w:hAnsi="Calibri"/>
          <w:szCs w:val="24"/>
        </w:rPr>
      </w:pPr>
    </w:p>
    <w:p w14:paraId="548FB37F" w14:textId="77777777" w:rsidR="005C06D1" w:rsidRPr="00137B87" w:rsidRDefault="005C06D1" w:rsidP="005C06D1">
      <w:pPr>
        <w:ind w:left="720"/>
        <w:rPr>
          <w:rFonts w:ascii="Calibri" w:hAnsi="Calibri"/>
          <w:b/>
          <w:szCs w:val="24"/>
        </w:rPr>
      </w:pPr>
      <w:r w:rsidRPr="00137B87">
        <w:rPr>
          <w:rFonts w:ascii="Calibri" w:hAnsi="Calibri"/>
          <w:szCs w:val="24"/>
        </w:rPr>
        <w:t>National Science Foundation grant ($49,987) for “Workshop on Genes, Cognition, and Social Behavior.”</w:t>
      </w:r>
    </w:p>
    <w:p w14:paraId="27E600E1" w14:textId="77777777" w:rsidR="005C06D1" w:rsidRPr="00137B87" w:rsidRDefault="005C06D1" w:rsidP="005C06D1">
      <w:pPr>
        <w:rPr>
          <w:rFonts w:ascii="Calibri" w:hAnsi="Calibri"/>
          <w:szCs w:val="24"/>
        </w:rPr>
      </w:pPr>
    </w:p>
    <w:p w14:paraId="3DBC873D" w14:textId="77777777" w:rsidR="005C06D1" w:rsidRPr="00137B87" w:rsidRDefault="005C06D1" w:rsidP="005C06D1">
      <w:pPr>
        <w:ind w:left="720"/>
        <w:rPr>
          <w:rFonts w:ascii="Calibri" w:hAnsi="Calibri"/>
          <w:szCs w:val="24"/>
        </w:rPr>
      </w:pPr>
      <w:r w:rsidRPr="00137B87">
        <w:rPr>
          <w:rFonts w:ascii="Calibri" w:hAnsi="Calibri"/>
          <w:szCs w:val="24"/>
        </w:rPr>
        <w:t xml:space="preserve">National Science Foundation grant ($47,512) for “Improvement of Open-Ended Coding Practices" with Jon A. Krosnick. </w:t>
      </w:r>
    </w:p>
    <w:p w14:paraId="049CFE4A" w14:textId="77777777" w:rsidR="005C06D1" w:rsidRPr="00137B87" w:rsidRDefault="005C06D1" w:rsidP="005C06D1">
      <w:pPr>
        <w:ind w:left="720" w:hanging="720"/>
        <w:rPr>
          <w:rFonts w:ascii="Calibri" w:hAnsi="Calibri"/>
          <w:b/>
          <w:szCs w:val="24"/>
        </w:rPr>
      </w:pPr>
    </w:p>
    <w:p w14:paraId="15D4092B" w14:textId="77777777" w:rsidR="005C06D1" w:rsidRPr="00137B87" w:rsidRDefault="005C06D1" w:rsidP="005C06D1">
      <w:pPr>
        <w:ind w:left="720" w:hanging="720"/>
        <w:rPr>
          <w:rFonts w:ascii="Calibri" w:hAnsi="Calibri"/>
          <w:b/>
          <w:szCs w:val="24"/>
        </w:rPr>
      </w:pPr>
      <w:r w:rsidRPr="00137B87">
        <w:rPr>
          <w:rFonts w:ascii="Calibri" w:hAnsi="Calibri"/>
          <w:b/>
          <w:szCs w:val="24"/>
        </w:rPr>
        <w:t>2007</w:t>
      </w:r>
      <w:r w:rsidRPr="00137B87">
        <w:rPr>
          <w:rFonts w:ascii="Calibri" w:hAnsi="Calibri"/>
          <w:szCs w:val="24"/>
        </w:rPr>
        <w:tab/>
        <w:t>National Science Foundation grant ($46,945) for “Methods Conference: Strengthening Theoretical Foundations and Best Practices for the Coding and Use of Open-Ended Responses on Publicly-Available Surveys” with Jon A. Krosnick.</w:t>
      </w:r>
    </w:p>
    <w:p w14:paraId="02707783" w14:textId="77777777" w:rsidR="005C06D1" w:rsidRPr="00137B87" w:rsidRDefault="005C06D1" w:rsidP="005C06D1">
      <w:pPr>
        <w:rPr>
          <w:rFonts w:ascii="Calibri" w:hAnsi="Calibri"/>
          <w:szCs w:val="24"/>
        </w:rPr>
      </w:pPr>
    </w:p>
    <w:p w14:paraId="2FA59B9B" w14:textId="77777777" w:rsidR="005C06D1" w:rsidRPr="00137B87" w:rsidRDefault="005C06D1" w:rsidP="005C06D1">
      <w:pPr>
        <w:ind w:left="720"/>
        <w:rPr>
          <w:rFonts w:ascii="Calibri" w:hAnsi="Calibri"/>
          <w:szCs w:val="24"/>
        </w:rPr>
      </w:pPr>
      <w:r w:rsidRPr="00137B87">
        <w:rPr>
          <w:rFonts w:ascii="Calibri" w:hAnsi="Calibri"/>
          <w:szCs w:val="24"/>
        </w:rPr>
        <w:lastRenderedPageBreak/>
        <w:t>National Science Foundation grant ($722,657) for “Spanish Translation and Hispanic Over-Sample: American National Election Studies with Gary Segura and Matthew Barreto.</w:t>
      </w:r>
    </w:p>
    <w:p w14:paraId="7F4F59EE" w14:textId="77777777" w:rsidR="005C06D1" w:rsidRPr="00137B87" w:rsidRDefault="005C06D1" w:rsidP="005C06D1">
      <w:pPr>
        <w:rPr>
          <w:rFonts w:ascii="Calibri" w:hAnsi="Calibri"/>
          <w:b/>
          <w:szCs w:val="24"/>
        </w:rPr>
      </w:pPr>
    </w:p>
    <w:p w14:paraId="223A0164" w14:textId="77777777" w:rsidR="005C06D1" w:rsidRPr="00137B87" w:rsidRDefault="005C06D1" w:rsidP="005C06D1">
      <w:pPr>
        <w:numPr>
          <w:ilvl w:val="0"/>
          <w:numId w:val="6"/>
        </w:numPr>
        <w:tabs>
          <w:tab w:val="clear" w:pos="720"/>
          <w:tab w:val="left" w:pos="180"/>
          <w:tab w:val="num" w:pos="270"/>
        </w:tabs>
        <w:ind w:hanging="720"/>
        <w:rPr>
          <w:rFonts w:ascii="Calibri" w:hAnsi="Calibri"/>
          <w:b/>
          <w:szCs w:val="24"/>
        </w:rPr>
      </w:pPr>
      <w:r w:rsidRPr="00137B87">
        <w:rPr>
          <w:rFonts w:ascii="Calibri" w:hAnsi="Calibri"/>
          <w:szCs w:val="24"/>
        </w:rPr>
        <w:t>National Science Foundation grant ($148,241) for “DHS and NSF Collaboration: Expansion of the American National Election Study:  Gauging the Public's Attitudes on Terrorism and Homeland Security” with Jon A. Krosnick.</w:t>
      </w:r>
    </w:p>
    <w:p w14:paraId="26540B9B" w14:textId="77777777" w:rsidR="005C06D1" w:rsidRPr="00137B87" w:rsidRDefault="005C06D1" w:rsidP="005C06D1">
      <w:pPr>
        <w:tabs>
          <w:tab w:val="left" w:pos="180"/>
        </w:tabs>
        <w:rPr>
          <w:rFonts w:ascii="Calibri" w:hAnsi="Calibri"/>
          <w:b/>
          <w:szCs w:val="24"/>
        </w:rPr>
      </w:pPr>
    </w:p>
    <w:p w14:paraId="014E0E95" w14:textId="77777777" w:rsidR="005C06D1" w:rsidRPr="00137B87" w:rsidRDefault="005C06D1" w:rsidP="005C06D1">
      <w:pPr>
        <w:ind w:left="720"/>
        <w:rPr>
          <w:rFonts w:ascii="Calibri" w:hAnsi="Calibri"/>
          <w:szCs w:val="24"/>
        </w:rPr>
      </w:pPr>
      <w:r w:rsidRPr="00137B87">
        <w:rPr>
          <w:rFonts w:ascii="Calibri" w:hAnsi="Calibri"/>
          <w:szCs w:val="24"/>
        </w:rPr>
        <w:t xml:space="preserve">National Science Foundation and the Economic and Social Research Council (Great Britain) grant ($25,000) for “American National Election Studies-British Election Studies Agenda Setting Workshop on Cyberinfrastructure Investment” with Harold Clarke, Jon A. Krosnick, David Sanders, Marianne Stewart, and Paul </w:t>
      </w:r>
      <w:proofErr w:type="spellStart"/>
      <w:r w:rsidRPr="00137B87">
        <w:rPr>
          <w:rFonts w:ascii="Calibri" w:hAnsi="Calibri"/>
          <w:szCs w:val="24"/>
        </w:rPr>
        <w:t>Whiteley</w:t>
      </w:r>
      <w:proofErr w:type="spellEnd"/>
      <w:r w:rsidRPr="00137B87">
        <w:rPr>
          <w:rFonts w:ascii="Calibri" w:hAnsi="Calibri"/>
          <w:szCs w:val="24"/>
        </w:rPr>
        <w:t>.</w:t>
      </w:r>
    </w:p>
    <w:p w14:paraId="2A92125E" w14:textId="77777777" w:rsidR="005C06D1" w:rsidRPr="00137B87" w:rsidRDefault="005C06D1" w:rsidP="005C06D1">
      <w:pPr>
        <w:ind w:left="720" w:hanging="720"/>
        <w:rPr>
          <w:rFonts w:ascii="Calibri" w:hAnsi="Calibri"/>
          <w:b/>
          <w:szCs w:val="24"/>
        </w:rPr>
      </w:pPr>
    </w:p>
    <w:p w14:paraId="40D76861" w14:textId="77777777" w:rsidR="005C06D1" w:rsidRPr="00137B87" w:rsidRDefault="005C06D1" w:rsidP="005C06D1">
      <w:pPr>
        <w:ind w:left="720"/>
        <w:rPr>
          <w:rFonts w:ascii="Calibri" w:hAnsi="Calibri"/>
          <w:szCs w:val="24"/>
        </w:rPr>
      </w:pPr>
      <w:r w:rsidRPr="00137B87">
        <w:rPr>
          <w:rFonts w:ascii="Calibri" w:hAnsi="Calibri"/>
          <w:szCs w:val="24"/>
        </w:rPr>
        <w:t>National Science Foundation and the Economic and Social Research Council (Great Britain) grant ($25,000) for “</w:t>
      </w:r>
      <w:r w:rsidRPr="00137B87">
        <w:rPr>
          <w:rFonts w:ascii="Calibri" w:hAnsi="Calibri"/>
          <w:szCs w:val="24"/>
          <w:lang w:val="en-GB" w:eastAsia="en-GB"/>
        </w:rPr>
        <w:t xml:space="preserve">Developing the Next Generation of </w:t>
      </w:r>
      <w:proofErr w:type="spellStart"/>
      <w:r w:rsidRPr="00137B87">
        <w:rPr>
          <w:rFonts w:ascii="Calibri" w:hAnsi="Calibri"/>
          <w:szCs w:val="24"/>
          <w:lang w:val="en-GB" w:eastAsia="en-GB"/>
        </w:rPr>
        <w:t>Cybertools</w:t>
      </w:r>
      <w:proofErr w:type="spellEnd"/>
      <w:r w:rsidRPr="00137B87">
        <w:rPr>
          <w:rFonts w:ascii="Calibri" w:hAnsi="Calibri"/>
          <w:szCs w:val="24"/>
          <w:lang w:val="en-GB" w:eastAsia="en-GB"/>
        </w:rPr>
        <w:t xml:space="preserve"> for</w:t>
      </w:r>
      <w:r w:rsidRPr="00137B87">
        <w:rPr>
          <w:rFonts w:ascii="Calibri" w:hAnsi="Calibri"/>
          <w:szCs w:val="24"/>
        </w:rPr>
        <w:t xml:space="preserve"> the American National Election Study” with Roger Jowell and Jon A. Krosnick.</w:t>
      </w:r>
    </w:p>
    <w:p w14:paraId="22CC3A7A" w14:textId="77777777" w:rsidR="005C06D1" w:rsidRPr="00137B87" w:rsidRDefault="005C06D1" w:rsidP="005C06D1">
      <w:pPr>
        <w:ind w:left="720"/>
        <w:rPr>
          <w:rFonts w:ascii="Calibri" w:hAnsi="Calibri"/>
          <w:szCs w:val="24"/>
        </w:rPr>
      </w:pPr>
    </w:p>
    <w:p w14:paraId="0FEC2567" w14:textId="77777777" w:rsidR="005C06D1" w:rsidRPr="00137B87" w:rsidRDefault="005C06D1" w:rsidP="005C06D1">
      <w:pPr>
        <w:ind w:left="720"/>
        <w:rPr>
          <w:rFonts w:ascii="Calibri" w:hAnsi="Calibri"/>
          <w:szCs w:val="24"/>
        </w:rPr>
      </w:pPr>
      <w:r w:rsidRPr="00137B87">
        <w:rPr>
          <w:rFonts w:ascii="Calibri" w:hAnsi="Calibri"/>
          <w:szCs w:val="24"/>
        </w:rPr>
        <w:t xml:space="preserve">American Psychological Association scientific conference grant ($14,000) for “The Psychology of Voting and Elections” with Jon A. Krosnick, Wendy Wood, John H. Aldrich. </w:t>
      </w:r>
    </w:p>
    <w:p w14:paraId="7163940A" w14:textId="77777777" w:rsidR="005C06D1" w:rsidRPr="00137B87" w:rsidRDefault="005C06D1" w:rsidP="005C06D1">
      <w:pPr>
        <w:ind w:left="720" w:hanging="720"/>
        <w:rPr>
          <w:rFonts w:ascii="Calibri" w:hAnsi="Calibri"/>
          <w:b/>
          <w:szCs w:val="24"/>
        </w:rPr>
      </w:pPr>
    </w:p>
    <w:p w14:paraId="1433499C" w14:textId="77777777" w:rsidR="005C06D1" w:rsidRPr="00137B87" w:rsidRDefault="005C06D1" w:rsidP="005C06D1">
      <w:pPr>
        <w:ind w:left="720" w:hanging="720"/>
        <w:rPr>
          <w:rFonts w:ascii="Calibri" w:hAnsi="Calibri"/>
          <w:szCs w:val="24"/>
        </w:rPr>
      </w:pPr>
      <w:r w:rsidRPr="00137B87">
        <w:rPr>
          <w:rFonts w:ascii="Calibri" w:hAnsi="Calibri"/>
          <w:b/>
          <w:szCs w:val="24"/>
        </w:rPr>
        <w:t>2005</w:t>
      </w:r>
      <w:r w:rsidRPr="00137B87">
        <w:rPr>
          <w:rFonts w:ascii="Calibri" w:hAnsi="Calibri"/>
          <w:b/>
          <w:szCs w:val="24"/>
        </w:rPr>
        <w:tab/>
      </w:r>
      <w:r w:rsidRPr="00137B87">
        <w:rPr>
          <w:rFonts w:ascii="Calibri" w:hAnsi="Calibri"/>
          <w:szCs w:val="24"/>
        </w:rPr>
        <w:t>National Science Foundation research grant ($7,599,815) for “The American National Election Studies, 2005-2009” with Jon A. Krosnick.</w:t>
      </w:r>
    </w:p>
    <w:p w14:paraId="0E9B9076" w14:textId="77777777" w:rsidR="005C06D1" w:rsidRPr="00137B87" w:rsidRDefault="005C06D1" w:rsidP="005C06D1">
      <w:pPr>
        <w:rPr>
          <w:rFonts w:ascii="Calibri" w:hAnsi="Calibri"/>
          <w:b/>
          <w:szCs w:val="24"/>
        </w:rPr>
      </w:pPr>
    </w:p>
    <w:p w14:paraId="0101A77C" w14:textId="77777777" w:rsidR="005C06D1" w:rsidRPr="00137B87" w:rsidRDefault="005C06D1" w:rsidP="005C06D1">
      <w:pPr>
        <w:ind w:left="720" w:hanging="720"/>
        <w:rPr>
          <w:rFonts w:ascii="Calibri" w:hAnsi="Calibri"/>
          <w:szCs w:val="24"/>
        </w:rPr>
      </w:pPr>
      <w:r w:rsidRPr="00137B87">
        <w:rPr>
          <w:rFonts w:ascii="Calibri" w:hAnsi="Calibri"/>
          <w:b/>
          <w:szCs w:val="24"/>
        </w:rPr>
        <w:t>2001</w:t>
      </w:r>
      <w:r w:rsidRPr="00137B87">
        <w:rPr>
          <w:rFonts w:ascii="Calibri" w:hAnsi="Calibri"/>
          <w:b/>
          <w:szCs w:val="24"/>
        </w:rPr>
        <w:tab/>
      </w:r>
      <w:r w:rsidRPr="00137B87">
        <w:rPr>
          <w:rFonts w:ascii="Calibri" w:hAnsi="Calibri"/>
          <w:szCs w:val="24"/>
        </w:rPr>
        <w:t xml:space="preserve">National Science Foundation Enhancing Infrastructure grant ($3,101,682) for “Time-Shared Experiments in the Social Sciences” with Diana C. Mutz. </w:t>
      </w:r>
    </w:p>
    <w:p w14:paraId="3782DE65" w14:textId="77777777" w:rsidR="005C06D1" w:rsidRPr="00137B87" w:rsidRDefault="005C06D1" w:rsidP="005C06D1">
      <w:pPr>
        <w:ind w:left="720" w:hanging="720"/>
        <w:rPr>
          <w:rFonts w:ascii="Calibri" w:hAnsi="Calibri"/>
          <w:b/>
          <w:szCs w:val="24"/>
        </w:rPr>
      </w:pPr>
    </w:p>
    <w:p w14:paraId="329A91D3" w14:textId="77777777" w:rsidR="005C06D1" w:rsidRPr="00137B87" w:rsidRDefault="005C06D1" w:rsidP="005C06D1">
      <w:pPr>
        <w:ind w:left="720" w:hanging="720"/>
        <w:rPr>
          <w:rFonts w:ascii="Calibri" w:hAnsi="Calibri"/>
          <w:szCs w:val="24"/>
        </w:rPr>
      </w:pPr>
      <w:r w:rsidRPr="00137B87">
        <w:rPr>
          <w:rFonts w:ascii="Calibri" w:hAnsi="Calibri"/>
          <w:b/>
          <w:szCs w:val="24"/>
        </w:rPr>
        <w:t>2000</w:t>
      </w:r>
      <w:r w:rsidRPr="00137B87">
        <w:rPr>
          <w:rFonts w:ascii="Calibri" w:hAnsi="Calibri"/>
          <w:b/>
          <w:szCs w:val="24"/>
        </w:rPr>
        <w:tab/>
      </w:r>
      <w:r w:rsidRPr="00137B87">
        <w:rPr>
          <w:rFonts w:ascii="Calibri" w:hAnsi="Calibri"/>
          <w:szCs w:val="24"/>
        </w:rPr>
        <w:t xml:space="preserve">Markle Foundation grants and contracts ($125,000) to lead an evaluation of how Internet entities affected citizens and content providers in the 2000 elections. </w:t>
      </w:r>
    </w:p>
    <w:p w14:paraId="6ED91561" w14:textId="77777777" w:rsidR="005C06D1" w:rsidRPr="00137B87" w:rsidRDefault="005C06D1" w:rsidP="005C06D1">
      <w:pPr>
        <w:ind w:left="720" w:hanging="720"/>
        <w:rPr>
          <w:rFonts w:ascii="Calibri" w:hAnsi="Calibri"/>
          <w:b/>
          <w:szCs w:val="24"/>
        </w:rPr>
      </w:pPr>
    </w:p>
    <w:p w14:paraId="19162041" w14:textId="77777777" w:rsidR="005C06D1" w:rsidRPr="00137B87" w:rsidRDefault="005C06D1" w:rsidP="005C06D1">
      <w:pPr>
        <w:ind w:left="720" w:hanging="720"/>
        <w:rPr>
          <w:rFonts w:ascii="Calibri" w:hAnsi="Calibri"/>
          <w:szCs w:val="24"/>
        </w:rPr>
      </w:pPr>
      <w:r w:rsidRPr="00137B87">
        <w:rPr>
          <w:rFonts w:ascii="Calibri" w:hAnsi="Calibri"/>
          <w:b/>
          <w:szCs w:val="24"/>
        </w:rPr>
        <w:t xml:space="preserve">1999 </w:t>
      </w:r>
      <w:r w:rsidRPr="00137B87">
        <w:rPr>
          <w:rFonts w:ascii="Calibri" w:hAnsi="Calibri"/>
          <w:szCs w:val="24"/>
        </w:rPr>
        <w:tab/>
        <w:t>UC San Diego Committee on Research grant ($2300) for research on media and politics.</w:t>
      </w:r>
    </w:p>
    <w:p w14:paraId="00E01464" w14:textId="77777777" w:rsidR="005C06D1" w:rsidRPr="00137B87" w:rsidRDefault="005C06D1" w:rsidP="005C06D1">
      <w:pPr>
        <w:rPr>
          <w:rFonts w:ascii="Calibri" w:hAnsi="Calibri"/>
          <w:b/>
          <w:szCs w:val="24"/>
          <w:u w:val="single"/>
        </w:rPr>
      </w:pPr>
    </w:p>
    <w:p w14:paraId="2F7AEB57" w14:textId="77777777" w:rsidR="005C06D1" w:rsidRPr="00137B87" w:rsidRDefault="005C06D1" w:rsidP="005C06D1">
      <w:pPr>
        <w:numPr>
          <w:ilvl w:val="0"/>
          <w:numId w:val="1"/>
        </w:numPr>
        <w:tabs>
          <w:tab w:val="left" w:pos="720"/>
        </w:tabs>
        <w:rPr>
          <w:rFonts w:ascii="Calibri" w:hAnsi="Calibri"/>
          <w:szCs w:val="24"/>
        </w:rPr>
      </w:pPr>
      <w:r w:rsidRPr="00137B87">
        <w:rPr>
          <w:rFonts w:ascii="Calibri" w:hAnsi="Calibri"/>
          <w:szCs w:val="24"/>
        </w:rPr>
        <w:t xml:space="preserve">PPIC External Research Contract ($138,456) for "How Federal Mandates and Voter Initiatives Affect California's Budget" with Elisabeth R. Gerber, D. Roderick </w:t>
      </w:r>
      <w:proofErr w:type="spellStart"/>
      <w:r w:rsidRPr="00137B87">
        <w:rPr>
          <w:rFonts w:ascii="Calibri" w:hAnsi="Calibri"/>
          <w:szCs w:val="24"/>
        </w:rPr>
        <w:t>Kiewiet</w:t>
      </w:r>
      <w:proofErr w:type="spellEnd"/>
      <w:r w:rsidRPr="00137B87">
        <w:rPr>
          <w:rFonts w:ascii="Calibri" w:hAnsi="Calibri"/>
          <w:szCs w:val="24"/>
        </w:rPr>
        <w:t>, and Mathew D. McCubbins.</w:t>
      </w:r>
    </w:p>
    <w:p w14:paraId="19A32620" w14:textId="77777777" w:rsidR="005C06D1" w:rsidRPr="00137B87" w:rsidRDefault="005C06D1" w:rsidP="005C06D1">
      <w:pPr>
        <w:rPr>
          <w:rFonts w:ascii="Calibri" w:hAnsi="Calibri"/>
          <w:szCs w:val="24"/>
        </w:rPr>
      </w:pPr>
    </w:p>
    <w:p w14:paraId="22FA5D7A" w14:textId="77777777" w:rsidR="005C06D1" w:rsidRPr="00137B87" w:rsidRDefault="005C06D1" w:rsidP="005C06D1">
      <w:pPr>
        <w:pStyle w:val="BodyText2"/>
        <w:rPr>
          <w:rFonts w:ascii="Calibri" w:hAnsi="Calibri"/>
          <w:szCs w:val="24"/>
        </w:rPr>
      </w:pPr>
      <w:r w:rsidRPr="00137B87">
        <w:rPr>
          <w:rFonts w:ascii="Calibri" w:hAnsi="Calibri"/>
          <w:szCs w:val="24"/>
        </w:rPr>
        <w:t>UCSD Social Science Research Conference Grant ($13,000) for sponsoring the 1998 Political Methodology Conference. I raised an additional $5250 from other UCSD sources for this purpose and was the local organizer.</w:t>
      </w:r>
    </w:p>
    <w:p w14:paraId="79E0C3DB" w14:textId="77777777" w:rsidR="005C06D1" w:rsidRPr="00137B87" w:rsidRDefault="005C06D1" w:rsidP="005C06D1">
      <w:pPr>
        <w:pStyle w:val="Date"/>
        <w:rPr>
          <w:rFonts w:ascii="Calibri" w:hAnsi="Calibri"/>
          <w:szCs w:val="24"/>
        </w:rPr>
      </w:pPr>
    </w:p>
    <w:p w14:paraId="3EC6A966" w14:textId="77777777" w:rsidR="005C06D1" w:rsidRPr="00137B87" w:rsidRDefault="005C06D1" w:rsidP="005C06D1">
      <w:pPr>
        <w:pStyle w:val="BodyText2"/>
        <w:rPr>
          <w:rFonts w:ascii="Calibri" w:hAnsi="Calibri"/>
          <w:szCs w:val="24"/>
        </w:rPr>
      </w:pPr>
      <w:r w:rsidRPr="00137B87">
        <w:rPr>
          <w:rFonts w:ascii="Calibri" w:hAnsi="Calibri"/>
          <w:szCs w:val="24"/>
        </w:rPr>
        <w:t>UC San Diego Committee on Research grant ($5000) for research on government formation in Western European parliaments.</w:t>
      </w:r>
    </w:p>
    <w:p w14:paraId="665D8173" w14:textId="77777777" w:rsidR="005C06D1" w:rsidRPr="00137B87" w:rsidRDefault="005C06D1" w:rsidP="005C06D1">
      <w:pPr>
        <w:rPr>
          <w:rFonts w:ascii="Calibri" w:hAnsi="Calibri"/>
          <w:szCs w:val="24"/>
        </w:rPr>
      </w:pPr>
    </w:p>
    <w:p w14:paraId="2C3BF8FD" w14:textId="77777777" w:rsidR="005C06D1" w:rsidRPr="00137B87" w:rsidRDefault="005C06D1" w:rsidP="005C06D1">
      <w:pPr>
        <w:ind w:left="720" w:hanging="720"/>
        <w:rPr>
          <w:rFonts w:ascii="Calibri" w:hAnsi="Calibri"/>
          <w:szCs w:val="24"/>
        </w:rPr>
      </w:pPr>
      <w:r w:rsidRPr="00137B87">
        <w:rPr>
          <w:rFonts w:ascii="Calibri" w:hAnsi="Calibri"/>
          <w:b/>
          <w:szCs w:val="24"/>
        </w:rPr>
        <w:lastRenderedPageBreak/>
        <w:t xml:space="preserve">1997 </w:t>
      </w:r>
      <w:r w:rsidRPr="00137B87">
        <w:rPr>
          <w:rFonts w:ascii="Calibri" w:hAnsi="Calibri"/>
          <w:szCs w:val="24"/>
        </w:rPr>
        <w:tab/>
        <w:t xml:space="preserve">Grant from the Policy Research Department of the World Bank ($40,000) with Mathew McCubbins, Roger Noll, and Barry R. </w:t>
      </w:r>
      <w:proofErr w:type="spellStart"/>
      <w:r w:rsidRPr="00137B87">
        <w:rPr>
          <w:rFonts w:ascii="Calibri" w:hAnsi="Calibri"/>
          <w:szCs w:val="24"/>
        </w:rPr>
        <w:t>Weingast</w:t>
      </w:r>
      <w:proofErr w:type="spellEnd"/>
      <w:r w:rsidRPr="00137B87">
        <w:rPr>
          <w:rFonts w:ascii="Calibri" w:hAnsi="Calibri"/>
          <w:szCs w:val="24"/>
        </w:rPr>
        <w:t xml:space="preserve"> to study political credibility and economic reform. </w:t>
      </w:r>
    </w:p>
    <w:p w14:paraId="13CBBE15" w14:textId="77777777" w:rsidR="005C06D1" w:rsidRPr="00137B87" w:rsidRDefault="005C06D1" w:rsidP="005C06D1">
      <w:pPr>
        <w:rPr>
          <w:rFonts w:ascii="Calibri" w:hAnsi="Calibri"/>
          <w:szCs w:val="24"/>
        </w:rPr>
      </w:pPr>
    </w:p>
    <w:p w14:paraId="0A47D9A3" w14:textId="77777777" w:rsidR="005C06D1" w:rsidRPr="00137B87" w:rsidRDefault="005C06D1" w:rsidP="005C06D1">
      <w:pPr>
        <w:ind w:left="720"/>
        <w:rPr>
          <w:rFonts w:ascii="Calibri" w:hAnsi="Calibri"/>
          <w:szCs w:val="24"/>
        </w:rPr>
      </w:pPr>
      <w:r w:rsidRPr="00137B87">
        <w:rPr>
          <w:rFonts w:ascii="Calibri" w:hAnsi="Calibri"/>
          <w:szCs w:val="24"/>
        </w:rPr>
        <w:t>UC San Diego Committee on Research grant ($3500) for research on media and politics.</w:t>
      </w:r>
    </w:p>
    <w:p w14:paraId="017509ED" w14:textId="77777777" w:rsidR="005C06D1" w:rsidRPr="00137B87" w:rsidRDefault="005C06D1" w:rsidP="005C06D1">
      <w:pPr>
        <w:rPr>
          <w:rFonts w:ascii="Calibri" w:hAnsi="Calibri"/>
          <w:szCs w:val="24"/>
        </w:rPr>
      </w:pPr>
    </w:p>
    <w:p w14:paraId="020A760F" w14:textId="77777777" w:rsidR="005C06D1" w:rsidRPr="00137B87" w:rsidRDefault="005C06D1" w:rsidP="005C06D1">
      <w:pPr>
        <w:rPr>
          <w:rFonts w:ascii="Calibri" w:hAnsi="Calibri"/>
          <w:szCs w:val="24"/>
        </w:rPr>
      </w:pPr>
      <w:r w:rsidRPr="00137B87">
        <w:rPr>
          <w:rFonts w:ascii="Calibri" w:hAnsi="Calibri"/>
          <w:b/>
          <w:szCs w:val="24"/>
        </w:rPr>
        <w:t xml:space="preserve">1996   </w:t>
      </w:r>
      <w:r w:rsidRPr="00137B87">
        <w:rPr>
          <w:rFonts w:ascii="Calibri" w:hAnsi="Calibri"/>
          <w:b/>
          <w:szCs w:val="24"/>
        </w:rPr>
        <w:tab/>
      </w:r>
      <w:r w:rsidRPr="00137B87">
        <w:rPr>
          <w:rFonts w:ascii="Calibri" w:hAnsi="Calibri"/>
          <w:szCs w:val="24"/>
        </w:rPr>
        <w:t>UC San Diego Committee on Research grant ($3343)</w:t>
      </w:r>
    </w:p>
    <w:p w14:paraId="665FD053" w14:textId="77777777" w:rsidR="005C06D1" w:rsidRPr="00137B87" w:rsidRDefault="005C06D1" w:rsidP="005C06D1">
      <w:pPr>
        <w:rPr>
          <w:rFonts w:ascii="Calibri" w:hAnsi="Calibri"/>
          <w:szCs w:val="24"/>
        </w:rPr>
      </w:pPr>
    </w:p>
    <w:p w14:paraId="04C7F24F" w14:textId="77777777" w:rsidR="005C06D1" w:rsidRPr="00137B87" w:rsidRDefault="005C06D1" w:rsidP="005C06D1">
      <w:pPr>
        <w:ind w:left="720" w:hanging="720"/>
        <w:rPr>
          <w:rFonts w:ascii="Calibri" w:hAnsi="Calibri"/>
          <w:szCs w:val="24"/>
        </w:rPr>
      </w:pPr>
      <w:r w:rsidRPr="00137B87">
        <w:rPr>
          <w:rFonts w:ascii="Calibri" w:hAnsi="Calibri"/>
          <w:b/>
          <w:szCs w:val="24"/>
        </w:rPr>
        <w:t xml:space="preserve">1995   </w:t>
      </w:r>
      <w:r w:rsidRPr="00137B87">
        <w:rPr>
          <w:rFonts w:ascii="Calibri" w:hAnsi="Calibri"/>
          <w:b/>
          <w:szCs w:val="24"/>
        </w:rPr>
        <w:tab/>
      </w:r>
      <w:r w:rsidRPr="00137B87">
        <w:rPr>
          <w:rFonts w:ascii="Calibri" w:hAnsi="Calibri"/>
          <w:szCs w:val="24"/>
        </w:rPr>
        <w:t>National Science Foundation Research Experiences for Undergraduates grant ($10,000) with</w:t>
      </w:r>
      <w:r w:rsidRPr="00137B87">
        <w:rPr>
          <w:rFonts w:ascii="Calibri" w:hAnsi="Calibri"/>
          <w:i/>
          <w:szCs w:val="24"/>
        </w:rPr>
        <w:t xml:space="preserve"> </w:t>
      </w:r>
      <w:r w:rsidRPr="00137B87">
        <w:rPr>
          <w:rFonts w:ascii="Calibri" w:hAnsi="Calibri"/>
          <w:szCs w:val="24"/>
        </w:rPr>
        <w:t>Mathew McCubbins for experiments on information and democratic institutions.</w:t>
      </w:r>
    </w:p>
    <w:p w14:paraId="05A76604" w14:textId="77777777" w:rsidR="005C06D1" w:rsidRPr="00137B87" w:rsidRDefault="005C06D1" w:rsidP="005C06D1">
      <w:pPr>
        <w:rPr>
          <w:rFonts w:ascii="Calibri" w:hAnsi="Calibri"/>
          <w:szCs w:val="24"/>
        </w:rPr>
      </w:pPr>
      <w:r w:rsidRPr="00137B87">
        <w:rPr>
          <w:rFonts w:ascii="Calibri" w:hAnsi="Calibri"/>
          <w:szCs w:val="24"/>
        </w:rPr>
        <w:t xml:space="preserve">    </w:t>
      </w:r>
    </w:p>
    <w:p w14:paraId="02016C77" w14:textId="77777777" w:rsidR="005C06D1" w:rsidRPr="00137B87" w:rsidRDefault="005C06D1" w:rsidP="005C06D1">
      <w:pPr>
        <w:numPr>
          <w:ilvl w:val="0"/>
          <w:numId w:val="2"/>
        </w:numPr>
        <w:tabs>
          <w:tab w:val="left" w:pos="720"/>
        </w:tabs>
        <w:rPr>
          <w:rFonts w:ascii="Calibri" w:hAnsi="Calibri"/>
          <w:szCs w:val="24"/>
        </w:rPr>
      </w:pPr>
      <w:r w:rsidRPr="00137B87">
        <w:rPr>
          <w:rFonts w:ascii="Calibri" w:hAnsi="Calibri"/>
          <w:szCs w:val="24"/>
        </w:rPr>
        <w:t>National Science Foundation research grant ($202,078) with</w:t>
      </w:r>
      <w:r w:rsidRPr="00137B87">
        <w:rPr>
          <w:rFonts w:ascii="Calibri" w:hAnsi="Calibri"/>
          <w:i/>
          <w:szCs w:val="24"/>
        </w:rPr>
        <w:t xml:space="preserve"> </w:t>
      </w:r>
      <w:r w:rsidRPr="00137B87">
        <w:rPr>
          <w:rFonts w:ascii="Calibri" w:hAnsi="Calibri"/>
          <w:szCs w:val="24"/>
        </w:rPr>
        <w:t xml:space="preserve">Mathew McCubbins for experiments on information and democratic institutions. </w:t>
      </w:r>
    </w:p>
    <w:p w14:paraId="0BAACFE0" w14:textId="77777777" w:rsidR="005C06D1" w:rsidRPr="00137B87" w:rsidRDefault="005C06D1" w:rsidP="005C06D1">
      <w:pPr>
        <w:pStyle w:val="Date"/>
        <w:rPr>
          <w:rFonts w:ascii="Calibri" w:hAnsi="Calibri"/>
          <w:szCs w:val="24"/>
        </w:rPr>
      </w:pPr>
    </w:p>
    <w:p w14:paraId="32F57229" w14:textId="77777777" w:rsidR="005C06D1" w:rsidRPr="00137B87" w:rsidRDefault="005C06D1" w:rsidP="005C06D1">
      <w:pPr>
        <w:ind w:left="720"/>
        <w:rPr>
          <w:rFonts w:ascii="Calibri" w:hAnsi="Calibri"/>
          <w:szCs w:val="24"/>
        </w:rPr>
      </w:pPr>
      <w:r w:rsidRPr="00137B87">
        <w:rPr>
          <w:rFonts w:ascii="Calibri" w:hAnsi="Calibri"/>
          <w:szCs w:val="24"/>
        </w:rPr>
        <w:t xml:space="preserve">Center for European and German Studies research grant ($2854) </w:t>
      </w:r>
      <w:r w:rsidRPr="00137B87">
        <w:rPr>
          <w:rFonts w:ascii="Calibri" w:hAnsi="Calibri"/>
          <w:i/>
          <w:szCs w:val="24"/>
        </w:rPr>
        <w:t xml:space="preserve">with </w:t>
      </w:r>
      <w:proofErr w:type="spellStart"/>
      <w:r w:rsidRPr="00137B87">
        <w:rPr>
          <w:rFonts w:ascii="Calibri" w:hAnsi="Calibri"/>
          <w:szCs w:val="24"/>
        </w:rPr>
        <w:t>Kaare</w:t>
      </w:r>
      <w:proofErr w:type="spellEnd"/>
      <w:r w:rsidRPr="00137B87">
        <w:rPr>
          <w:rFonts w:ascii="Calibri" w:hAnsi="Calibri"/>
          <w:szCs w:val="24"/>
        </w:rPr>
        <w:t xml:space="preserve"> Strom  </w:t>
      </w:r>
    </w:p>
    <w:p w14:paraId="0D2958B1" w14:textId="77777777" w:rsidR="005C06D1" w:rsidRPr="00137B87" w:rsidRDefault="005C06D1" w:rsidP="005C06D1">
      <w:pPr>
        <w:rPr>
          <w:rFonts w:ascii="Calibri" w:hAnsi="Calibri"/>
          <w:szCs w:val="24"/>
        </w:rPr>
      </w:pPr>
      <w:r w:rsidRPr="00137B87">
        <w:rPr>
          <w:rFonts w:ascii="Calibri" w:hAnsi="Calibri"/>
          <w:szCs w:val="24"/>
        </w:rPr>
        <w:t xml:space="preserve">  </w:t>
      </w:r>
    </w:p>
    <w:p w14:paraId="063C45AD" w14:textId="77777777" w:rsidR="005C06D1" w:rsidRPr="00137B87" w:rsidRDefault="005C06D1" w:rsidP="005C06D1">
      <w:pPr>
        <w:rPr>
          <w:rFonts w:ascii="Calibri" w:hAnsi="Calibri"/>
          <w:szCs w:val="24"/>
        </w:rPr>
      </w:pPr>
      <w:r w:rsidRPr="00137B87">
        <w:rPr>
          <w:rFonts w:ascii="Calibri" w:hAnsi="Calibri"/>
          <w:szCs w:val="24"/>
        </w:rPr>
        <w:tab/>
        <w:t xml:space="preserve">UC San Diego Committee on Research grant ($3108)  </w:t>
      </w:r>
    </w:p>
    <w:p w14:paraId="51499EA1" w14:textId="77777777" w:rsidR="005C06D1" w:rsidRPr="00137B87" w:rsidRDefault="005C06D1" w:rsidP="005C06D1">
      <w:pPr>
        <w:rPr>
          <w:rFonts w:ascii="Calibri" w:hAnsi="Calibri"/>
          <w:szCs w:val="24"/>
        </w:rPr>
      </w:pPr>
    </w:p>
    <w:p w14:paraId="10575F18" w14:textId="77777777" w:rsidR="005C06D1" w:rsidRPr="00137B87" w:rsidRDefault="005C06D1" w:rsidP="005C06D1">
      <w:pPr>
        <w:rPr>
          <w:rFonts w:ascii="Calibri" w:hAnsi="Calibri"/>
          <w:szCs w:val="24"/>
        </w:rPr>
      </w:pPr>
      <w:r w:rsidRPr="00137B87">
        <w:rPr>
          <w:rFonts w:ascii="Calibri" w:hAnsi="Calibri"/>
          <w:b/>
          <w:szCs w:val="24"/>
        </w:rPr>
        <w:t xml:space="preserve">1993   </w:t>
      </w:r>
      <w:r w:rsidRPr="00137B87">
        <w:rPr>
          <w:rFonts w:ascii="Calibri" w:hAnsi="Calibri"/>
          <w:b/>
          <w:szCs w:val="24"/>
        </w:rPr>
        <w:tab/>
      </w:r>
      <w:r w:rsidRPr="00137B87">
        <w:rPr>
          <w:rFonts w:ascii="Calibri" w:hAnsi="Calibri"/>
          <w:szCs w:val="24"/>
        </w:rPr>
        <w:t xml:space="preserve">UC San Diego Chancellor's Faculty Fellowship ($2500)   </w:t>
      </w:r>
    </w:p>
    <w:p w14:paraId="02E7DA5D" w14:textId="77777777" w:rsidR="005C06D1" w:rsidRPr="00137B87" w:rsidRDefault="005C06D1" w:rsidP="005C06D1">
      <w:pPr>
        <w:rPr>
          <w:rFonts w:ascii="Calibri" w:hAnsi="Calibri"/>
          <w:szCs w:val="24"/>
        </w:rPr>
      </w:pPr>
    </w:p>
    <w:p w14:paraId="13B0CF92" w14:textId="77777777" w:rsidR="005C06D1" w:rsidRPr="00137B87" w:rsidRDefault="005C06D1" w:rsidP="005C06D1">
      <w:pPr>
        <w:rPr>
          <w:rFonts w:ascii="Calibri" w:hAnsi="Calibri"/>
          <w:szCs w:val="24"/>
        </w:rPr>
      </w:pPr>
      <w:r w:rsidRPr="00137B87">
        <w:rPr>
          <w:rFonts w:ascii="Calibri" w:hAnsi="Calibri"/>
          <w:b/>
          <w:szCs w:val="24"/>
        </w:rPr>
        <w:t>1991</w:t>
      </w:r>
      <w:r w:rsidRPr="00137B87">
        <w:rPr>
          <w:rFonts w:ascii="Calibri" w:hAnsi="Calibri"/>
          <w:szCs w:val="24"/>
        </w:rPr>
        <w:t xml:space="preserve">   </w:t>
      </w:r>
      <w:r w:rsidRPr="00137B87">
        <w:rPr>
          <w:rFonts w:ascii="Calibri" w:hAnsi="Calibri"/>
          <w:szCs w:val="24"/>
        </w:rPr>
        <w:tab/>
        <w:t xml:space="preserve">UC San Diego Educational Improvement Program grant ($13000)    </w:t>
      </w:r>
    </w:p>
    <w:p w14:paraId="0117C6D9" w14:textId="77777777" w:rsidR="005C06D1" w:rsidRPr="00137B87" w:rsidRDefault="005C06D1" w:rsidP="005C06D1">
      <w:pPr>
        <w:rPr>
          <w:rFonts w:ascii="Calibri" w:hAnsi="Calibri"/>
          <w:szCs w:val="24"/>
        </w:rPr>
      </w:pPr>
    </w:p>
    <w:p w14:paraId="08341CCC" w14:textId="77777777" w:rsidR="005C06D1" w:rsidRPr="00137B87" w:rsidRDefault="005C06D1" w:rsidP="005C06D1">
      <w:pPr>
        <w:rPr>
          <w:rFonts w:ascii="Calibri" w:hAnsi="Calibri"/>
          <w:szCs w:val="24"/>
        </w:rPr>
      </w:pPr>
      <w:r w:rsidRPr="00137B87">
        <w:rPr>
          <w:rFonts w:ascii="Calibri" w:hAnsi="Calibri"/>
          <w:b/>
          <w:szCs w:val="24"/>
        </w:rPr>
        <w:t xml:space="preserve">1990   </w:t>
      </w:r>
      <w:r w:rsidRPr="00137B87">
        <w:rPr>
          <w:rFonts w:ascii="Calibri" w:hAnsi="Calibri"/>
          <w:b/>
          <w:szCs w:val="24"/>
        </w:rPr>
        <w:tab/>
      </w:r>
      <w:r w:rsidRPr="00137B87">
        <w:rPr>
          <w:rFonts w:ascii="Calibri" w:hAnsi="Calibri"/>
          <w:szCs w:val="24"/>
        </w:rPr>
        <w:t xml:space="preserve">UC San Diego Committee on Research grant ($4500) </w:t>
      </w:r>
    </w:p>
    <w:p w14:paraId="524166CC" w14:textId="77777777" w:rsidR="005C06D1" w:rsidRPr="00137B87" w:rsidRDefault="005C06D1" w:rsidP="005C06D1">
      <w:pPr>
        <w:rPr>
          <w:rFonts w:ascii="Calibri" w:hAnsi="Calibri"/>
          <w:szCs w:val="24"/>
          <w:u w:val="single"/>
        </w:rPr>
      </w:pPr>
    </w:p>
    <w:p w14:paraId="613DD767" w14:textId="77777777" w:rsidR="005C06D1" w:rsidRPr="00137B87" w:rsidRDefault="005C06D1" w:rsidP="005C06D1">
      <w:pPr>
        <w:rPr>
          <w:rStyle w:val="PageNumber"/>
          <w:rFonts w:ascii="Calibri" w:hAnsi="Calibri"/>
          <w:szCs w:val="24"/>
          <w:u w:val="single"/>
        </w:rPr>
      </w:pPr>
    </w:p>
    <w:p w14:paraId="1C7D81A2" w14:textId="77777777" w:rsidR="005C06D1" w:rsidRPr="00137B87" w:rsidRDefault="005C06D1" w:rsidP="005C06D1">
      <w:pPr>
        <w:rPr>
          <w:rFonts w:ascii="Calibri" w:hAnsi="Calibri"/>
          <w:szCs w:val="24"/>
          <w:u w:val="single"/>
        </w:rPr>
      </w:pPr>
      <w:r w:rsidRPr="00137B87">
        <w:rPr>
          <w:rFonts w:ascii="Calibri" w:hAnsi="Calibri"/>
          <w:szCs w:val="24"/>
          <w:u w:val="single"/>
        </w:rPr>
        <w:t>Courses Taught</w:t>
      </w:r>
    </w:p>
    <w:p w14:paraId="15E2D6F5" w14:textId="67AC3ED5" w:rsidR="005C06D1" w:rsidRPr="00137B87" w:rsidRDefault="005C06D1" w:rsidP="005C06D1">
      <w:pPr>
        <w:tabs>
          <w:tab w:val="left" w:pos="360"/>
        </w:tabs>
        <w:rPr>
          <w:rFonts w:ascii="Calibri" w:hAnsi="Calibri"/>
          <w:szCs w:val="24"/>
        </w:rPr>
      </w:pPr>
      <w:r w:rsidRPr="00137B87">
        <w:rPr>
          <w:rFonts w:ascii="Calibri" w:hAnsi="Calibri"/>
          <w:i/>
          <w:szCs w:val="24"/>
        </w:rPr>
        <w:t>Graduate:</w:t>
      </w:r>
      <w:r w:rsidRPr="00137B87">
        <w:rPr>
          <w:rFonts w:ascii="Calibri" w:hAnsi="Calibri"/>
          <w:szCs w:val="24"/>
        </w:rPr>
        <w:t xml:space="preserve"> Axiomatic Social Choice Theory; Formal Modeling in Political Science; Intermediate Game Theory; Introduction to American Politics; Survey Design and Credibility of Election Studies; Vo</w:t>
      </w:r>
      <w:r w:rsidR="002330BB" w:rsidRPr="00137B87">
        <w:rPr>
          <w:rFonts w:ascii="Calibri" w:hAnsi="Calibri"/>
          <w:szCs w:val="24"/>
        </w:rPr>
        <w:t>ting, Campaigns, and Elections;</w:t>
      </w:r>
      <w:r w:rsidRPr="00137B87">
        <w:rPr>
          <w:rFonts w:ascii="Calibri" w:hAnsi="Calibri"/>
          <w:szCs w:val="24"/>
        </w:rPr>
        <w:t xml:space="preserve"> </w:t>
      </w:r>
      <w:r w:rsidRPr="00137B87">
        <w:rPr>
          <w:rFonts w:ascii="Calibri" w:hAnsi="Calibri"/>
          <w:i/>
          <w:szCs w:val="24"/>
        </w:rPr>
        <w:t xml:space="preserve">Undergraduate: </w:t>
      </w:r>
      <w:r w:rsidRPr="00137B87">
        <w:rPr>
          <w:rFonts w:ascii="Calibri" w:hAnsi="Calibri"/>
          <w:szCs w:val="24"/>
        </w:rPr>
        <w:t>Voting, Campaigns, and Elections; Political Persuasion; Economics of Political Behavior; Introduction to Policy Analysis; Political Strategy and Debate, Understanding Direct Legislation; Advanced Policy Debate; Senior Honors Seminar; Introduction to American Government; American Political Processes</w:t>
      </w:r>
      <w:r w:rsidR="008C4BEE">
        <w:rPr>
          <w:rFonts w:ascii="Calibri" w:hAnsi="Calibri"/>
          <w:szCs w:val="24"/>
        </w:rPr>
        <w:t>; Beyond Partisanship; Beyond Partisanship-Advanced</w:t>
      </w:r>
      <w:r w:rsidRPr="00137B87">
        <w:rPr>
          <w:rFonts w:ascii="Calibri" w:hAnsi="Calibri"/>
          <w:szCs w:val="24"/>
        </w:rPr>
        <w:t xml:space="preserve">. </w:t>
      </w:r>
    </w:p>
    <w:p w14:paraId="64000965" w14:textId="77777777" w:rsidR="00037A46" w:rsidRDefault="00037A46" w:rsidP="005C06D1">
      <w:pPr>
        <w:rPr>
          <w:rStyle w:val="PageNumber"/>
          <w:rFonts w:ascii="Calibri" w:hAnsi="Calibri"/>
          <w:sz w:val="20"/>
          <w:u w:val="single"/>
        </w:rPr>
      </w:pPr>
    </w:p>
    <w:p w14:paraId="6B13028C" w14:textId="77777777" w:rsidR="00661EAF" w:rsidRDefault="00661EAF" w:rsidP="00037A46">
      <w:pPr>
        <w:rPr>
          <w:rStyle w:val="PageNumber"/>
          <w:rFonts w:ascii="Calibri" w:hAnsi="Calibri"/>
          <w:sz w:val="20"/>
          <w:u w:val="single"/>
        </w:rPr>
      </w:pPr>
    </w:p>
    <w:p w14:paraId="7D9C47E6" w14:textId="77777777" w:rsidR="00CC145D" w:rsidRDefault="00CC145D">
      <w:pPr>
        <w:overflowPunct/>
        <w:autoSpaceDE/>
        <w:autoSpaceDN/>
        <w:adjustRightInd/>
        <w:spacing w:after="200" w:line="276" w:lineRule="auto"/>
        <w:textAlignment w:val="auto"/>
        <w:rPr>
          <w:rStyle w:val="PageNumber"/>
          <w:rFonts w:ascii="Calibri" w:hAnsi="Calibri"/>
          <w:sz w:val="20"/>
          <w:u w:val="single"/>
        </w:rPr>
      </w:pPr>
      <w:r>
        <w:rPr>
          <w:rStyle w:val="PageNumber"/>
          <w:rFonts w:ascii="Calibri" w:hAnsi="Calibri"/>
          <w:sz w:val="20"/>
          <w:u w:val="single"/>
        </w:rPr>
        <w:br w:type="page"/>
      </w:r>
    </w:p>
    <w:p w14:paraId="052A8EAE" w14:textId="56510792" w:rsidR="005C06D1" w:rsidRDefault="00037A46" w:rsidP="00037A46">
      <w:pPr>
        <w:rPr>
          <w:rStyle w:val="PageNumber"/>
          <w:rFonts w:ascii="Calibri" w:hAnsi="Calibri"/>
          <w:sz w:val="20"/>
          <w:u w:val="single"/>
        </w:rPr>
      </w:pPr>
      <w:r>
        <w:rPr>
          <w:rStyle w:val="PageNumber"/>
          <w:rFonts w:ascii="Calibri" w:hAnsi="Calibri"/>
          <w:sz w:val="20"/>
          <w:u w:val="single"/>
        </w:rPr>
        <w:lastRenderedPageBreak/>
        <w:t>Professional Presentations</w:t>
      </w:r>
      <w:r w:rsidR="00A50420">
        <w:rPr>
          <w:rStyle w:val="PageNumber"/>
          <w:rFonts w:ascii="Calibri" w:hAnsi="Calibri"/>
          <w:sz w:val="20"/>
          <w:u w:val="single"/>
        </w:rPr>
        <w:t xml:space="preserve"> (</w:t>
      </w:r>
      <w:r w:rsidR="00C67AA9">
        <w:rPr>
          <w:rStyle w:val="PageNumber"/>
          <w:rFonts w:ascii="Calibri" w:hAnsi="Calibri"/>
          <w:sz w:val="20"/>
          <w:u w:val="single"/>
        </w:rPr>
        <w:t>through February 2019</w:t>
      </w:r>
      <w:r w:rsidR="00A50420">
        <w:rPr>
          <w:rStyle w:val="PageNumber"/>
          <w:rFonts w:ascii="Calibri" w:hAnsi="Calibri"/>
          <w:sz w:val="20"/>
          <w:u w:val="single"/>
        </w:rPr>
        <w:t>)</w:t>
      </w:r>
    </w:p>
    <w:p w14:paraId="2D53BC70" w14:textId="77777777" w:rsidR="00A50420" w:rsidRPr="00037A46" w:rsidRDefault="00A50420" w:rsidP="00037A46">
      <w:pPr>
        <w:rPr>
          <w:rFonts w:ascii="Calibri" w:hAnsi="Calibri"/>
          <w:sz w:val="20"/>
          <w:u w:val="single"/>
        </w:rPr>
        <w:sectPr w:rsidR="00A50420" w:rsidRPr="00037A46" w:rsidSect="00434A65">
          <w:type w:val="continuous"/>
          <w:pgSz w:w="12240" w:h="15840"/>
          <w:pgMar w:top="1440" w:right="1440" w:bottom="1440" w:left="1440" w:header="720" w:footer="720" w:gutter="0"/>
          <w:cols w:space="720"/>
        </w:sectPr>
      </w:pPr>
    </w:p>
    <w:p w14:paraId="2AAE06B7" w14:textId="2456487E" w:rsidR="006F7342" w:rsidRDefault="006F7342" w:rsidP="006F7342">
      <w:pPr>
        <w:tabs>
          <w:tab w:val="left" w:pos="360"/>
        </w:tabs>
        <w:rPr>
          <w:rFonts w:ascii="Calibri" w:hAnsi="Calibri"/>
          <w:sz w:val="16"/>
        </w:rPr>
      </w:pPr>
    </w:p>
    <w:p w14:paraId="388E925A" w14:textId="2BA55757" w:rsidR="00A50420" w:rsidRDefault="00A50420" w:rsidP="00A50420">
      <w:pPr>
        <w:numPr>
          <w:ilvl w:val="0"/>
          <w:numId w:val="5"/>
        </w:numPr>
        <w:tabs>
          <w:tab w:val="left" w:pos="360"/>
        </w:tabs>
        <w:rPr>
          <w:rFonts w:ascii="Calibri" w:hAnsi="Calibri"/>
          <w:sz w:val="16"/>
        </w:rPr>
      </w:pPr>
      <w:r w:rsidRPr="00A50420">
        <w:rPr>
          <w:rFonts w:ascii="Calibri" w:hAnsi="Calibri"/>
          <w:b/>
          <w:sz w:val="16"/>
        </w:rPr>
        <w:t xml:space="preserve">Washington, </w:t>
      </w:r>
      <w:r>
        <w:rPr>
          <w:rFonts w:ascii="Calibri" w:hAnsi="Calibri"/>
          <w:b/>
          <w:sz w:val="16"/>
        </w:rPr>
        <w:t>February 2019</w:t>
      </w:r>
      <w:r w:rsidRPr="00A50420">
        <w:rPr>
          <w:rFonts w:ascii="Calibri" w:hAnsi="Calibri"/>
          <w:b/>
          <w:sz w:val="16"/>
        </w:rPr>
        <w:t>.</w:t>
      </w:r>
      <w:r>
        <w:rPr>
          <w:rFonts w:ascii="Calibri" w:hAnsi="Calibri"/>
          <w:sz w:val="16"/>
        </w:rPr>
        <w:t xml:space="preserve"> Presented “Communicating Science in Challenging Environments” at the National Academy of Science.</w:t>
      </w:r>
    </w:p>
    <w:p w14:paraId="45E335AA" w14:textId="77777777" w:rsidR="00A50420" w:rsidRPr="00A50420" w:rsidRDefault="00A50420" w:rsidP="00A50420">
      <w:pPr>
        <w:tabs>
          <w:tab w:val="left" w:pos="360"/>
        </w:tabs>
        <w:rPr>
          <w:rFonts w:ascii="Calibri" w:hAnsi="Calibri"/>
          <w:sz w:val="16"/>
        </w:rPr>
      </w:pPr>
    </w:p>
    <w:p w14:paraId="20FD209F" w14:textId="00B49ADA" w:rsidR="00A50420" w:rsidRPr="00A50420" w:rsidRDefault="00A50420" w:rsidP="00A50420">
      <w:pPr>
        <w:numPr>
          <w:ilvl w:val="0"/>
          <w:numId w:val="5"/>
        </w:numPr>
        <w:tabs>
          <w:tab w:val="left" w:pos="360"/>
        </w:tabs>
        <w:rPr>
          <w:rFonts w:ascii="Calibri" w:hAnsi="Calibri"/>
          <w:sz w:val="16"/>
        </w:rPr>
      </w:pPr>
      <w:r w:rsidRPr="00A50420">
        <w:rPr>
          <w:rFonts w:ascii="Calibri" w:hAnsi="Calibri"/>
          <w:b/>
          <w:sz w:val="16"/>
        </w:rPr>
        <w:t>Washington, February 2019.</w:t>
      </w:r>
      <w:r>
        <w:rPr>
          <w:rFonts w:ascii="Calibri" w:hAnsi="Calibri"/>
          <w:sz w:val="16"/>
        </w:rPr>
        <w:t xml:space="preserve"> Presented “Coalitions and Communication as Strategies for Improving Quality of Life” at the joint NSF-DFG Conference on Technoscientific Constitutionalism.</w:t>
      </w:r>
    </w:p>
    <w:p w14:paraId="44C7B288" w14:textId="77777777" w:rsidR="00A50420" w:rsidRPr="00A50420" w:rsidRDefault="00A50420" w:rsidP="00A50420">
      <w:pPr>
        <w:tabs>
          <w:tab w:val="left" w:pos="360"/>
        </w:tabs>
        <w:ind w:left="360"/>
        <w:rPr>
          <w:rFonts w:ascii="Calibri" w:hAnsi="Calibri"/>
          <w:sz w:val="16"/>
        </w:rPr>
      </w:pPr>
    </w:p>
    <w:p w14:paraId="3BF2FA0B" w14:textId="77777777" w:rsidR="00A50420" w:rsidRDefault="00A50420" w:rsidP="00A50420">
      <w:pPr>
        <w:numPr>
          <w:ilvl w:val="0"/>
          <w:numId w:val="5"/>
        </w:numPr>
        <w:tabs>
          <w:tab w:val="left" w:pos="360"/>
        </w:tabs>
        <w:rPr>
          <w:rFonts w:ascii="Calibri" w:hAnsi="Calibri"/>
          <w:sz w:val="16"/>
        </w:rPr>
      </w:pPr>
      <w:r w:rsidRPr="009E674A">
        <w:rPr>
          <w:rFonts w:ascii="Calibri" w:hAnsi="Calibri"/>
          <w:b/>
          <w:bCs/>
          <w:sz w:val="16"/>
        </w:rPr>
        <w:t>Mannheim (Germany), January 2019.</w:t>
      </w:r>
      <w:r>
        <w:rPr>
          <w:rFonts w:ascii="Calibri" w:hAnsi="Calibri"/>
          <w:sz w:val="16"/>
        </w:rPr>
        <w:t xml:space="preserve"> Presented “It’s Up to Us: Transparency and the Value of Open Science” at the Mannheim Open Science Forum.</w:t>
      </w:r>
    </w:p>
    <w:p w14:paraId="0FA1DDFF" w14:textId="77777777" w:rsidR="00A50420" w:rsidRPr="00A50420" w:rsidRDefault="00A50420" w:rsidP="00A50420">
      <w:pPr>
        <w:tabs>
          <w:tab w:val="left" w:pos="360"/>
        </w:tabs>
        <w:rPr>
          <w:rFonts w:ascii="Calibri" w:hAnsi="Calibri"/>
          <w:sz w:val="16"/>
        </w:rPr>
      </w:pPr>
    </w:p>
    <w:p w14:paraId="7195700A" w14:textId="145185B6" w:rsidR="00A50420" w:rsidRPr="00A50420" w:rsidRDefault="00A50420" w:rsidP="00A50420">
      <w:pPr>
        <w:numPr>
          <w:ilvl w:val="0"/>
          <w:numId w:val="5"/>
        </w:numPr>
        <w:tabs>
          <w:tab w:val="left" w:pos="360"/>
        </w:tabs>
        <w:rPr>
          <w:rFonts w:ascii="Calibri" w:hAnsi="Calibri"/>
          <w:sz w:val="16"/>
        </w:rPr>
      </w:pPr>
      <w:r w:rsidRPr="00A50420">
        <w:rPr>
          <w:rFonts w:ascii="Calibri" w:hAnsi="Calibri"/>
          <w:b/>
          <w:sz w:val="16"/>
        </w:rPr>
        <w:t>W</w:t>
      </w:r>
      <w:r>
        <w:rPr>
          <w:rFonts w:ascii="Calibri" w:hAnsi="Calibri"/>
          <w:b/>
          <w:sz w:val="16"/>
        </w:rPr>
        <w:t>ashington, December</w:t>
      </w:r>
      <w:r w:rsidRPr="00A50420">
        <w:rPr>
          <w:rFonts w:ascii="Calibri" w:hAnsi="Calibri"/>
          <w:b/>
          <w:sz w:val="16"/>
        </w:rPr>
        <w:t xml:space="preserve"> 2018</w:t>
      </w:r>
      <w:r>
        <w:rPr>
          <w:rFonts w:ascii="Calibri" w:hAnsi="Calibri"/>
          <w:sz w:val="16"/>
        </w:rPr>
        <w:t>. Presented “The Future of Social Science” to the Federation of Brain and Behavioral Science’s Board of Directors.</w:t>
      </w:r>
    </w:p>
    <w:p w14:paraId="0CF82CFE" w14:textId="77777777" w:rsidR="00A50420" w:rsidRDefault="00A50420" w:rsidP="00A50420">
      <w:pPr>
        <w:tabs>
          <w:tab w:val="left" w:pos="360"/>
        </w:tabs>
        <w:rPr>
          <w:rFonts w:ascii="Calibri" w:hAnsi="Calibri"/>
          <w:b/>
          <w:sz w:val="16"/>
        </w:rPr>
      </w:pPr>
    </w:p>
    <w:p w14:paraId="789B9549" w14:textId="16835FBA" w:rsidR="00A50420" w:rsidRDefault="00A50420" w:rsidP="00A50420">
      <w:pPr>
        <w:numPr>
          <w:ilvl w:val="0"/>
          <w:numId w:val="5"/>
        </w:numPr>
        <w:tabs>
          <w:tab w:val="left" w:pos="360"/>
        </w:tabs>
        <w:rPr>
          <w:rFonts w:ascii="Calibri" w:hAnsi="Calibri"/>
          <w:sz w:val="16"/>
        </w:rPr>
      </w:pPr>
      <w:r w:rsidRPr="00A50420">
        <w:rPr>
          <w:rFonts w:ascii="Calibri" w:hAnsi="Calibri"/>
          <w:b/>
          <w:sz w:val="16"/>
        </w:rPr>
        <w:t>Washington, November 2018.</w:t>
      </w:r>
      <w:r>
        <w:rPr>
          <w:rFonts w:ascii="Calibri" w:hAnsi="Calibri"/>
          <w:sz w:val="16"/>
        </w:rPr>
        <w:t xml:space="preserve"> Presented “Communicating Science in Challenging Environments” at the American Educational Research Association’s Fall Research Conference.</w:t>
      </w:r>
    </w:p>
    <w:p w14:paraId="1BA9F3B8" w14:textId="77777777" w:rsidR="00A50420" w:rsidRDefault="00A50420" w:rsidP="00A50420">
      <w:pPr>
        <w:tabs>
          <w:tab w:val="left" w:pos="360"/>
        </w:tabs>
        <w:rPr>
          <w:rFonts w:ascii="Calibri" w:hAnsi="Calibri"/>
          <w:sz w:val="16"/>
        </w:rPr>
      </w:pPr>
    </w:p>
    <w:p w14:paraId="32D6ADA8" w14:textId="48FC166C" w:rsidR="00A50420" w:rsidRDefault="00A50420" w:rsidP="00A50420">
      <w:pPr>
        <w:numPr>
          <w:ilvl w:val="0"/>
          <w:numId w:val="5"/>
        </w:numPr>
        <w:tabs>
          <w:tab w:val="left" w:pos="360"/>
        </w:tabs>
        <w:rPr>
          <w:rFonts w:ascii="Calibri" w:hAnsi="Calibri"/>
          <w:sz w:val="16"/>
        </w:rPr>
      </w:pPr>
      <w:r w:rsidRPr="00A50420">
        <w:rPr>
          <w:rFonts w:ascii="Calibri" w:hAnsi="Calibri"/>
          <w:b/>
          <w:sz w:val="16"/>
        </w:rPr>
        <w:t>Washington, November 2018.</w:t>
      </w:r>
      <w:r>
        <w:rPr>
          <w:rFonts w:ascii="Calibri" w:hAnsi="Calibri"/>
          <w:sz w:val="16"/>
        </w:rPr>
        <w:t xml:space="preserve"> Presented “Communicating Science in Challenging Environments” at the National Science Foundation’s SBE Distinguished Lecture Series.</w:t>
      </w:r>
    </w:p>
    <w:p w14:paraId="1474AA5D" w14:textId="77777777" w:rsidR="00A50420" w:rsidRDefault="00A50420" w:rsidP="00A50420">
      <w:pPr>
        <w:tabs>
          <w:tab w:val="left" w:pos="360"/>
        </w:tabs>
        <w:rPr>
          <w:rFonts w:ascii="Calibri" w:hAnsi="Calibri"/>
          <w:sz w:val="16"/>
        </w:rPr>
      </w:pPr>
    </w:p>
    <w:p w14:paraId="4F160CF1" w14:textId="29EC869A" w:rsidR="00A50420" w:rsidRPr="00A50420" w:rsidRDefault="00A50420" w:rsidP="00A50420">
      <w:pPr>
        <w:numPr>
          <w:ilvl w:val="0"/>
          <w:numId w:val="5"/>
        </w:numPr>
        <w:tabs>
          <w:tab w:val="left" w:pos="360"/>
        </w:tabs>
        <w:rPr>
          <w:rFonts w:ascii="Calibri" w:hAnsi="Calibri"/>
          <w:sz w:val="16"/>
        </w:rPr>
      </w:pPr>
      <w:r w:rsidRPr="00A50420">
        <w:rPr>
          <w:rFonts w:ascii="Calibri" w:hAnsi="Calibri"/>
          <w:b/>
          <w:sz w:val="16"/>
        </w:rPr>
        <w:t>College Park, October 2018</w:t>
      </w:r>
      <w:r>
        <w:rPr>
          <w:rFonts w:ascii="Calibri" w:hAnsi="Calibri"/>
          <w:sz w:val="16"/>
        </w:rPr>
        <w:t>. Presented “Open Science and Research Transparency” at the Open Science for the Social Sciences Conference.</w:t>
      </w:r>
    </w:p>
    <w:p w14:paraId="1BFB4CE9" w14:textId="77777777" w:rsidR="00A50420" w:rsidRDefault="00A50420" w:rsidP="00A50420">
      <w:pPr>
        <w:tabs>
          <w:tab w:val="left" w:pos="360"/>
        </w:tabs>
        <w:rPr>
          <w:rFonts w:ascii="Calibri" w:hAnsi="Calibri"/>
          <w:b/>
          <w:bCs/>
          <w:sz w:val="16"/>
        </w:rPr>
      </w:pPr>
    </w:p>
    <w:p w14:paraId="69FBCB75" w14:textId="7ACD82B8" w:rsidR="00A50420" w:rsidRDefault="00A50420" w:rsidP="00A50420">
      <w:pPr>
        <w:numPr>
          <w:ilvl w:val="0"/>
          <w:numId w:val="5"/>
        </w:numPr>
        <w:tabs>
          <w:tab w:val="left" w:pos="360"/>
        </w:tabs>
        <w:rPr>
          <w:rFonts w:ascii="Calibri" w:hAnsi="Calibri"/>
          <w:sz w:val="16"/>
        </w:rPr>
      </w:pPr>
      <w:r>
        <w:rPr>
          <w:rFonts w:ascii="Calibri" w:hAnsi="Calibri"/>
          <w:b/>
          <w:bCs/>
          <w:sz w:val="16"/>
        </w:rPr>
        <w:t>Pittsburgh, October 2018</w:t>
      </w:r>
      <w:r w:rsidRPr="009E674A">
        <w:rPr>
          <w:rFonts w:ascii="Calibri" w:hAnsi="Calibri"/>
          <w:b/>
          <w:bCs/>
          <w:sz w:val="16"/>
        </w:rPr>
        <w:t>.</w:t>
      </w:r>
      <w:r>
        <w:rPr>
          <w:rFonts w:ascii="Calibri" w:hAnsi="Calibri"/>
          <w:sz w:val="16"/>
        </w:rPr>
        <w:t xml:space="preserve"> Presented “Communicating Science in Challenging Environments” as the Provost’s Lecture at the University of Pittsburgh’s Science Week.</w:t>
      </w:r>
    </w:p>
    <w:p w14:paraId="21CD8D48" w14:textId="77777777" w:rsidR="00A50420" w:rsidRDefault="00A50420" w:rsidP="00A50420">
      <w:pPr>
        <w:tabs>
          <w:tab w:val="left" w:pos="360"/>
        </w:tabs>
        <w:rPr>
          <w:rFonts w:ascii="Calibri" w:hAnsi="Calibri"/>
          <w:sz w:val="16"/>
        </w:rPr>
      </w:pPr>
    </w:p>
    <w:p w14:paraId="391CD2BE" w14:textId="09F4FB63" w:rsidR="00A50420" w:rsidRPr="00A50420" w:rsidRDefault="00A50420" w:rsidP="00A50420">
      <w:pPr>
        <w:numPr>
          <w:ilvl w:val="0"/>
          <w:numId w:val="5"/>
        </w:numPr>
        <w:tabs>
          <w:tab w:val="left" w:pos="360"/>
        </w:tabs>
        <w:rPr>
          <w:rFonts w:ascii="Calibri" w:hAnsi="Calibri"/>
          <w:sz w:val="16"/>
        </w:rPr>
      </w:pPr>
      <w:r>
        <w:rPr>
          <w:rFonts w:ascii="Calibri" w:hAnsi="Calibri"/>
          <w:b/>
          <w:bCs/>
          <w:sz w:val="16"/>
        </w:rPr>
        <w:t>Philadelphia, October 2018</w:t>
      </w:r>
      <w:r w:rsidRPr="009E674A">
        <w:rPr>
          <w:rFonts w:ascii="Calibri" w:hAnsi="Calibri"/>
          <w:b/>
          <w:bCs/>
          <w:sz w:val="16"/>
        </w:rPr>
        <w:t>.</w:t>
      </w:r>
      <w:r>
        <w:rPr>
          <w:rFonts w:ascii="Calibri" w:hAnsi="Calibri"/>
          <w:sz w:val="16"/>
        </w:rPr>
        <w:t xml:space="preserve"> Presented “It’s Up to Us: Transparency and the Value of Open Science” at the Philadelphia Symposium on Research Credibility and Excellence.</w:t>
      </w:r>
    </w:p>
    <w:p w14:paraId="747968FC" w14:textId="77777777" w:rsidR="009E674A" w:rsidRPr="004678CB" w:rsidRDefault="009E674A" w:rsidP="00A50420">
      <w:pPr>
        <w:tabs>
          <w:tab w:val="left" w:pos="360"/>
        </w:tabs>
        <w:rPr>
          <w:rFonts w:ascii="Calibri" w:hAnsi="Calibri"/>
          <w:sz w:val="16"/>
        </w:rPr>
      </w:pPr>
    </w:p>
    <w:p w14:paraId="48A6655F" w14:textId="2BB7486F" w:rsidR="00A50420" w:rsidRPr="00A50420" w:rsidRDefault="004678CB" w:rsidP="00A50420">
      <w:pPr>
        <w:numPr>
          <w:ilvl w:val="0"/>
          <w:numId w:val="5"/>
        </w:numPr>
        <w:tabs>
          <w:tab w:val="left" w:pos="360"/>
        </w:tabs>
        <w:rPr>
          <w:rFonts w:ascii="Calibri" w:hAnsi="Calibri"/>
          <w:sz w:val="16"/>
        </w:rPr>
      </w:pPr>
      <w:r w:rsidRPr="004678CB">
        <w:rPr>
          <w:rFonts w:ascii="Calibri" w:hAnsi="Calibri"/>
          <w:b/>
          <w:bCs/>
          <w:sz w:val="16"/>
        </w:rPr>
        <w:t>Nashville, October 2018.</w:t>
      </w:r>
      <w:r>
        <w:rPr>
          <w:rFonts w:ascii="Calibri" w:hAnsi="Calibri"/>
          <w:sz w:val="16"/>
        </w:rPr>
        <w:t xml:space="preserve"> Presented “Uninfor</w:t>
      </w:r>
      <w:r w:rsidR="009E674A">
        <w:rPr>
          <w:rFonts w:ascii="Calibri" w:hAnsi="Calibri"/>
          <w:sz w:val="16"/>
        </w:rPr>
        <w:t>med: Why People Know So Little</w:t>
      </w:r>
      <w:r w:rsidR="00A50420">
        <w:rPr>
          <w:rFonts w:ascii="Calibri" w:hAnsi="Calibri"/>
          <w:sz w:val="16"/>
        </w:rPr>
        <w:t xml:space="preserve"> a</w:t>
      </w:r>
      <w:r>
        <w:rPr>
          <w:rFonts w:ascii="Calibri" w:hAnsi="Calibri"/>
          <w:sz w:val="16"/>
        </w:rPr>
        <w:t>bout Politics and Why it Matters” at the Southern Festival of Books. This event was broadcast on C-SPAN.</w:t>
      </w:r>
      <w:r w:rsidR="00A50420" w:rsidRPr="00A50420">
        <w:rPr>
          <w:rFonts w:ascii="Calibri" w:hAnsi="Calibri"/>
          <w:b/>
          <w:sz w:val="16"/>
        </w:rPr>
        <w:t xml:space="preserve"> </w:t>
      </w:r>
    </w:p>
    <w:p w14:paraId="3765D9A0" w14:textId="77777777" w:rsidR="00A50420" w:rsidRPr="00A50420" w:rsidRDefault="00A50420" w:rsidP="00A50420">
      <w:pPr>
        <w:tabs>
          <w:tab w:val="left" w:pos="360"/>
        </w:tabs>
        <w:ind w:left="360"/>
        <w:rPr>
          <w:rFonts w:ascii="Calibri" w:hAnsi="Calibri"/>
          <w:sz w:val="16"/>
        </w:rPr>
      </w:pPr>
    </w:p>
    <w:p w14:paraId="2F3120E7" w14:textId="165CC9C0" w:rsidR="004678CB" w:rsidRPr="00A50420" w:rsidRDefault="00A50420" w:rsidP="00A50420">
      <w:pPr>
        <w:numPr>
          <w:ilvl w:val="0"/>
          <w:numId w:val="5"/>
        </w:numPr>
        <w:tabs>
          <w:tab w:val="left" w:pos="360"/>
        </w:tabs>
        <w:rPr>
          <w:rFonts w:ascii="Calibri" w:hAnsi="Calibri"/>
          <w:sz w:val="16"/>
        </w:rPr>
      </w:pPr>
      <w:r w:rsidRPr="00A50420">
        <w:rPr>
          <w:rFonts w:ascii="Calibri" w:hAnsi="Calibri"/>
          <w:b/>
          <w:sz w:val="16"/>
        </w:rPr>
        <w:t>Washington, September 2018</w:t>
      </w:r>
      <w:r>
        <w:rPr>
          <w:rFonts w:ascii="Calibri" w:hAnsi="Calibri"/>
          <w:sz w:val="16"/>
        </w:rPr>
        <w:t>. Presented “The Future of Social Science” to the Consortium of Social Science Association’s Board of Directors.</w:t>
      </w:r>
    </w:p>
    <w:p w14:paraId="368FBDB5" w14:textId="77777777" w:rsidR="004678CB" w:rsidRPr="004678CB" w:rsidRDefault="004678CB" w:rsidP="004678CB">
      <w:pPr>
        <w:tabs>
          <w:tab w:val="left" w:pos="360"/>
        </w:tabs>
        <w:rPr>
          <w:rFonts w:ascii="Calibri" w:hAnsi="Calibri"/>
          <w:sz w:val="16"/>
        </w:rPr>
      </w:pPr>
    </w:p>
    <w:p w14:paraId="2D18C3F4" w14:textId="0F27C882" w:rsidR="004678CB" w:rsidRDefault="004678CB" w:rsidP="004678CB">
      <w:pPr>
        <w:numPr>
          <w:ilvl w:val="0"/>
          <w:numId w:val="5"/>
        </w:numPr>
        <w:tabs>
          <w:tab w:val="left" w:pos="360"/>
        </w:tabs>
        <w:rPr>
          <w:rFonts w:ascii="Calibri" w:hAnsi="Calibri"/>
          <w:sz w:val="16"/>
        </w:rPr>
      </w:pPr>
      <w:r w:rsidRPr="004678CB">
        <w:rPr>
          <w:rFonts w:ascii="Calibri" w:hAnsi="Calibri"/>
          <w:b/>
          <w:bCs/>
          <w:sz w:val="16"/>
        </w:rPr>
        <w:t xml:space="preserve">Boston, </w:t>
      </w:r>
      <w:r>
        <w:rPr>
          <w:rFonts w:ascii="Calibri" w:hAnsi="Calibri"/>
          <w:b/>
          <w:bCs/>
          <w:sz w:val="16"/>
        </w:rPr>
        <w:t>September</w:t>
      </w:r>
      <w:r w:rsidRPr="004678CB">
        <w:rPr>
          <w:rFonts w:ascii="Calibri" w:hAnsi="Calibri"/>
          <w:b/>
          <w:bCs/>
          <w:sz w:val="16"/>
        </w:rPr>
        <w:t xml:space="preserve"> 2018.</w:t>
      </w:r>
      <w:r>
        <w:rPr>
          <w:rFonts w:ascii="Calibri" w:hAnsi="Calibri"/>
          <w:sz w:val="16"/>
        </w:rPr>
        <w:t xml:space="preserve"> Presented “Democracy’s Continuing Dilemma: How to Build Credibility in Chaotic Times” at the Annual Meeting of the American Political Science Association.</w:t>
      </w:r>
    </w:p>
    <w:p w14:paraId="4C15A3DD" w14:textId="77777777" w:rsidR="004678CB" w:rsidRPr="004678CB" w:rsidRDefault="004678CB" w:rsidP="004678CB">
      <w:pPr>
        <w:tabs>
          <w:tab w:val="left" w:pos="360"/>
        </w:tabs>
        <w:ind w:left="360"/>
        <w:rPr>
          <w:rFonts w:ascii="Calibri" w:hAnsi="Calibri"/>
          <w:sz w:val="16"/>
        </w:rPr>
      </w:pPr>
    </w:p>
    <w:p w14:paraId="3C98A625" w14:textId="2AAFA3F1" w:rsidR="004678CB" w:rsidRPr="004678CB" w:rsidRDefault="004678CB" w:rsidP="004678CB">
      <w:pPr>
        <w:numPr>
          <w:ilvl w:val="0"/>
          <w:numId w:val="5"/>
        </w:numPr>
        <w:tabs>
          <w:tab w:val="left" w:pos="360"/>
        </w:tabs>
        <w:rPr>
          <w:rFonts w:ascii="Calibri" w:hAnsi="Calibri"/>
          <w:sz w:val="16"/>
        </w:rPr>
      </w:pPr>
      <w:r w:rsidRPr="004678CB">
        <w:rPr>
          <w:rFonts w:ascii="Calibri" w:hAnsi="Calibri"/>
          <w:b/>
          <w:bCs/>
          <w:sz w:val="16"/>
        </w:rPr>
        <w:t xml:space="preserve">Boston, </w:t>
      </w:r>
      <w:r>
        <w:rPr>
          <w:rFonts w:ascii="Calibri" w:hAnsi="Calibri"/>
          <w:b/>
          <w:bCs/>
          <w:sz w:val="16"/>
        </w:rPr>
        <w:t>September</w:t>
      </w:r>
      <w:r w:rsidRPr="004678CB">
        <w:rPr>
          <w:rFonts w:ascii="Calibri" w:hAnsi="Calibri"/>
          <w:b/>
          <w:bCs/>
          <w:sz w:val="16"/>
        </w:rPr>
        <w:t xml:space="preserve"> 2018.</w:t>
      </w:r>
      <w:r>
        <w:rPr>
          <w:rFonts w:ascii="Calibri" w:hAnsi="Calibri"/>
          <w:sz w:val="16"/>
        </w:rPr>
        <w:t xml:space="preserve"> Presented “The Future of Social Science” to elected members of the National Academy of Science at the Annual Meeting of the American Political Science Association.</w:t>
      </w:r>
    </w:p>
    <w:p w14:paraId="30C5BE0D" w14:textId="77777777" w:rsidR="004678CB" w:rsidRPr="004678CB" w:rsidRDefault="004678CB" w:rsidP="004678CB">
      <w:pPr>
        <w:tabs>
          <w:tab w:val="left" w:pos="360"/>
        </w:tabs>
        <w:ind w:left="360"/>
        <w:rPr>
          <w:rFonts w:ascii="Calibri" w:hAnsi="Calibri"/>
          <w:sz w:val="16"/>
        </w:rPr>
      </w:pPr>
    </w:p>
    <w:p w14:paraId="2BB828E7" w14:textId="1AA2DCBB" w:rsidR="004678CB" w:rsidRDefault="004678CB" w:rsidP="006F7342">
      <w:pPr>
        <w:numPr>
          <w:ilvl w:val="0"/>
          <w:numId w:val="5"/>
        </w:numPr>
        <w:tabs>
          <w:tab w:val="left" w:pos="360"/>
        </w:tabs>
        <w:rPr>
          <w:rFonts w:ascii="Calibri" w:hAnsi="Calibri"/>
          <w:sz w:val="16"/>
        </w:rPr>
      </w:pPr>
      <w:r w:rsidRPr="004678CB">
        <w:rPr>
          <w:rFonts w:ascii="Calibri" w:hAnsi="Calibri"/>
          <w:b/>
          <w:bCs/>
          <w:sz w:val="16"/>
        </w:rPr>
        <w:t>Boston, August 2018.</w:t>
      </w:r>
      <w:r>
        <w:rPr>
          <w:rFonts w:ascii="Calibri" w:hAnsi="Calibri"/>
          <w:sz w:val="16"/>
        </w:rPr>
        <w:t xml:space="preserve"> Presented “What Can We Learn from Political Science’s Steroid Era?” at the Annual Meeting of the American Political Science Association.</w:t>
      </w:r>
    </w:p>
    <w:p w14:paraId="74FAB9A3" w14:textId="77777777" w:rsidR="004678CB" w:rsidRPr="004678CB" w:rsidRDefault="004678CB" w:rsidP="004678CB">
      <w:pPr>
        <w:tabs>
          <w:tab w:val="left" w:pos="360"/>
        </w:tabs>
        <w:ind w:left="360"/>
        <w:rPr>
          <w:rFonts w:ascii="Calibri" w:hAnsi="Calibri"/>
          <w:sz w:val="16"/>
        </w:rPr>
      </w:pPr>
    </w:p>
    <w:p w14:paraId="77108CBE" w14:textId="217EE99F" w:rsidR="006F7342" w:rsidRDefault="006F7342" w:rsidP="006F7342">
      <w:pPr>
        <w:numPr>
          <w:ilvl w:val="0"/>
          <w:numId w:val="5"/>
        </w:numPr>
        <w:tabs>
          <w:tab w:val="left" w:pos="360"/>
        </w:tabs>
        <w:rPr>
          <w:rFonts w:ascii="Calibri" w:hAnsi="Calibri"/>
          <w:sz w:val="16"/>
        </w:rPr>
      </w:pPr>
      <w:r w:rsidRPr="006F7342">
        <w:rPr>
          <w:rFonts w:ascii="Calibri" w:hAnsi="Calibri"/>
          <w:b/>
          <w:sz w:val="16"/>
        </w:rPr>
        <w:t>Beijing</w:t>
      </w:r>
      <w:r>
        <w:rPr>
          <w:rFonts w:ascii="Calibri" w:hAnsi="Calibri"/>
          <w:b/>
          <w:sz w:val="16"/>
        </w:rPr>
        <w:t xml:space="preserve"> (</w:t>
      </w:r>
      <w:r w:rsidRPr="006F7342">
        <w:rPr>
          <w:rFonts w:ascii="Calibri" w:hAnsi="Calibri"/>
          <w:b/>
          <w:i/>
          <w:sz w:val="16"/>
        </w:rPr>
        <w:t>China</w:t>
      </w:r>
      <w:r>
        <w:rPr>
          <w:rFonts w:ascii="Calibri" w:hAnsi="Calibri"/>
          <w:b/>
          <w:sz w:val="16"/>
        </w:rPr>
        <w:t>)</w:t>
      </w:r>
      <w:r w:rsidRPr="006F7342">
        <w:rPr>
          <w:rFonts w:ascii="Calibri" w:hAnsi="Calibri"/>
          <w:b/>
          <w:sz w:val="16"/>
        </w:rPr>
        <w:t>, August 2018.</w:t>
      </w:r>
      <w:r>
        <w:rPr>
          <w:rFonts w:ascii="Calibri" w:hAnsi="Calibri"/>
          <w:sz w:val="16"/>
        </w:rPr>
        <w:t xml:space="preserve"> Presented “Referendum Strategies: The Colombian Peace” at the Stanford Center at Peking University.</w:t>
      </w:r>
    </w:p>
    <w:p w14:paraId="1C39F8F5" w14:textId="77777777" w:rsidR="006F7342" w:rsidRPr="006F7342" w:rsidRDefault="006F7342" w:rsidP="006F7342">
      <w:pPr>
        <w:tabs>
          <w:tab w:val="left" w:pos="360"/>
        </w:tabs>
        <w:ind w:left="360"/>
        <w:rPr>
          <w:rFonts w:ascii="Calibri" w:hAnsi="Calibri"/>
          <w:sz w:val="16"/>
        </w:rPr>
      </w:pPr>
    </w:p>
    <w:p w14:paraId="3F5984DE" w14:textId="1DD55566" w:rsidR="006F7342" w:rsidRDefault="006F7342" w:rsidP="006F7342">
      <w:pPr>
        <w:numPr>
          <w:ilvl w:val="0"/>
          <w:numId w:val="5"/>
        </w:numPr>
        <w:tabs>
          <w:tab w:val="left" w:pos="360"/>
        </w:tabs>
        <w:rPr>
          <w:rFonts w:ascii="Calibri" w:hAnsi="Calibri"/>
          <w:sz w:val="16"/>
        </w:rPr>
      </w:pPr>
      <w:r w:rsidRPr="006F7342">
        <w:rPr>
          <w:rFonts w:ascii="Calibri" w:hAnsi="Calibri"/>
          <w:b/>
          <w:sz w:val="16"/>
        </w:rPr>
        <w:t>Beijing</w:t>
      </w:r>
      <w:r>
        <w:rPr>
          <w:rFonts w:ascii="Calibri" w:hAnsi="Calibri"/>
          <w:b/>
          <w:sz w:val="16"/>
        </w:rPr>
        <w:t xml:space="preserve"> (</w:t>
      </w:r>
      <w:r w:rsidRPr="006F7342">
        <w:rPr>
          <w:rFonts w:ascii="Calibri" w:hAnsi="Calibri"/>
          <w:b/>
          <w:i/>
          <w:sz w:val="16"/>
        </w:rPr>
        <w:t>China</w:t>
      </w:r>
      <w:r w:rsidRPr="006F7342">
        <w:rPr>
          <w:rFonts w:ascii="Calibri" w:hAnsi="Calibri"/>
          <w:b/>
          <w:sz w:val="16"/>
        </w:rPr>
        <w:t>)</w:t>
      </w:r>
      <w:r>
        <w:rPr>
          <w:rFonts w:ascii="Calibri" w:hAnsi="Calibri"/>
          <w:b/>
          <w:sz w:val="16"/>
        </w:rPr>
        <w:t>,</w:t>
      </w:r>
      <w:r w:rsidRPr="006F7342">
        <w:rPr>
          <w:rFonts w:ascii="Calibri" w:hAnsi="Calibri"/>
          <w:b/>
          <w:sz w:val="16"/>
        </w:rPr>
        <w:t xml:space="preserve"> August 2018.</w:t>
      </w:r>
      <w:r>
        <w:rPr>
          <w:rFonts w:ascii="Calibri" w:hAnsi="Calibri"/>
          <w:sz w:val="16"/>
        </w:rPr>
        <w:t xml:space="preserve"> Presented “What Do We Know About What Voters Know” at the Stanford Center at Peking University.</w:t>
      </w:r>
    </w:p>
    <w:p w14:paraId="437C8FC4" w14:textId="0960C070" w:rsidR="006F7342" w:rsidRPr="006F7342" w:rsidRDefault="006F7342" w:rsidP="006F7342">
      <w:pPr>
        <w:tabs>
          <w:tab w:val="left" w:pos="360"/>
        </w:tabs>
        <w:ind w:left="360"/>
        <w:rPr>
          <w:rFonts w:ascii="Calibri" w:hAnsi="Calibri"/>
          <w:sz w:val="16"/>
        </w:rPr>
      </w:pPr>
    </w:p>
    <w:p w14:paraId="3F333611" w14:textId="2839B103" w:rsidR="006F7342" w:rsidRDefault="006F7342" w:rsidP="006F7342">
      <w:pPr>
        <w:numPr>
          <w:ilvl w:val="0"/>
          <w:numId w:val="5"/>
        </w:numPr>
        <w:tabs>
          <w:tab w:val="left" w:pos="360"/>
        </w:tabs>
        <w:rPr>
          <w:rFonts w:ascii="Calibri" w:hAnsi="Calibri"/>
          <w:sz w:val="16"/>
        </w:rPr>
      </w:pPr>
      <w:r w:rsidRPr="006F7342">
        <w:rPr>
          <w:rFonts w:ascii="Calibri" w:hAnsi="Calibri"/>
          <w:b/>
          <w:sz w:val="16"/>
        </w:rPr>
        <w:t>Beijing</w:t>
      </w:r>
      <w:r>
        <w:rPr>
          <w:rFonts w:ascii="Calibri" w:hAnsi="Calibri"/>
          <w:b/>
          <w:sz w:val="16"/>
        </w:rPr>
        <w:t xml:space="preserve"> (</w:t>
      </w:r>
      <w:r w:rsidRPr="006F7342">
        <w:rPr>
          <w:rFonts w:ascii="Calibri" w:hAnsi="Calibri"/>
          <w:b/>
          <w:i/>
          <w:sz w:val="16"/>
        </w:rPr>
        <w:t>China</w:t>
      </w:r>
      <w:r w:rsidRPr="006F7342">
        <w:rPr>
          <w:rFonts w:ascii="Calibri" w:hAnsi="Calibri"/>
          <w:b/>
          <w:sz w:val="16"/>
        </w:rPr>
        <w:t>)</w:t>
      </w:r>
      <w:r>
        <w:rPr>
          <w:rFonts w:ascii="Calibri" w:hAnsi="Calibri"/>
          <w:b/>
          <w:sz w:val="16"/>
        </w:rPr>
        <w:t>,</w:t>
      </w:r>
      <w:r w:rsidRPr="006F7342">
        <w:rPr>
          <w:rFonts w:ascii="Calibri" w:hAnsi="Calibri"/>
          <w:b/>
          <w:sz w:val="16"/>
        </w:rPr>
        <w:t xml:space="preserve"> August 2018.</w:t>
      </w:r>
      <w:r>
        <w:rPr>
          <w:rFonts w:ascii="Calibri" w:hAnsi="Calibri"/>
          <w:sz w:val="16"/>
        </w:rPr>
        <w:t xml:space="preserve"> Presented “How Values and Strategy Affect Credibility” at the Stanford Center at Peking University.</w:t>
      </w:r>
    </w:p>
    <w:p w14:paraId="4848828D" w14:textId="77777777" w:rsidR="006F7342" w:rsidRPr="006F7342" w:rsidRDefault="006F7342" w:rsidP="00A50420">
      <w:pPr>
        <w:tabs>
          <w:tab w:val="left" w:pos="360"/>
        </w:tabs>
        <w:rPr>
          <w:rFonts w:ascii="Calibri" w:hAnsi="Calibri"/>
          <w:sz w:val="16"/>
        </w:rPr>
      </w:pPr>
    </w:p>
    <w:p w14:paraId="23328E32" w14:textId="20B23227" w:rsidR="006F7342" w:rsidRDefault="006F7342" w:rsidP="00086506">
      <w:pPr>
        <w:numPr>
          <w:ilvl w:val="0"/>
          <w:numId w:val="5"/>
        </w:numPr>
        <w:tabs>
          <w:tab w:val="left" w:pos="360"/>
        </w:tabs>
        <w:rPr>
          <w:rFonts w:ascii="Calibri" w:hAnsi="Calibri"/>
          <w:sz w:val="16"/>
        </w:rPr>
      </w:pPr>
      <w:r w:rsidRPr="006F7342">
        <w:rPr>
          <w:rFonts w:ascii="Calibri" w:hAnsi="Calibri"/>
          <w:b/>
          <w:sz w:val="16"/>
        </w:rPr>
        <w:t>Beijing</w:t>
      </w:r>
      <w:r>
        <w:rPr>
          <w:rFonts w:ascii="Calibri" w:hAnsi="Calibri"/>
          <w:b/>
          <w:sz w:val="16"/>
        </w:rPr>
        <w:t xml:space="preserve"> (</w:t>
      </w:r>
      <w:r w:rsidRPr="006F7342">
        <w:rPr>
          <w:rFonts w:ascii="Calibri" w:hAnsi="Calibri"/>
          <w:b/>
          <w:i/>
          <w:sz w:val="16"/>
        </w:rPr>
        <w:t>China</w:t>
      </w:r>
      <w:r>
        <w:rPr>
          <w:rFonts w:ascii="Calibri" w:hAnsi="Calibri"/>
          <w:b/>
          <w:sz w:val="16"/>
        </w:rPr>
        <w:t>)</w:t>
      </w:r>
      <w:r w:rsidRPr="006F7342">
        <w:rPr>
          <w:rFonts w:ascii="Calibri" w:hAnsi="Calibri"/>
          <w:b/>
          <w:sz w:val="16"/>
        </w:rPr>
        <w:t>, August 2018.</w:t>
      </w:r>
      <w:r>
        <w:rPr>
          <w:rFonts w:ascii="Calibri" w:hAnsi="Calibri"/>
          <w:sz w:val="16"/>
        </w:rPr>
        <w:t xml:space="preserve"> Presented “Communication in Challenging Environments” at the Stanford Center at Peking University.</w:t>
      </w:r>
    </w:p>
    <w:p w14:paraId="01CC0EC4" w14:textId="77777777" w:rsidR="006F7342" w:rsidRPr="006F7342" w:rsidRDefault="006F7342" w:rsidP="006F7342">
      <w:pPr>
        <w:tabs>
          <w:tab w:val="left" w:pos="360"/>
        </w:tabs>
        <w:ind w:left="360"/>
        <w:rPr>
          <w:rFonts w:ascii="Calibri" w:hAnsi="Calibri"/>
          <w:sz w:val="16"/>
        </w:rPr>
      </w:pPr>
    </w:p>
    <w:p w14:paraId="1248B376" w14:textId="30D62ABE" w:rsidR="00086506" w:rsidRDefault="00086506" w:rsidP="00086506">
      <w:pPr>
        <w:numPr>
          <w:ilvl w:val="0"/>
          <w:numId w:val="5"/>
        </w:numPr>
        <w:tabs>
          <w:tab w:val="left" w:pos="360"/>
        </w:tabs>
        <w:rPr>
          <w:rFonts w:ascii="Calibri" w:hAnsi="Calibri"/>
          <w:sz w:val="16"/>
        </w:rPr>
      </w:pPr>
      <w:r>
        <w:rPr>
          <w:rFonts w:ascii="Calibri" w:hAnsi="Calibri"/>
          <w:b/>
          <w:sz w:val="16"/>
        </w:rPr>
        <w:t>Ann Arbor, June 2018</w:t>
      </w:r>
      <w:r w:rsidRPr="00C30CB3">
        <w:rPr>
          <w:rFonts w:ascii="Calibri" w:hAnsi="Calibri"/>
          <w:b/>
          <w:sz w:val="16"/>
        </w:rPr>
        <w:t>.</w:t>
      </w:r>
      <w:r>
        <w:rPr>
          <w:rFonts w:ascii="Calibri" w:hAnsi="Calibri"/>
          <w:sz w:val="16"/>
        </w:rPr>
        <w:t xml:space="preserve"> </w:t>
      </w:r>
      <w:r w:rsidRPr="00D40222">
        <w:rPr>
          <w:rFonts w:ascii="Calibri" w:hAnsi="Calibri"/>
          <w:sz w:val="16"/>
        </w:rPr>
        <w:t xml:space="preserve">Lead lecturer (with </w:t>
      </w:r>
      <w:r>
        <w:rPr>
          <w:rFonts w:ascii="Calibri" w:hAnsi="Calibri"/>
          <w:sz w:val="16"/>
        </w:rPr>
        <w:t xml:space="preserve">Sean </w:t>
      </w:r>
      <w:proofErr w:type="spellStart"/>
      <w:r>
        <w:rPr>
          <w:rFonts w:ascii="Calibri" w:hAnsi="Calibri"/>
          <w:sz w:val="16"/>
        </w:rPr>
        <w:t>Gailmard</w:t>
      </w:r>
      <w:proofErr w:type="spellEnd"/>
      <w:r w:rsidRPr="00D40222">
        <w:rPr>
          <w:rFonts w:ascii="Calibri" w:hAnsi="Calibri"/>
          <w:sz w:val="16"/>
        </w:rPr>
        <w:t xml:space="preserve">) for </w:t>
      </w:r>
      <w:r>
        <w:rPr>
          <w:rFonts w:ascii="Calibri" w:hAnsi="Calibri"/>
          <w:sz w:val="16"/>
        </w:rPr>
        <w:t>Introduction Module</w:t>
      </w:r>
      <w:r w:rsidRPr="00D40222">
        <w:rPr>
          <w:rFonts w:ascii="Calibri" w:hAnsi="Calibri"/>
          <w:sz w:val="16"/>
        </w:rPr>
        <w:t xml:space="preserve"> at the Empirical Implications of Theoretical Models workshop. Held at the </w:t>
      </w:r>
      <w:r>
        <w:rPr>
          <w:rFonts w:ascii="Calibri" w:hAnsi="Calibri"/>
          <w:sz w:val="16"/>
        </w:rPr>
        <w:t>University of Michigan.</w:t>
      </w:r>
    </w:p>
    <w:p w14:paraId="585A10F0" w14:textId="77777777" w:rsidR="00086506" w:rsidRPr="00086506" w:rsidRDefault="00086506" w:rsidP="00086506">
      <w:pPr>
        <w:tabs>
          <w:tab w:val="left" w:pos="360"/>
        </w:tabs>
        <w:ind w:left="360"/>
        <w:rPr>
          <w:rFonts w:ascii="Calibri" w:hAnsi="Calibri"/>
          <w:sz w:val="16"/>
        </w:rPr>
      </w:pPr>
    </w:p>
    <w:p w14:paraId="4A54AA34" w14:textId="546AC1C4" w:rsidR="00086506" w:rsidRPr="00086506" w:rsidRDefault="00086506" w:rsidP="002308FA">
      <w:pPr>
        <w:numPr>
          <w:ilvl w:val="0"/>
          <w:numId w:val="5"/>
        </w:numPr>
        <w:tabs>
          <w:tab w:val="left" w:pos="360"/>
        </w:tabs>
        <w:rPr>
          <w:rFonts w:ascii="Calibri" w:hAnsi="Calibri"/>
          <w:sz w:val="16"/>
        </w:rPr>
      </w:pPr>
      <w:r>
        <w:rPr>
          <w:rFonts w:ascii="Calibri" w:hAnsi="Calibri"/>
          <w:b/>
          <w:bCs/>
          <w:sz w:val="16"/>
        </w:rPr>
        <w:t xml:space="preserve">Ann Arbor, May 2018. </w:t>
      </w:r>
      <w:r w:rsidRPr="00086506">
        <w:rPr>
          <w:rFonts w:ascii="Calibri" w:hAnsi="Calibri"/>
          <w:sz w:val="16"/>
        </w:rPr>
        <w:t>Presented “Finding Common Ground and Working Together” for Michigan Medicine.</w:t>
      </w:r>
    </w:p>
    <w:p w14:paraId="7E9C7CC0" w14:textId="77777777" w:rsidR="00086506" w:rsidRDefault="00086506" w:rsidP="00086506">
      <w:pPr>
        <w:tabs>
          <w:tab w:val="left" w:pos="360"/>
        </w:tabs>
        <w:ind w:left="360"/>
        <w:rPr>
          <w:rFonts w:ascii="Calibri" w:hAnsi="Calibri"/>
          <w:b/>
          <w:bCs/>
          <w:sz w:val="16"/>
        </w:rPr>
      </w:pPr>
    </w:p>
    <w:p w14:paraId="37966BF0" w14:textId="72C8C391" w:rsidR="00F42C26" w:rsidRPr="00F42C26" w:rsidRDefault="00F42C26" w:rsidP="002308FA">
      <w:pPr>
        <w:numPr>
          <w:ilvl w:val="0"/>
          <w:numId w:val="5"/>
        </w:numPr>
        <w:tabs>
          <w:tab w:val="left" w:pos="360"/>
        </w:tabs>
        <w:rPr>
          <w:rFonts w:ascii="Calibri" w:hAnsi="Calibri"/>
          <w:b/>
          <w:bCs/>
          <w:sz w:val="16"/>
        </w:rPr>
      </w:pPr>
      <w:r>
        <w:rPr>
          <w:rFonts w:ascii="Calibri" w:hAnsi="Calibri"/>
          <w:b/>
          <w:bCs/>
          <w:sz w:val="16"/>
        </w:rPr>
        <w:t xml:space="preserve">Ann Arbor, April 2018. </w:t>
      </w:r>
      <w:r>
        <w:rPr>
          <w:rFonts w:ascii="Calibri" w:hAnsi="Calibri"/>
          <w:sz w:val="16"/>
        </w:rPr>
        <w:t>Presented “Communicating Science in Polarized Environments” at the University of Michigan Department of Physiology’s Night at the Academy.</w:t>
      </w:r>
    </w:p>
    <w:p w14:paraId="43198082" w14:textId="77777777" w:rsidR="00F42C26" w:rsidRPr="00F42C26" w:rsidRDefault="00F42C26" w:rsidP="00F42C26">
      <w:pPr>
        <w:tabs>
          <w:tab w:val="left" w:pos="360"/>
        </w:tabs>
        <w:ind w:left="360"/>
        <w:rPr>
          <w:rFonts w:ascii="Calibri" w:hAnsi="Calibri"/>
          <w:b/>
          <w:bCs/>
          <w:sz w:val="16"/>
        </w:rPr>
      </w:pPr>
    </w:p>
    <w:p w14:paraId="32B963CA" w14:textId="29AC56A2" w:rsidR="00F42C26" w:rsidRDefault="00F42C26" w:rsidP="002308FA">
      <w:pPr>
        <w:numPr>
          <w:ilvl w:val="0"/>
          <w:numId w:val="5"/>
        </w:numPr>
        <w:tabs>
          <w:tab w:val="left" w:pos="360"/>
        </w:tabs>
        <w:rPr>
          <w:rFonts w:ascii="Calibri" w:hAnsi="Calibri"/>
          <w:b/>
          <w:bCs/>
          <w:sz w:val="16"/>
        </w:rPr>
      </w:pPr>
      <w:r>
        <w:rPr>
          <w:rFonts w:ascii="Calibri" w:hAnsi="Calibri"/>
          <w:b/>
          <w:bCs/>
          <w:sz w:val="16"/>
        </w:rPr>
        <w:t xml:space="preserve">New York, April 2018. </w:t>
      </w:r>
      <w:r w:rsidRPr="00F42C26">
        <w:rPr>
          <w:rFonts w:ascii="Calibri" w:hAnsi="Calibri"/>
          <w:bCs/>
          <w:sz w:val="16"/>
        </w:rPr>
        <w:t>Presented “Improving Science Communication” at the Annual Meeting of the American Educational Research Association.</w:t>
      </w:r>
    </w:p>
    <w:p w14:paraId="14D0F4A7" w14:textId="77777777" w:rsidR="00F42C26" w:rsidRDefault="00F42C26" w:rsidP="00F42C26">
      <w:pPr>
        <w:tabs>
          <w:tab w:val="left" w:pos="360"/>
        </w:tabs>
        <w:ind w:left="360"/>
        <w:rPr>
          <w:rFonts w:ascii="Calibri" w:hAnsi="Calibri"/>
          <w:b/>
          <w:bCs/>
          <w:sz w:val="16"/>
        </w:rPr>
      </w:pPr>
    </w:p>
    <w:p w14:paraId="158B1C7F" w14:textId="7379ECF2" w:rsidR="00F42C26" w:rsidRDefault="00F42C26" w:rsidP="00F42C26">
      <w:pPr>
        <w:numPr>
          <w:ilvl w:val="0"/>
          <w:numId w:val="5"/>
        </w:numPr>
        <w:tabs>
          <w:tab w:val="left" w:pos="360"/>
        </w:tabs>
        <w:rPr>
          <w:rFonts w:ascii="Calibri" w:hAnsi="Calibri"/>
          <w:b/>
          <w:bCs/>
          <w:sz w:val="16"/>
        </w:rPr>
      </w:pPr>
      <w:r>
        <w:rPr>
          <w:rFonts w:ascii="Calibri" w:hAnsi="Calibri"/>
          <w:b/>
          <w:bCs/>
          <w:sz w:val="16"/>
        </w:rPr>
        <w:t xml:space="preserve">New York, April 2018. </w:t>
      </w:r>
      <w:r w:rsidRPr="00F42C26">
        <w:rPr>
          <w:rFonts w:ascii="Calibri" w:hAnsi="Calibri"/>
          <w:bCs/>
          <w:sz w:val="16"/>
        </w:rPr>
        <w:t>Presented “</w:t>
      </w:r>
      <w:r>
        <w:rPr>
          <w:rFonts w:ascii="Calibri" w:hAnsi="Calibri"/>
          <w:sz w:val="16"/>
        </w:rPr>
        <w:t>It’s Up to Us: Transparency and the Public Value of Science</w:t>
      </w:r>
      <w:r w:rsidRPr="00F42C26">
        <w:rPr>
          <w:rFonts w:ascii="Calibri" w:hAnsi="Calibri"/>
          <w:bCs/>
          <w:sz w:val="16"/>
        </w:rPr>
        <w:t>” at the Annual Meeting of the American Educational Research Association.</w:t>
      </w:r>
    </w:p>
    <w:p w14:paraId="3AFA26B9" w14:textId="77777777" w:rsidR="00F42C26" w:rsidRDefault="00F42C26" w:rsidP="00F42C26">
      <w:pPr>
        <w:tabs>
          <w:tab w:val="left" w:pos="360"/>
        </w:tabs>
        <w:rPr>
          <w:rFonts w:ascii="Calibri" w:hAnsi="Calibri"/>
          <w:b/>
          <w:bCs/>
          <w:sz w:val="16"/>
        </w:rPr>
      </w:pPr>
    </w:p>
    <w:p w14:paraId="0917B154" w14:textId="46D63D5F" w:rsidR="00F42C26" w:rsidRDefault="00F42C26" w:rsidP="00F42C26">
      <w:pPr>
        <w:numPr>
          <w:ilvl w:val="0"/>
          <w:numId w:val="5"/>
        </w:numPr>
        <w:tabs>
          <w:tab w:val="left" w:pos="360"/>
        </w:tabs>
        <w:rPr>
          <w:rFonts w:ascii="Calibri" w:hAnsi="Calibri"/>
          <w:b/>
          <w:bCs/>
          <w:sz w:val="16"/>
        </w:rPr>
      </w:pPr>
      <w:r>
        <w:rPr>
          <w:rFonts w:ascii="Calibri" w:hAnsi="Calibri"/>
          <w:b/>
          <w:sz w:val="16"/>
        </w:rPr>
        <w:t>Chicago, April 2</w:t>
      </w:r>
      <w:r w:rsidRPr="002308FA">
        <w:rPr>
          <w:rFonts w:ascii="Calibri" w:hAnsi="Calibri"/>
          <w:b/>
          <w:sz w:val="16"/>
        </w:rPr>
        <w:t>018</w:t>
      </w:r>
      <w:r>
        <w:rPr>
          <w:rFonts w:ascii="Calibri" w:hAnsi="Calibri"/>
          <w:sz w:val="16"/>
        </w:rPr>
        <w:t>. Presented “What Does Congress Want from the National Science Foundation? A Content Analysis of Remarks from 1995 to 2018” at the Annual Meeting of the Midwest Political Science Association.</w:t>
      </w:r>
      <w:r>
        <w:rPr>
          <w:rFonts w:ascii="Calibri" w:hAnsi="Calibri"/>
          <w:b/>
          <w:bCs/>
          <w:sz w:val="16"/>
        </w:rPr>
        <w:t xml:space="preserve"> </w:t>
      </w:r>
    </w:p>
    <w:p w14:paraId="4002CDFC" w14:textId="77777777" w:rsidR="00F42C26" w:rsidRDefault="00F42C26" w:rsidP="00F42C26">
      <w:pPr>
        <w:tabs>
          <w:tab w:val="left" w:pos="360"/>
        </w:tabs>
        <w:rPr>
          <w:rFonts w:ascii="Calibri" w:hAnsi="Calibri"/>
          <w:b/>
          <w:bCs/>
          <w:sz w:val="16"/>
        </w:rPr>
      </w:pPr>
    </w:p>
    <w:p w14:paraId="750AF26A" w14:textId="74647DE5" w:rsidR="00F42C26" w:rsidRPr="00F42C26" w:rsidRDefault="00F42C26" w:rsidP="00F42C26">
      <w:pPr>
        <w:numPr>
          <w:ilvl w:val="0"/>
          <w:numId w:val="5"/>
        </w:numPr>
        <w:tabs>
          <w:tab w:val="left" w:pos="360"/>
        </w:tabs>
        <w:rPr>
          <w:rFonts w:ascii="Calibri" w:hAnsi="Calibri"/>
          <w:b/>
          <w:bCs/>
          <w:sz w:val="16"/>
        </w:rPr>
      </w:pPr>
      <w:r>
        <w:rPr>
          <w:rFonts w:ascii="Calibri" w:hAnsi="Calibri"/>
          <w:b/>
          <w:sz w:val="16"/>
        </w:rPr>
        <w:t>Chicago, April 2</w:t>
      </w:r>
      <w:r w:rsidRPr="002308FA">
        <w:rPr>
          <w:rFonts w:ascii="Calibri" w:hAnsi="Calibri"/>
          <w:b/>
          <w:sz w:val="16"/>
        </w:rPr>
        <w:t>018</w:t>
      </w:r>
      <w:r>
        <w:rPr>
          <w:rFonts w:ascii="Calibri" w:hAnsi="Calibri"/>
          <w:sz w:val="16"/>
        </w:rPr>
        <w:t>. Presented “Why Do Governments Pay for Your Research? The Political Economy of Science Funding Decisions” at the Annual Meeting of the Midwest Political Science Association.</w:t>
      </w:r>
      <w:r>
        <w:rPr>
          <w:rFonts w:ascii="Calibri" w:hAnsi="Calibri"/>
          <w:b/>
          <w:bCs/>
          <w:sz w:val="16"/>
        </w:rPr>
        <w:t xml:space="preserve"> </w:t>
      </w:r>
    </w:p>
    <w:p w14:paraId="6CFA92CB" w14:textId="77777777" w:rsidR="00F42C26" w:rsidRDefault="00F42C26" w:rsidP="00F42C26">
      <w:pPr>
        <w:tabs>
          <w:tab w:val="left" w:pos="360"/>
        </w:tabs>
        <w:rPr>
          <w:rFonts w:ascii="Calibri" w:hAnsi="Calibri"/>
          <w:b/>
          <w:bCs/>
          <w:sz w:val="16"/>
        </w:rPr>
      </w:pPr>
    </w:p>
    <w:p w14:paraId="4CD2D98C" w14:textId="586FF901" w:rsidR="00380FE7" w:rsidRPr="00380FE7" w:rsidRDefault="00380FE7" w:rsidP="002308FA">
      <w:pPr>
        <w:numPr>
          <w:ilvl w:val="0"/>
          <w:numId w:val="5"/>
        </w:numPr>
        <w:tabs>
          <w:tab w:val="left" w:pos="360"/>
        </w:tabs>
        <w:rPr>
          <w:rFonts w:ascii="Calibri" w:hAnsi="Calibri"/>
          <w:b/>
          <w:bCs/>
          <w:sz w:val="16"/>
        </w:rPr>
      </w:pPr>
      <w:r w:rsidRPr="00380FE7">
        <w:rPr>
          <w:rFonts w:ascii="Calibri" w:hAnsi="Calibri"/>
          <w:b/>
          <w:bCs/>
          <w:sz w:val="16"/>
        </w:rPr>
        <w:t>South Bend, March 2018.</w:t>
      </w:r>
      <w:r>
        <w:rPr>
          <w:rFonts w:ascii="Calibri" w:hAnsi="Calibri"/>
          <w:b/>
          <w:bCs/>
          <w:sz w:val="16"/>
        </w:rPr>
        <w:t xml:space="preserve"> </w:t>
      </w:r>
      <w:r w:rsidRPr="00380FE7">
        <w:rPr>
          <w:rFonts w:ascii="Calibri" w:hAnsi="Calibri"/>
          <w:sz w:val="16"/>
        </w:rPr>
        <w:t>Presented “Now is the Time: Transparency and the Public Value of Science” at the University of Notre Dame.</w:t>
      </w:r>
    </w:p>
    <w:p w14:paraId="4132C65F" w14:textId="77777777" w:rsidR="00380FE7" w:rsidRPr="00380FE7" w:rsidRDefault="00380FE7" w:rsidP="00380FE7">
      <w:pPr>
        <w:tabs>
          <w:tab w:val="left" w:pos="360"/>
        </w:tabs>
        <w:ind w:left="360"/>
        <w:rPr>
          <w:rFonts w:ascii="Calibri" w:hAnsi="Calibri"/>
          <w:sz w:val="16"/>
        </w:rPr>
      </w:pPr>
    </w:p>
    <w:p w14:paraId="53F0EE9F" w14:textId="4789ED4E" w:rsidR="00380FE7" w:rsidRPr="00380FE7" w:rsidRDefault="00380FE7" w:rsidP="002308FA">
      <w:pPr>
        <w:numPr>
          <w:ilvl w:val="0"/>
          <w:numId w:val="5"/>
        </w:numPr>
        <w:tabs>
          <w:tab w:val="left" w:pos="360"/>
        </w:tabs>
        <w:rPr>
          <w:rFonts w:ascii="Calibri" w:hAnsi="Calibri"/>
          <w:b/>
          <w:bCs/>
          <w:sz w:val="16"/>
        </w:rPr>
      </w:pPr>
      <w:r w:rsidRPr="00380FE7">
        <w:rPr>
          <w:rFonts w:ascii="Calibri" w:hAnsi="Calibri"/>
          <w:b/>
          <w:bCs/>
          <w:sz w:val="16"/>
        </w:rPr>
        <w:t>Ann Arbor, March 2018.</w:t>
      </w:r>
      <w:r>
        <w:rPr>
          <w:rFonts w:ascii="Calibri" w:hAnsi="Calibri"/>
          <w:b/>
          <w:bCs/>
          <w:sz w:val="16"/>
        </w:rPr>
        <w:t xml:space="preserve"> </w:t>
      </w:r>
      <w:r w:rsidRPr="00380FE7">
        <w:rPr>
          <w:rFonts w:ascii="Calibri" w:hAnsi="Calibri"/>
          <w:sz w:val="16"/>
        </w:rPr>
        <w:t>Presented</w:t>
      </w:r>
      <w:r>
        <w:rPr>
          <w:rFonts w:ascii="Calibri" w:hAnsi="Calibri"/>
          <w:b/>
          <w:bCs/>
          <w:sz w:val="16"/>
        </w:rPr>
        <w:t xml:space="preserve"> </w:t>
      </w:r>
      <w:r>
        <w:rPr>
          <w:rFonts w:ascii="Calibri" w:hAnsi="Calibri"/>
          <w:sz w:val="16"/>
        </w:rPr>
        <w:t>“Improving Science Communication” at the Workshop on Science, Values, and the Public, University of Michigan.</w:t>
      </w:r>
    </w:p>
    <w:p w14:paraId="5CFF27DF" w14:textId="77777777" w:rsidR="00380FE7" w:rsidRDefault="00380FE7" w:rsidP="00380FE7">
      <w:pPr>
        <w:pStyle w:val="ListParagraph"/>
        <w:rPr>
          <w:rFonts w:ascii="Calibri" w:hAnsi="Calibri"/>
          <w:b/>
          <w:sz w:val="16"/>
        </w:rPr>
      </w:pPr>
    </w:p>
    <w:p w14:paraId="2A2B26F3" w14:textId="7C7C6368" w:rsidR="002308FA" w:rsidRDefault="002308FA" w:rsidP="002308FA">
      <w:pPr>
        <w:numPr>
          <w:ilvl w:val="0"/>
          <w:numId w:val="5"/>
        </w:numPr>
        <w:tabs>
          <w:tab w:val="left" w:pos="360"/>
        </w:tabs>
        <w:rPr>
          <w:rFonts w:ascii="Calibri" w:hAnsi="Calibri"/>
          <w:sz w:val="16"/>
        </w:rPr>
      </w:pPr>
      <w:r>
        <w:rPr>
          <w:rFonts w:ascii="Calibri" w:hAnsi="Calibri"/>
          <w:b/>
          <w:sz w:val="16"/>
        </w:rPr>
        <w:t>Laguna Beach, March</w:t>
      </w:r>
      <w:r w:rsidRPr="002308FA">
        <w:rPr>
          <w:rFonts w:ascii="Calibri" w:hAnsi="Calibri"/>
          <w:b/>
          <w:sz w:val="16"/>
        </w:rPr>
        <w:t xml:space="preserve"> 2018.</w:t>
      </w:r>
      <w:r>
        <w:rPr>
          <w:rFonts w:ascii="Calibri" w:hAnsi="Calibri"/>
          <w:sz w:val="16"/>
        </w:rPr>
        <w:t xml:space="preserve"> Presented “Beyond Partisanship: How Universities Can Create Value in Uncertain Times” at the Association of American Universities’ Senior Research Officers Meeting.</w:t>
      </w:r>
    </w:p>
    <w:p w14:paraId="08051199" w14:textId="1649D989" w:rsidR="002308FA" w:rsidRPr="002308FA" w:rsidRDefault="002308FA" w:rsidP="002308FA">
      <w:pPr>
        <w:tabs>
          <w:tab w:val="left" w:pos="360"/>
        </w:tabs>
        <w:ind w:left="360"/>
        <w:rPr>
          <w:rFonts w:ascii="Calibri" w:hAnsi="Calibri"/>
          <w:sz w:val="16"/>
        </w:rPr>
      </w:pPr>
      <w:r w:rsidRPr="002308FA">
        <w:rPr>
          <w:rFonts w:ascii="Calibri" w:hAnsi="Calibri"/>
          <w:sz w:val="16"/>
        </w:rPr>
        <w:t xml:space="preserve"> </w:t>
      </w:r>
    </w:p>
    <w:p w14:paraId="240B9EEE" w14:textId="6A2D0B28" w:rsidR="002308FA" w:rsidRPr="002308FA" w:rsidRDefault="002308FA" w:rsidP="00FD4B14">
      <w:pPr>
        <w:numPr>
          <w:ilvl w:val="0"/>
          <w:numId w:val="5"/>
        </w:numPr>
        <w:tabs>
          <w:tab w:val="left" w:pos="360"/>
        </w:tabs>
        <w:rPr>
          <w:rFonts w:ascii="Calibri" w:hAnsi="Calibri"/>
          <w:sz w:val="16"/>
        </w:rPr>
      </w:pPr>
      <w:r w:rsidRPr="002308FA">
        <w:rPr>
          <w:rFonts w:ascii="Calibri" w:hAnsi="Calibri"/>
          <w:b/>
          <w:sz w:val="16"/>
        </w:rPr>
        <w:t>Chicago, February 2018</w:t>
      </w:r>
      <w:r>
        <w:rPr>
          <w:rFonts w:ascii="Calibri" w:hAnsi="Calibri"/>
          <w:sz w:val="16"/>
        </w:rPr>
        <w:t>. Presented “Why Do Governments Pay for Your Research? The Political Economy of Science Funding Decisions” at the University of Chicago Political Science Department.</w:t>
      </w:r>
    </w:p>
    <w:p w14:paraId="6CDCE713" w14:textId="77777777" w:rsidR="002308FA" w:rsidRDefault="002308FA" w:rsidP="002308FA">
      <w:pPr>
        <w:pStyle w:val="ListParagraph"/>
        <w:rPr>
          <w:rFonts w:ascii="Calibri" w:hAnsi="Calibri"/>
          <w:b/>
          <w:sz w:val="16"/>
        </w:rPr>
      </w:pPr>
    </w:p>
    <w:p w14:paraId="47139A1D" w14:textId="4AFE979F" w:rsidR="002308FA" w:rsidRDefault="002308FA" w:rsidP="00FD4B14">
      <w:pPr>
        <w:numPr>
          <w:ilvl w:val="0"/>
          <w:numId w:val="5"/>
        </w:numPr>
        <w:tabs>
          <w:tab w:val="left" w:pos="360"/>
        </w:tabs>
        <w:rPr>
          <w:rFonts w:ascii="Calibri" w:hAnsi="Calibri"/>
          <w:sz w:val="16"/>
        </w:rPr>
      </w:pPr>
      <w:r w:rsidRPr="002308FA">
        <w:rPr>
          <w:rFonts w:ascii="Calibri" w:hAnsi="Calibri"/>
          <w:b/>
          <w:sz w:val="16"/>
        </w:rPr>
        <w:lastRenderedPageBreak/>
        <w:t>Naples, February 2018.</w:t>
      </w:r>
      <w:r>
        <w:rPr>
          <w:rFonts w:ascii="Calibri" w:hAnsi="Calibri"/>
          <w:sz w:val="16"/>
        </w:rPr>
        <w:t xml:space="preserve"> Presented “Beyond Partisanship: How Universities Can Create Value in Uncertain Times” at the Michigan Seminars in Florida.</w:t>
      </w:r>
    </w:p>
    <w:p w14:paraId="2C986910" w14:textId="77777777" w:rsidR="002308FA" w:rsidRPr="002308FA" w:rsidRDefault="002308FA" w:rsidP="002308FA">
      <w:pPr>
        <w:tabs>
          <w:tab w:val="left" w:pos="360"/>
        </w:tabs>
        <w:ind w:left="360"/>
        <w:rPr>
          <w:rFonts w:ascii="Calibri" w:hAnsi="Calibri"/>
          <w:sz w:val="16"/>
        </w:rPr>
      </w:pPr>
    </w:p>
    <w:p w14:paraId="2DA9828E" w14:textId="0CA8E987" w:rsidR="00124399" w:rsidRDefault="00124399" w:rsidP="00FD4B14">
      <w:pPr>
        <w:numPr>
          <w:ilvl w:val="0"/>
          <w:numId w:val="5"/>
        </w:numPr>
        <w:tabs>
          <w:tab w:val="left" w:pos="360"/>
        </w:tabs>
        <w:rPr>
          <w:rFonts w:ascii="Calibri" w:hAnsi="Calibri"/>
          <w:sz w:val="16"/>
        </w:rPr>
      </w:pPr>
      <w:r w:rsidRPr="00124399">
        <w:rPr>
          <w:rFonts w:ascii="Calibri" w:hAnsi="Calibri"/>
          <w:b/>
          <w:sz w:val="16"/>
        </w:rPr>
        <w:t>Washington, January 2018.</w:t>
      </w:r>
      <w:r>
        <w:rPr>
          <w:rFonts w:ascii="Calibri" w:hAnsi="Calibri"/>
          <w:sz w:val="16"/>
        </w:rPr>
        <w:t xml:space="preserve"> Presented “It’s Up to Us: Transparency and the Public Value of Science” at the </w:t>
      </w:r>
      <w:r w:rsidR="007937EB">
        <w:rPr>
          <w:rFonts w:ascii="Calibri" w:hAnsi="Calibri"/>
          <w:sz w:val="16"/>
        </w:rPr>
        <w:t xml:space="preserve">Institute </w:t>
      </w:r>
      <w:r>
        <w:rPr>
          <w:rFonts w:ascii="Calibri" w:hAnsi="Calibri"/>
          <w:sz w:val="16"/>
        </w:rPr>
        <w:t>for Education Science’s Principal Investigators’ Meeting.</w:t>
      </w:r>
    </w:p>
    <w:p w14:paraId="37E3C3AB" w14:textId="77777777" w:rsidR="007937EB" w:rsidRDefault="007937EB" w:rsidP="007937EB">
      <w:pPr>
        <w:tabs>
          <w:tab w:val="left" w:pos="360"/>
        </w:tabs>
        <w:rPr>
          <w:rFonts w:ascii="Calibri" w:hAnsi="Calibri"/>
          <w:sz w:val="16"/>
        </w:rPr>
      </w:pPr>
    </w:p>
    <w:p w14:paraId="6E44FFE3" w14:textId="4E3EBF57" w:rsidR="007937EB" w:rsidRDefault="007937EB" w:rsidP="007937EB">
      <w:pPr>
        <w:numPr>
          <w:ilvl w:val="0"/>
          <w:numId w:val="5"/>
        </w:numPr>
        <w:tabs>
          <w:tab w:val="left" w:pos="360"/>
        </w:tabs>
        <w:rPr>
          <w:rFonts w:ascii="Calibri" w:hAnsi="Calibri"/>
          <w:sz w:val="16"/>
        </w:rPr>
      </w:pPr>
      <w:r w:rsidRPr="007937EB">
        <w:rPr>
          <w:rFonts w:ascii="Calibri" w:hAnsi="Calibri"/>
          <w:b/>
          <w:sz w:val="16"/>
        </w:rPr>
        <w:t>Ann Arbor January 2018.</w:t>
      </w:r>
      <w:r>
        <w:rPr>
          <w:rFonts w:ascii="Calibri" w:hAnsi="Calibri"/>
          <w:sz w:val="16"/>
        </w:rPr>
        <w:t xml:space="preserve"> Presented “Why Do Govern</w:t>
      </w:r>
      <w:r w:rsidR="00F42C26">
        <w:rPr>
          <w:rFonts w:ascii="Calibri" w:hAnsi="Calibri"/>
          <w:sz w:val="16"/>
        </w:rPr>
        <w:t>m</w:t>
      </w:r>
      <w:r>
        <w:rPr>
          <w:rFonts w:ascii="Calibri" w:hAnsi="Calibri"/>
          <w:sz w:val="16"/>
        </w:rPr>
        <w:t>ents Pay for Your Research? The Political Economy of Science Funding Decisions” at the University of Michigan Political Economy workshop.</w:t>
      </w:r>
    </w:p>
    <w:p w14:paraId="665D9624" w14:textId="37D639CF" w:rsidR="00124399" w:rsidRPr="00124399" w:rsidRDefault="00124399" w:rsidP="007937EB">
      <w:pPr>
        <w:tabs>
          <w:tab w:val="left" w:pos="360"/>
        </w:tabs>
        <w:rPr>
          <w:rFonts w:ascii="Calibri" w:hAnsi="Calibri"/>
          <w:sz w:val="16"/>
        </w:rPr>
      </w:pPr>
    </w:p>
    <w:p w14:paraId="51EFB29C" w14:textId="2B73F302" w:rsidR="00FD4B14" w:rsidRDefault="00FD4B14" w:rsidP="00FD4B14">
      <w:pPr>
        <w:numPr>
          <w:ilvl w:val="0"/>
          <w:numId w:val="5"/>
        </w:numPr>
        <w:tabs>
          <w:tab w:val="left" w:pos="360"/>
        </w:tabs>
        <w:rPr>
          <w:rFonts w:ascii="Calibri" w:hAnsi="Calibri"/>
          <w:sz w:val="16"/>
        </w:rPr>
      </w:pPr>
      <w:r w:rsidRPr="00FD4B14">
        <w:rPr>
          <w:rFonts w:ascii="Calibri" w:hAnsi="Calibri"/>
          <w:b/>
          <w:bCs/>
          <w:sz w:val="16"/>
        </w:rPr>
        <w:t>Beijing (</w:t>
      </w:r>
      <w:r w:rsidRPr="00FD4B14">
        <w:rPr>
          <w:rFonts w:ascii="Calibri" w:hAnsi="Calibri"/>
          <w:b/>
          <w:bCs/>
          <w:i/>
          <w:iCs/>
          <w:sz w:val="16"/>
        </w:rPr>
        <w:t>China</w:t>
      </w:r>
      <w:r w:rsidRPr="00FD4B14">
        <w:rPr>
          <w:rFonts w:ascii="Calibri" w:hAnsi="Calibri"/>
          <w:b/>
          <w:bCs/>
          <w:sz w:val="16"/>
        </w:rPr>
        <w:t>), December 2017</w:t>
      </w:r>
      <w:r>
        <w:rPr>
          <w:rFonts w:ascii="Calibri" w:hAnsi="Calibri"/>
          <w:sz w:val="16"/>
        </w:rPr>
        <w:t xml:space="preserve">. Presented “Referendum Strategies: The Colombian Peace” at Tsinghua </w:t>
      </w:r>
      <w:proofErr w:type="gramStart"/>
      <w:r>
        <w:rPr>
          <w:rFonts w:ascii="Calibri" w:hAnsi="Calibri"/>
          <w:sz w:val="16"/>
        </w:rPr>
        <w:t>University,  Schwarzman</w:t>
      </w:r>
      <w:proofErr w:type="gramEnd"/>
      <w:r>
        <w:rPr>
          <w:rFonts w:ascii="Calibri" w:hAnsi="Calibri"/>
          <w:sz w:val="16"/>
        </w:rPr>
        <w:t xml:space="preserve"> College.</w:t>
      </w:r>
    </w:p>
    <w:p w14:paraId="6A802A9D" w14:textId="77777777" w:rsidR="00FD4B14" w:rsidRPr="00FD4B14" w:rsidRDefault="00FD4B14" w:rsidP="00FD4B14">
      <w:pPr>
        <w:tabs>
          <w:tab w:val="left" w:pos="360"/>
        </w:tabs>
        <w:rPr>
          <w:rFonts w:ascii="Calibri" w:hAnsi="Calibri"/>
          <w:sz w:val="16"/>
        </w:rPr>
      </w:pPr>
    </w:p>
    <w:p w14:paraId="004F1E3C" w14:textId="3B10230A" w:rsidR="00FD4B14" w:rsidRDefault="00FD4B14" w:rsidP="00BF7131">
      <w:pPr>
        <w:numPr>
          <w:ilvl w:val="0"/>
          <w:numId w:val="5"/>
        </w:numPr>
        <w:tabs>
          <w:tab w:val="left" w:pos="360"/>
        </w:tabs>
        <w:rPr>
          <w:rFonts w:ascii="Calibri" w:hAnsi="Calibri"/>
          <w:sz w:val="16"/>
        </w:rPr>
      </w:pPr>
      <w:r w:rsidRPr="00FD4B14">
        <w:rPr>
          <w:rFonts w:ascii="Calibri" w:hAnsi="Calibri"/>
          <w:b/>
          <w:bCs/>
          <w:sz w:val="16"/>
        </w:rPr>
        <w:t>Beijing (</w:t>
      </w:r>
      <w:r w:rsidRPr="00FD4B14">
        <w:rPr>
          <w:rFonts w:ascii="Calibri" w:hAnsi="Calibri"/>
          <w:b/>
          <w:bCs/>
          <w:i/>
          <w:iCs/>
          <w:sz w:val="16"/>
        </w:rPr>
        <w:t>China</w:t>
      </w:r>
      <w:r w:rsidRPr="00FD4B14">
        <w:rPr>
          <w:rFonts w:ascii="Calibri" w:hAnsi="Calibri"/>
          <w:b/>
          <w:bCs/>
          <w:sz w:val="16"/>
        </w:rPr>
        <w:t>), December 2017</w:t>
      </w:r>
      <w:r>
        <w:rPr>
          <w:rFonts w:ascii="Calibri" w:hAnsi="Calibri"/>
          <w:sz w:val="16"/>
        </w:rPr>
        <w:t xml:space="preserve">. Presented “Necessary Conditions for Persuasion” at Tsinghua </w:t>
      </w:r>
      <w:proofErr w:type="gramStart"/>
      <w:r>
        <w:rPr>
          <w:rFonts w:ascii="Calibri" w:hAnsi="Calibri"/>
          <w:sz w:val="16"/>
        </w:rPr>
        <w:t>University,  Schwarzman</w:t>
      </w:r>
      <w:proofErr w:type="gramEnd"/>
      <w:r>
        <w:rPr>
          <w:rFonts w:ascii="Calibri" w:hAnsi="Calibri"/>
          <w:sz w:val="16"/>
        </w:rPr>
        <w:t xml:space="preserve"> College.</w:t>
      </w:r>
    </w:p>
    <w:p w14:paraId="1F2F08FA" w14:textId="77777777" w:rsidR="00FD4B14" w:rsidRPr="00FD4B14" w:rsidRDefault="00FD4B14" w:rsidP="00FD4B14">
      <w:pPr>
        <w:tabs>
          <w:tab w:val="left" w:pos="360"/>
        </w:tabs>
        <w:ind w:left="360"/>
        <w:rPr>
          <w:rFonts w:ascii="Calibri" w:hAnsi="Calibri"/>
          <w:sz w:val="16"/>
        </w:rPr>
      </w:pPr>
    </w:p>
    <w:p w14:paraId="48857577" w14:textId="2BE1437D" w:rsidR="00BF7131" w:rsidRPr="00BF7131" w:rsidRDefault="00BF7131" w:rsidP="00BF7131">
      <w:pPr>
        <w:numPr>
          <w:ilvl w:val="0"/>
          <w:numId w:val="5"/>
        </w:numPr>
        <w:tabs>
          <w:tab w:val="left" w:pos="360"/>
        </w:tabs>
        <w:rPr>
          <w:rFonts w:ascii="Calibri" w:hAnsi="Calibri"/>
          <w:sz w:val="16"/>
        </w:rPr>
      </w:pPr>
      <w:r w:rsidRPr="00BF7131">
        <w:rPr>
          <w:rFonts w:ascii="Calibri" w:hAnsi="Calibri"/>
          <w:b/>
          <w:sz w:val="16"/>
        </w:rPr>
        <w:t>Washington, October 2017.</w:t>
      </w:r>
      <w:r>
        <w:rPr>
          <w:rFonts w:ascii="Calibri" w:hAnsi="Calibri"/>
          <w:sz w:val="16"/>
        </w:rPr>
        <w:t xml:space="preserve"> Presented “A Communication Strategy for Improving Service Delivery” at the Inter-American Development Bank.</w:t>
      </w:r>
    </w:p>
    <w:p w14:paraId="597DC1ED" w14:textId="77777777" w:rsidR="00BF7131" w:rsidRPr="00BF7131" w:rsidRDefault="00BF7131" w:rsidP="00BF7131">
      <w:pPr>
        <w:tabs>
          <w:tab w:val="left" w:pos="360"/>
        </w:tabs>
        <w:ind w:left="360"/>
        <w:rPr>
          <w:rFonts w:ascii="Calibri" w:hAnsi="Calibri"/>
          <w:sz w:val="16"/>
        </w:rPr>
      </w:pPr>
    </w:p>
    <w:p w14:paraId="1325BD69" w14:textId="06175F05" w:rsidR="00BF7131" w:rsidRPr="00BF7131" w:rsidRDefault="00BF7131" w:rsidP="00BF7131">
      <w:pPr>
        <w:numPr>
          <w:ilvl w:val="0"/>
          <w:numId w:val="5"/>
        </w:numPr>
        <w:tabs>
          <w:tab w:val="left" w:pos="360"/>
        </w:tabs>
        <w:rPr>
          <w:rFonts w:ascii="Calibri" w:hAnsi="Calibri"/>
          <w:sz w:val="16"/>
        </w:rPr>
      </w:pPr>
      <w:r w:rsidRPr="00BF7131">
        <w:rPr>
          <w:rFonts w:ascii="Calibri" w:hAnsi="Calibri"/>
          <w:b/>
          <w:sz w:val="16"/>
        </w:rPr>
        <w:t>Washington, October 2017.</w:t>
      </w:r>
      <w:r>
        <w:rPr>
          <w:rFonts w:ascii="Calibri" w:hAnsi="Calibri"/>
          <w:sz w:val="16"/>
        </w:rPr>
        <w:t xml:space="preserve"> Presented “Referendum Strategies” at the Inter-American Development Bank.</w:t>
      </w:r>
    </w:p>
    <w:p w14:paraId="4963931A" w14:textId="77777777" w:rsidR="00BF7131" w:rsidRPr="00BF7131" w:rsidRDefault="00BF7131" w:rsidP="00BF7131">
      <w:pPr>
        <w:tabs>
          <w:tab w:val="left" w:pos="360"/>
        </w:tabs>
        <w:ind w:left="360"/>
        <w:rPr>
          <w:rFonts w:ascii="Calibri" w:hAnsi="Calibri"/>
          <w:sz w:val="16"/>
        </w:rPr>
      </w:pPr>
    </w:p>
    <w:p w14:paraId="3AC91BDC" w14:textId="6F0609C1" w:rsidR="00BF7131" w:rsidRDefault="00BF7131" w:rsidP="007A7060">
      <w:pPr>
        <w:numPr>
          <w:ilvl w:val="0"/>
          <w:numId w:val="5"/>
        </w:numPr>
        <w:tabs>
          <w:tab w:val="left" w:pos="360"/>
        </w:tabs>
        <w:rPr>
          <w:rFonts w:ascii="Calibri" w:hAnsi="Calibri"/>
          <w:sz w:val="16"/>
        </w:rPr>
      </w:pPr>
      <w:r w:rsidRPr="00BF7131">
        <w:rPr>
          <w:rFonts w:ascii="Calibri" w:hAnsi="Calibri"/>
          <w:b/>
          <w:sz w:val="16"/>
        </w:rPr>
        <w:t>Washington, October 2017.</w:t>
      </w:r>
      <w:r>
        <w:rPr>
          <w:rFonts w:ascii="Calibri" w:hAnsi="Calibri"/>
          <w:sz w:val="16"/>
        </w:rPr>
        <w:t xml:space="preserve"> Presented “Communication, Credibility, and Change” at the Inter-American Development Bank.</w:t>
      </w:r>
    </w:p>
    <w:p w14:paraId="1BED05D9" w14:textId="77777777" w:rsidR="00BF7131" w:rsidRPr="00BF7131" w:rsidRDefault="00BF7131" w:rsidP="00BF7131">
      <w:pPr>
        <w:tabs>
          <w:tab w:val="left" w:pos="360"/>
        </w:tabs>
        <w:ind w:left="360"/>
        <w:rPr>
          <w:rFonts w:ascii="Calibri" w:hAnsi="Calibri"/>
          <w:sz w:val="16"/>
        </w:rPr>
      </w:pPr>
    </w:p>
    <w:p w14:paraId="235DF57D" w14:textId="27066122" w:rsidR="00BF7131" w:rsidRDefault="00BF7131" w:rsidP="007A7060">
      <w:pPr>
        <w:numPr>
          <w:ilvl w:val="0"/>
          <w:numId w:val="5"/>
        </w:numPr>
        <w:tabs>
          <w:tab w:val="left" w:pos="360"/>
        </w:tabs>
        <w:rPr>
          <w:rFonts w:ascii="Calibri" w:hAnsi="Calibri"/>
          <w:sz w:val="16"/>
        </w:rPr>
      </w:pPr>
      <w:r w:rsidRPr="00BF7131">
        <w:rPr>
          <w:rFonts w:ascii="Calibri" w:hAnsi="Calibri"/>
          <w:b/>
          <w:sz w:val="16"/>
        </w:rPr>
        <w:t>New Orleans, October 2017.</w:t>
      </w:r>
      <w:r>
        <w:rPr>
          <w:rFonts w:ascii="Calibri" w:hAnsi="Calibri"/>
          <w:sz w:val="16"/>
        </w:rPr>
        <w:t xml:space="preserve"> Presented “Persuasion in Politicized Environments” at the Leadership and Public Policy Conference of the National Council of State Boards of Nursing.</w:t>
      </w:r>
    </w:p>
    <w:p w14:paraId="770A2FFF" w14:textId="77777777" w:rsidR="00BF7131" w:rsidRPr="00BF7131" w:rsidRDefault="00BF7131" w:rsidP="00BF7131">
      <w:pPr>
        <w:tabs>
          <w:tab w:val="left" w:pos="360"/>
        </w:tabs>
        <w:ind w:left="360"/>
        <w:rPr>
          <w:rFonts w:ascii="Calibri" w:hAnsi="Calibri"/>
          <w:sz w:val="16"/>
        </w:rPr>
      </w:pPr>
    </w:p>
    <w:p w14:paraId="585915C8" w14:textId="3A5BD1BB" w:rsidR="007E4F7B" w:rsidRDefault="007E4F7B" w:rsidP="007A7060">
      <w:pPr>
        <w:numPr>
          <w:ilvl w:val="0"/>
          <w:numId w:val="5"/>
        </w:numPr>
        <w:tabs>
          <w:tab w:val="left" w:pos="360"/>
        </w:tabs>
        <w:rPr>
          <w:rFonts w:ascii="Calibri" w:hAnsi="Calibri"/>
          <w:sz w:val="16"/>
        </w:rPr>
      </w:pPr>
      <w:r w:rsidRPr="00BF7131">
        <w:rPr>
          <w:rFonts w:ascii="Calibri" w:hAnsi="Calibri"/>
          <w:b/>
          <w:sz w:val="16"/>
        </w:rPr>
        <w:t>Phoenix, October 2017.</w:t>
      </w:r>
      <w:r>
        <w:rPr>
          <w:rFonts w:ascii="Calibri" w:hAnsi="Calibri"/>
          <w:sz w:val="16"/>
        </w:rPr>
        <w:t xml:space="preserve"> Presented </w:t>
      </w:r>
      <w:r w:rsidR="00BF7131">
        <w:rPr>
          <w:rFonts w:ascii="Calibri" w:hAnsi="Calibri"/>
          <w:sz w:val="16"/>
        </w:rPr>
        <w:t>“Improving Science Communication” at the Annual Meeting of the Center for Research on Ingredient Safety, Sandra Day O’Connor School of Law.</w:t>
      </w:r>
    </w:p>
    <w:p w14:paraId="5BD1FCBF" w14:textId="77777777" w:rsidR="00BF7131" w:rsidRPr="007E4F7B" w:rsidRDefault="00BF7131" w:rsidP="00BF7131">
      <w:pPr>
        <w:tabs>
          <w:tab w:val="left" w:pos="360"/>
        </w:tabs>
        <w:ind w:left="360"/>
        <w:rPr>
          <w:rFonts w:ascii="Calibri" w:hAnsi="Calibri"/>
          <w:sz w:val="16"/>
        </w:rPr>
      </w:pPr>
    </w:p>
    <w:p w14:paraId="21A38F72" w14:textId="0C67C73B" w:rsidR="00FA4818" w:rsidRDefault="00FA4818" w:rsidP="007A7060">
      <w:pPr>
        <w:numPr>
          <w:ilvl w:val="0"/>
          <w:numId w:val="5"/>
        </w:numPr>
        <w:tabs>
          <w:tab w:val="left" w:pos="360"/>
        </w:tabs>
        <w:rPr>
          <w:rFonts w:ascii="Calibri" w:hAnsi="Calibri"/>
          <w:sz w:val="16"/>
        </w:rPr>
      </w:pPr>
      <w:r w:rsidRPr="00FA4818">
        <w:rPr>
          <w:rFonts w:ascii="Calibri" w:hAnsi="Calibri"/>
          <w:b/>
          <w:sz w:val="16"/>
        </w:rPr>
        <w:t>Chapel Hill, September 2017</w:t>
      </w:r>
      <w:r>
        <w:rPr>
          <w:rFonts w:ascii="Calibri" w:hAnsi="Calibri"/>
          <w:sz w:val="16"/>
        </w:rPr>
        <w:t>. Presented “Communicating Science in Challenging Environments” at the University of North Carolina School of Medicine.</w:t>
      </w:r>
    </w:p>
    <w:p w14:paraId="3F76B94C" w14:textId="77777777" w:rsidR="00FA4818" w:rsidRPr="00FA4818" w:rsidRDefault="00FA4818" w:rsidP="00FA4818">
      <w:pPr>
        <w:tabs>
          <w:tab w:val="left" w:pos="360"/>
        </w:tabs>
        <w:ind w:left="360"/>
        <w:rPr>
          <w:rFonts w:ascii="Calibri" w:hAnsi="Calibri"/>
          <w:sz w:val="16"/>
        </w:rPr>
      </w:pPr>
    </w:p>
    <w:p w14:paraId="4B620FAC" w14:textId="77777777" w:rsidR="007A7060" w:rsidRDefault="007A7060" w:rsidP="007A7060">
      <w:pPr>
        <w:numPr>
          <w:ilvl w:val="0"/>
          <w:numId w:val="5"/>
        </w:numPr>
        <w:tabs>
          <w:tab w:val="left" w:pos="360"/>
        </w:tabs>
        <w:rPr>
          <w:rFonts w:ascii="Calibri" w:hAnsi="Calibri"/>
          <w:sz w:val="16"/>
        </w:rPr>
      </w:pPr>
      <w:r>
        <w:rPr>
          <w:rFonts w:ascii="Calibri" w:hAnsi="Calibri"/>
          <w:b/>
          <w:sz w:val="16"/>
        </w:rPr>
        <w:t>Ann Arbor, September</w:t>
      </w:r>
      <w:r w:rsidRPr="0063108B">
        <w:rPr>
          <w:rFonts w:ascii="Calibri" w:hAnsi="Calibri"/>
          <w:b/>
          <w:sz w:val="16"/>
        </w:rPr>
        <w:t xml:space="preserve"> 2017.</w:t>
      </w:r>
      <w:r>
        <w:rPr>
          <w:rFonts w:ascii="Calibri" w:hAnsi="Calibri"/>
          <w:sz w:val="16"/>
        </w:rPr>
        <w:t xml:space="preserve"> Presented “Saving Science from Itself: Competition, Politicization, and the Changing Social Value of Expertise” for the University of Michigan’s Interdisciplinary Seminar in Quantitative Methods.</w:t>
      </w:r>
    </w:p>
    <w:p w14:paraId="2E30AF8E" w14:textId="77777777" w:rsidR="007A7060" w:rsidRPr="007A7060" w:rsidRDefault="007A7060" w:rsidP="007A7060">
      <w:pPr>
        <w:tabs>
          <w:tab w:val="left" w:pos="360"/>
        </w:tabs>
        <w:ind w:left="360"/>
        <w:rPr>
          <w:rFonts w:ascii="Calibri" w:hAnsi="Calibri"/>
          <w:sz w:val="16"/>
        </w:rPr>
      </w:pPr>
    </w:p>
    <w:p w14:paraId="33B4B48B" w14:textId="3FA20D87" w:rsidR="007A7060" w:rsidRDefault="007A7060" w:rsidP="007A7060">
      <w:pPr>
        <w:numPr>
          <w:ilvl w:val="0"/>
          <w:numId w:val="5"/>
        </w:numPr>
        <w:tabs>
          <w:tab w:val="left" w:pos="360"/>
        </w:tabs>
        <w:rPr>
          <w:rFonts w:ascii="Calibri" w:hAnsi="Calibri"/>
          <w:sz w:val="16"/>
        </w:rPr>
      </w:pPr>
      <w:r w:rsidRPr="007A7060">
        <w:rPr>
          <w:rFonts w:ascii="Calibri" w:hAnsi="Calibri"/>
          <w:b/>
          <w:sz w:val="16"/>
        </w:rPr>
        <w:t xml:space="preserve">San Francisco, </w:t>
      </w:r>
      <w:r>
        <w:rPr>
          <w:rFonts w:ascii="Calibri" w:hAnsi="Calibri"/>
          <w:b/>
          <w:sz w:val="16"/>
        </w:rPr>
        <w:t>September</w:t>
      </w:r>
      <w:r w:rsidRPr="007A7060">
        <w:rPr>
          <w:rFonts w:ascii="Calibri" w:hAnsi="Calibri"/>
          <w:b/>
          <w:sz w:val="16"/>
        </w:rPr>
        <w:t xml:space="preserve"> 2017.</w:t>
      </w:r>
      <w:r>
        <w:rPr>
          <w:rFonts w:ascii="Calibri" w:hAnsi="Calibri"/>
          <w:sz w:val="16"/>
        </w:rPr>
        <w:t xml:space="preserve"> Presented “Why Do Politicians Pay for Your Research? The Political Economy of Science Funding” at the Annual Meeting of the American Political Science Association.</w:t>
      </w:r>
    </w:p>
    <w:p w14:paraId="4E3A7559" w14:textId="77777777" w:rsidR="007A7060" w:rsidRPr="007A7060" w:rsidRDefault="007A7060" w:rsidP="007A7060">
      <w:pPr>
        <w:tabs>
          <w:tab w:val="left" w:pos="360"/>
        </w:tabs>
        <w:ind w:left="360"/>
        <w:rPr>
          <w:rFonts w:ascii="Calibri" w:hAnsi="Calibri"/>
          <w:sz w:val="16"/>
        </w:rPr>
      </w:pPr>
    </w:p>
    <w:p w14:paraId="3F834430" w14:textId="1A5CBAE7" w:rsidR="004D58E4" w:rsidRDefault="004D58E4" w:rsidP="004E7ACB">
      <w:pPr>
        <w:numPr>
          <w:ilvl w:val="0"/>
          <w:numId w:val="5"/>
        </w:numPr>
        <w:tabs>
          <w:tab w:val="left" w:pos="360"/>
        </w:tabs>
        <w:rPr>
          <w:rFonts w:ascii="Calibri" w:hAnsi="Calibri"/>
          <w:sz w:val="16"/>
        </w:rPr>
      </w:pPr>
      <w:r w:rsidRPr="007A7060">
        <w:rPr>
          <w:rFonts w:ascii="Calibri" w:hAnsi="Calibri"/>
          <w:b/>
          <w:sz w:val="16"/>
        </w:rPr>
        <w:t>San Francisco, August 2017.</w:t>
      </w:r>
      <w:r>
        <w:rPr>
          <w:rFonts w:ascii="Calibri" w:hAnsi="Calibri"/>
          <w:sz w:val="16"/>
        </w:rPr>
        <w:t xml:space="preserve"> Presented “Inequality is Always in the Room” at the Annual Meeting of the American Political Science Association.</w:t>
      </w:r>
    </w:p>
    <w:p w14:paraId="57600997" w14:textId="77777777" w:rsidR="004D58E4" w:rsidRPr="004D58E4" w:rsidRDefault="004D58E4" w:rsidP="004D58E4">
      <w:pPr>
        <w:tabs>
          <w:tab w:val="left" w:pos="360"/>
        </w:tabs>
        <w:ind w:left="360"/>
        <w:rPr>
          <w:rFonts w:ascii="Calibri" w:hAnsi="Calibri"/>
          <w:sz w:val="16"/>
        </w:rPr>
      </w:pPr>
    </w:p>
    <w:p w14:paraId="5FC83B10" w14:textId="697A284E" w:rsidR="003C617A" w:rsidRDefault="003C617A" w:rsidP="004E7ACB">
      <w:pPr>
        <w:numPr>
          <w:ilvl w:val="0"/>
          <w:numId w:val="5"/>
        </w:numPr>
        <w:tabs>
          <w:tab w:val="left" w:pos="360"/>
        </w:tabs>
        <w:rPr>
          <w:rFonts w:ascii="Calibri" w:hAnsi="Calibri"/>
          <w:sz w:val="16"/>
        </w:rPr>
      </w:pPr>
      <w:r w:rsidRPr="003C617A">
        <w:rPr>
          <w:rFonts w:ascii="Calibri" w:hAnsi="Calibri"/>
          <w:b/>
          <w:bCs/>
          <w:sz w:val="16"/>
        </w:rPr>
        <w:t>Stanford, August 2017.</w:t>
      </w:r>
      <w:r>
        <w:rPr>
          <w:rFonts w:ascii="Calibri" w:hAnsi="Calibri"/>
          <w:sz w:val="16"/>
        </w:rPr>
        <w:t xml:space="preserve"> Presented “Necessary Conditions for Persuasion” at the Summer Institute for Political Psychology.</w:t>
      </w:r>
    </w:p>
    <w:p w14:paraId="6E354F91" w14:textId="77777777" w:rsidR="003C617A" w:rsidRDefault="003C617A" w:rsidP="003C617A">
      <w:pPr>
        <w:tabs>
          <w:tab w:val="left" w:pos="360"/>
        </w:tabs>
        <w:ind w:left="360"/>
        <w:rPr>
          <w:rFonts w:ascii="Calibri" w:hAnsi="Calibri"/>
          <w:sz w:val="16"/>
        </w:rPr>
      </w:pPr>
    </w:p>
    <w:p w14:paraId="6F9CD21B" w14:textId="60FE8015" w:rsidR="003C617A" w:rsidRDefault="003C617A" w:rsidP="003C617A">
      <w:pPr>
        <w:numPr>
          <w:ilvl w:val="0"/>
          <w:numId w:val="5"/>
        </w:numPr>
        <w:tabs>
          <w:tab w:val="left" w:pos="360"/>
        </w:tabs>
        <w:rPr>
          <w:rFonts w:ascii="Calibri" w:hAnsi="Calibri"/>
          <w:sz w:val="16"/>
        </w:rPr>
      </w:pPr>
      <w:r w:rsidRPr="003C617A">
        <w:rPr>
          <w:rFonts w:ascii="Calibri" w:hAnsi="Calibri"/>
          <w:b/>
          <w:bCs/>
          <w:sz w:val="16"/>
        </w:rPr>
        <w:t>Stanford, August 2017.</w:t>
      </w:r>
      <w:r>
        <w:rPr>
          <w:rFonts w:ascii="Calibri" w:hAnsi="Calibri"/>
          <w:sz w:val="16"/>
        </w:rPr>
        <w:t xml:space="preserve"> Presented “What Do We Know about What Voters Know?” at the Summer Institute for Political Psychology.</w:t>
      </w:r>
    </w:p>
    <w:p w14:paraId="17E9F8E9" w14:textId="77777777" w:rsidR="003C617A" w:rsidRPr="003C617A" w:rsidRDefault="003C617A" w:rsidP="003C617A">
      <w:pPr>
        <w:tabs>
          <w:tab w:val="left" w:pos="360"/>
        </w:tabs>
        <w:ind w:left="360"/>
        <w:rPr>
          <w:rFonts w:ascii="Calibri" w:hAnsi="Calibri"/>
          <w:sz w:val="16"/>
        </w:rPr>
      </w:pPr>
    </w:p>
    <w:p w14:paraId="0AA4DA4A" w14:textId="3AA92A59" w:rsidR="004E7ACB" w:rsidRDefault="004E7ACB" w:rsidP="004E7ACB">
      <w:pPr>
        <w:numPr>
          <w:ilvl w:val="0"/>
          <w:numId w:val="5"/>
        </w:numPr>
        <w:tabs>
          <w:tab w:val="left" w:pos="360"/>
        </w:tabs>
        <w:rPr>
          <w:rFonts w:ascii="Calibri" w:hAnsi="Calibri"/>
          <w:sz w:val="16"/>
        </w:rPr>
      </w:pPr>
      <w:r w:rsidRPr="004E7ACB">
        <w:rPr>
          <w:rFonts w:ascii="Calibri" w:hAnsi="Calibri"/>
          <w:b/>
          <w:bCs/>
          <w:sz w:val="16"/>
        </w:rPr>
        <w:t>Washington, July 2017.</w:t>
      </w:r>
      <w:r>
        <w:rPr>
          <w:rFonts w:ascii="Calibri" w:hAnsi="Calibri"/>
          <w:sz w:val="16"/>
        </w:rPr>
        <w:t xml:space="preserve"> </w:t>
      </w:r>
      <w:r w:rsidRPr="00F915CF">
        <w:rPr>
          <w:rFonts w:ascii="Calibri" w:hAnsi="Calibri"/>
          <w:sz w:val="16"/>
        </w:rPr>
        <w:t>“</w:t>
      </w:r>
      <w:r>
        <w:rPr>
          <w:rFonts w:ascii="Calibri" w:hAnsi="Calibri"/>
          <w:sz w:val="16"/>
        </w:rPr>
        <w:t>The AERA Data Sharing and Archive Policy Viewed from a TOP Guidelines Perspective</w:t>
      </w:r>
      <w:r w:rsidRPr="00F915CF">
        <w:rPr>
          <w:rFonts w:ascii="Calibri" w:hAnsi="Calibri"/>
          <w:sz w:val="16"/>
        </w:rPr>
        <w:t xml:space="preserve">” </w:t>
      </w:r>
      <w:r>
        <w:rPr>
          <w:rFonts w:ascii="Calibri" w:hAnsi="Calibri"/>
          <w:sz w:val="16"/>
        </w:rPr>
        <w:t xml:space="preserve">at the AERA-NSF Conference on Data Sharing and Research Transparency at the Article Publishing Stage. </w:t>
      </w:r>
    </w:p>
    <w:p w14:paraId="5BBAD2A9" w14:textId="77777777" w:rsidR="004E7ACB" w:rsidRDefault="004E7ACB" w:rsidP="004E7ACB">
      <w:pPr>
        <w:tabs>
          <w:tab w:val="left" w:pos="360"/>
        </w:tabs>
        <w:ind w:left="360"/>
        <w:rPr>
          <w:rFonts w:ascii="Calibri" w:hAnsi="Calibri"/>
          <w:sz w:val="16"/>
        </w:rPr>
      </w:pPr>
    </w:p>
    <w:p w14:paraId="16732E10" w14:textId="77777777" w:rsidR="004E7ACB" w:rsidRDefault="004E7ACB" w:rsidP="004E7ACB">
      <w:pPr>
        <w:numPr>
          <w:ilvl w:val="0"/>
          <w:numId w:val="5"/>
        </w:numPr>
        <w:tabs>
          <w:tab w:val="left" w:pos="360"/>
        </w:tabs>
        <w:rPr>
          <w:rFonts w:ascii="Calibri" w:hAnsi="Calibri"/>
          <w:sz w:val="16"/>
        </w:rPr>
      </w:pPr>
      <w:r w:rsidRPr="004E7ACB">
        <w:rPr>
          <w:rFonts w:ascii="Calibri" w:hAnsi="Calibri"/>
          <w:b/>
          <w:bCs/>
          <w:sz w:val="16"/>
        </w:rPr>
        <w:t>Washington, July 2017.</w:t>
      </w:r>
      <w:r>
        <w:rPr>
          <w:rFonts w:ascii="Calibri" w:hAnsi="Calibri"/>
          <w:sz w:val="16"/>
        </w:rPr>
        <w:t xml:space="preserve"> </w:t>
      </w:r>
      <w:r w:rsidRPr="00F915CF">
        <w:rPr>
          <w:rFonts w:ascii="Calibri" w:hAnsi="Calibri"/>
          <w:sz w:val="16"/>
        </w:rPr>
        <w:t xml:space="preserve">“It’s Up to Us” Transparency and the Public Value of Science” </w:t>
      </w:r>
      <w:r>
        <w:rPr>
          <w:rFonts w:ascii="Calibri" w:hAnsi="Calibri"/>
          <w:sz w:val="16"/>
        </w:rPr>
        <w:t xml:space="preserve">at the AERA-NSF Conference on Data Sharing and Research Transparency at the Article Publishing Stage. </w:t>
      </w:r>
    </w:p>
    <w:p w14:paraId="0C32C28B" w14:textId="77777777" w:rsidR="004E7ACB" w:rsidRPr="004E7ACB" w:rsidRDefault="004E7ACB" w:rsidP="004E7ACB">
      <w:pPr>
        <w:tabs>
          <w:tab w:val="left" w:pos="360"/>
        </w:tabs>
        <w:ind w:left="360"/>
        <w:rPr>
          <w:rFonts w:ascii="Calibri" w:hAnsi="Calibri"/>
          <w:sz w:val="16"/>
        </w:rPr>
      </w:pPr>
    </w:p>
    <w:p w14:paraId="4B40A5D7" w14:textId="4D783DE3" w:rsidR="0063108B" w:rsidRDefault="0063108B" w:rsidP="00661EAF">
      <w:pPr>
        <w:numPr>
          <w:ilvl w:val="0"/>
          <w:numId w:val="5"/>
        </w:numPr>
        <w:tabs>
          <w:tab w:val="left" w:pos="360"/>
        </w:tabs>
        <w:rPr>
          <w:rFonts w:ascii="Calibri" w:hAnsi="Calibri"/>
          <w:sz w:val="16"/>
        </w:rPr>
      </w:pPr>
      <w:r w:rsidRPr="0063108B">
        <w:rPr>
          <w:rFonts w:ascii="Calibri" w:hAnsi="Calibri"/>
          <w:b/>
          <w:sz w:val="16"/>
        </w:rPr>
        <w:t>Santa Fe, July 2017.</w:t>
      </w:r>
      <w:r>
        <w:rPr>
          <w:rFonts w:ascii="Calibri" w:hAnsi="Calibri"/>
          <w:sz w:val="16"/>
        </w:rPr>
        <w:t xml:space="preserve"> Presented “Saving Science from Itself: Competition, Politicization, and the Changing Social Value of Expertise” at the Santa Fe Institute.</w:t>
      </w:r>
    </w:p>
    <w:p w14:paraId="0A2711B5" w14:textId="77777777" w:rsidR="0063108B" w:rsidRPr="0063108B" w:rsidRDefault="0063108B" w:rsidP="0063108B">
      <w:pPr>
        <w:tabs>
          <w:tab w:val="left" w:pos="360"/>
        </w:tabs>
        <w:ind w:left="360"/>
        <w:rPr>
          <w:rFonts w:ascii="Calibri" w:hAnsi="Calibri"/>
          <w:sz w:val="16"/>
        </w:rPr>
      </w:pPr>
    </w:p>
    <w:p w14:paraId="6A98FC54" w14:textId="526D1245" w:rsidR="00661EAF" w:rsidRDefault="0063108B" w:rsidP="00661EAF">
      <w:pPr>
        <w:numPr>
          <w:ilvl w:val="0"/>
          <w:numId w:val="5"/>
        </w:numPr>
        <w:tabs>
          <w:tab w:val="left" w:pos="360"/>
        </w:tabs>
        <w:rPr>
          <w:rFonts w:ascii="Calibri" w:hAnsi="Calibri"/>
          <w:sz w:val="16"/>
        </w:rPr>
      </w:pPr>
      <w:r>
        <w:rPr>
          <w:rFonts w:ascii="Calibri" w:hAnsi="Calibri"/>
          <w:b/>
          <w:sz w:val="16"/>
        </w:rPr>
        <w:t xml:space="preserve">Ann Arbor, July </w:t>
      </w:r>
      <w:r w:rsidR="00661EAF" w:rsidRPr="00F915CF">
        <w:rPr>
          <w:rFonts w:ascii="Calibri" w:hAnsi="Calibri"/>
          <w:b/>
          <w:sz w:val="16"/>
        </w:rPr>
        <w:t>2017.</w:t>
      </w:r>
      <w:r w:rsidR="00661EAF">
        <w:rPr>
          <w:rFonts w:ascii="Calibri" w:hAnsi="Calibri"/>
          <w:sz w:val="16"/>
        </w:rPr>
        <w:t xml:space="preserve"> Presented</w:t>
      </w:r>
      <w:r w:rsidR="00661EAF" w:rsidRPr="00F915CF">
        <w:rPr>
          <w:rFonts w:ascii="Calibri" w:hAnsi="Calibri"/>
          <w:sz w:val="16"/>
        </w:rPr>
        <w:t xml:space="preserve"> “</w:t>
      </w:r>
      <w:r w:rsidR="00661EAF">
        <w:rPr>
          <w:rFonts w:ascii="Calibri" w:hAnsi="Calibri"/>
          <w:sz w:val="16"/>
        </w:rPr>
        <w:t>How to Compete with Fake News and Cat Videos: Political Persuasion in the Internet Era</w:t>
      </w:r>
      <w:r w:rsidR="00661EAF" w:rsidRPr="00F915CF">
        <w:rPr>
          <w:rFonts w:ascii="Calibri" w:hAnsi="Calibri"/>
          <w:sz w:val="16"/>
        </w:rPr>
        <w:t xml:space="preserve">” </w:t>
      </w:r>
      <w:r w:rsidR="00661EAF">
        <w:rPr>
          <w:rFonts w:ascii="Calibri" w:hAnsi="Calibri"/>
          <w:sz w:val="16"/>
        </w:rPr>
        <w:t xml:space="preserve">at the Inter-University Consortium for </w:t>
      </w:r>
      <w:r w:rsidR="00661EAF" w:rsidRPr="00177689">
        <w:rPr>
          <w:rFonts w:ascii="Calibri" w:hAnsi="Calibri"/>
          <w:sz w:val="16"/>
        </w:rPr>
        <w:t>P</w:t>
      </w:r>
      <w:r w:rsidR="00661EAF">
        <w:rPr>
          <w:rFonts w:ascii="Calibri" w:hAnsi="Calibri"/>
          <w:sz w:val="16"/>
        </w:rPr>
        <w:t xml:space="preserve">olitical and </w:t>
      </w:r>
      <w:r w:rsidR="00661EAF" w:rsidRPr="00177689">
        <w:rPr>
          <w:rFonts w:ascii="Calibri" w:hAnsi="Calibri"/>
          <w:sz w:val="16"/>
        </w:rPr>
        <w:t>S</w:t>
      </w:r>
      <w:r w:rsidR="00661EAF">
        <w:rPr>
          <w:rFonts w:ascii="Calibri" w:hAnsi="Calibri"/>
          <w:sz w:val="16"/>
        </w:rPr>
        <w:t xml:space="preserve">ocial </w:t>
      </w:r>
      <w:r w:rsidR="00661EAF" w:rsidRPr="00177689">
        <w:rPr>
          <w:rFonts w:ascii="Calibri" w:hAnsi="Calibri"/>
          <w:sz w:val="16"/>
        </w:rPr>
        <w:t>R</w:t>
      </w:r>
      <w:r w:rsidR="00661EAF">
        <w:rPr>
          <w:rFonts w:ascii="Calibri" w:hAnsi="Calibri"/>
          <w:sz w:val="16"/>
        </w:rPr>
        <w:t>esearch’s</w:t>
      </w:r>
      <w:r w:rsidR="00661EAF" w:rsidRPr="00177689">
        <w:rPr>
          <w:rFonts w:ascii="Calibri" w:hAnsi="Calibri"/>
          <w:sz w:val="16"/>
        </w:rPr>
        <w:t xml:space="preserve"> Blalock Lecture Series.</w:t>
      </w:r>
    </w:p>
    <w:p w14:paraId="5DDC6198" w14:textId="77777777" w:rsidR="00661EAF" w:rsidRPr="00661EAF" w:rsidRDefault="00661EAF" w:rsidP="00661EAF">
      <w:pPr>
        <w:tabs>
          <w:tab w:val="left" w:pos="360"/>
        </w:tabs>
        <w:ind w:left="360"/>
        <w:rPr>
          <w:rFonts w:ascii="Calibri" w:hAnsi="Calibri"/>
          <w:sz w:val="16"/>
        </w:rPr>
      </w:pPr>
    </w:p>
    <w:p w14:paraId="76C6214C" w14:textId="29DBA9EF" w:rsidR="00F915CF" w:rsidRDefault="00F915CF" w:rsidP="00F915CF">
      <w:pPr>
        <w:numPr>
          <w:ilvl w:val="0"/>
          <w:numId w:val="5"/>
        </w:numPr>
        <w:tabs>
          <w:tab w:val="left" w:pos="360"/>
        </w:tabs>
        <w:rPr>
          <w:rFonts w:ascii="Calibri" w:hAnsi="Calibri"/>
          <w:sz w:val="16"/>
        </w:rPr>
      </w:pPr>
      <w:r w:rsidRPr="00F915CF">
        <w:rPr>
          <w:rFonts w:ascii="Calibri" w:hAnsi="Calibri"/>
          <w:b/>
          <w:sz w:val="16"/>
        </w:rPr>
        <w:t>Ann Arbor, June 2017.</w:t>
      </w:r>
      <w:r w:rsidR="00661EAF">
        <w:rPr>
          <w:rFonts w:ascii="Calibri" w:hAnsi="Calibri"/>
          <w:sz w:val="16"/>
        </w:rPr>
        <w:t xml:space="preserve"> Presented</w:t>
      </w:r>
      <w:r w:rsidRPr="00F915CF">
        <w:rPr>
          <w:rFonts w:ascii="Calibri" w:hAnsi="Calibri"/>
          <w:sz w:val="16"/>
        </w:rPr>
        <w:t xml:space="preserve"> “It’s Up to Us” Transparency and the Public Value of Science” </w:t>
      </w:r>
      <w:r w:rsidR="00661EAF">
        <w:rPr>
          <w:rFonts w:ascii="Calibri" w:hAnsi="Calibri"/>
          <w:sz w:val="16"/>
        </w:rPr>
        <w:t>a</w:t>
      </w:r>
      <w:r>
        <w:rPr>
          <w:rFonts w:ascii="Calibri" w:hAnsi="Calibri"/>
          <w:sz w:val="16"/>
        </w:rPr>
        <w:t xml:space="preserve">t the Inter-University Consortium for </w:t>
      </w:r>
      <w:r w:rsidRPr="00177689">
        <w:rPr>
          <w:rFonts w:ascii="Calibri" w:hAnsi="Calibri"/>
          <w:sz w:val="16"/>
        </w:rPr>
        <w:t>P</w:t>
      </w:r>
      <w:r>
        <w:rPr>
          <w:rFonts w:ascii="Calibri" w:hAnsi="Calibri"/>
          <w:sz w:val="16"/>
        </w:rPr>
        <w:t xml:space="preserve">olitical and </w:t>
      </w:r>
      <w:r w:rsidRPr="00177689">
        <w:rPr>
          <w:rFonts w:ascii="Calibri" w:hAnsi="Calibri"/>
          <w:sz w:val="16"/>
        </w:rPr>
        <w:t>S</w:t>
      </w:r>
      <w:r>
        <w:rPr>
          <w:rFonts w:ascii="Calibri" w:hAnsi="Calibri"/>
          <w:sz w:val="16"/>
        </w:rPr>
        <w:t xml:space="preserve">ocial </w:t>
      </w:r>
      <w:r w:rsidRPr="00177689">
        <w:rPr>
          <w:rFonts w:ascii="Calibri" w:hAnsi="Calibri"/>
          <w:sz w:val="16"/>
        </w:rPr>
        <w:t>R</w:t>
      </w:r>
      <w:r>
        <w:rPr>
          <w:rFonts w:ascii="Calibri" w:hAnsi="Calibri"/>
          <w:sz w:val="16"/>
        </w:rPr>
        <w:t>esearch’s</w:t>
      </w:r>
      <w:r w:rsidRPr="00177689">
        <w:rPr>
          <w:rFonts w:ascii="Calibri" w:hAnsi="Calibri"/>
          <w:sz w:val="16"/>
        </w:rPr>
        <w:t xml:space="preserve"> Blalock Lecture Series.</w:t>
      </w:r>
    </w:p>
    <w:p w14:paraId="67DF1025" w14:textId="77777777" w:rsidR="00661EAF" w:rsidRPr="00F915CF" w:rsidRDefault="00661EAF" w:rsidP="00661EAF">
      <w:pPr>
        <w:tabs>
          <w:tab w:val="left" w:pos="360"/>
        </w:tabs>
        <w:ind w:left="360"/>
        <w:rPr>
          <w:rFonts w:ascii="Calibri" w:hAnsi="Calibri"/>
          <w:sz w:val="16"/>
        </w:rPr>
      </w:pPr>
    </w:p>
    <w:p w14:paraId="5C64D82F" w14:textId="7BF86AC4" w:rsidR="003A02B6" w:rsidRDefault="003A02B6" w:rsidP="003A02B6">
      <w:pPr>
        <w:numPr>
          <w:ilvl w:val="0"/>
          <w:numId w:val="5"/>
        </w:numPr>
        <w:tabs>
          <w:tab w:val="left" w:pos="360"/>
        </w:tabs>
        <w:rPr>
          <w:rFonts w:ascii="Calibri" w:hAnsi="Calibri"/>
          <w:sz w:val="16"/>
        </w:rPr>
      </w:pPr>
      <w:r>
        <w:rPr>
          <w:rFonts w:ascii="Calibri" w:hAnsi="Calibri"/>
          <w:b/>
          <w:sz w:val="16"/>
        </w:rPr>
        <w:t>Berkeley, June 2017</w:t>
      </w:r>
      <w:r w:rsidRPr="00C30CB3">
        <w:rPr>
          <w:rFonts w:ascii="Calibri" w:hAnsi="Calibri"/>
          <w:b/>
          <w:sz w:val="16"/>
        </w:rPr>
        <w:t>.</w:t>
      </w:r>
      <w:r>
        <w:rPr>
          <w:rFonts w:ascii="Calibri" w:hAnsi="Calibri"/>
          <w:sz w:val="16"/>
        </w:rPr>
        <w:t xml:space="preserve"> </w:t>
      </w:r>
      <w:r w:rsidRPr="00D40222">
        <w:rPr>
          <w:rFonts w:ascii="Calibri" w:hAnsi="Calibri"/>
          <w:sz w:val="16"/>
        </w:rPr>
        <w:t xml:space="preserve">Lead lecturer (with </w:t>
      </w:r>
      <w:r>
        <w:rPr>
          <w:rFonts w:ascii="Calibri" w:hAnsi="Calibri"/>
          <w:sz w:val="16"/>
        </w:rPr>
        <w:t xml:space="preserve">Sean </w:t>
      </w:r>
      <w:proofErr w:type="spellStart"/>
      <w:r>
        <w:rPr>
          <w:rFonts w:ascii="Calibri" w:hAnsi="Calibri"/>
          <w:sz w:val="16"/>
        </w:rPr>
        <w:t>Gailmard</w:t>
      </w:r>
      <w:proofErr w:type="spellEnd"/>
      <w:r w:rsidRPr="00D40222">
        <w:rPr>
          <w:rFonts w:ascii="Calibri" w:hAnsi="Calibri"/>
          <w:sz w:val="16"/>
        </w:rPr>
        <w:t xml:space="preserve">) for </w:t>
      </w:r>
      <w:r>
        <w:rPr>
          <w:rFonts w:ascii="Calibri" w:hAnsi="Calibri"/>
          <w:sz w:val="16"/>
        </w:rPr>
        <w:t>Introduction Module</w:t>
      </w:r>
      <w:r w:rsidRPr="00D40222">
        <w:rPr>
          <w:rFonts w:ascii="Calibri" w:hAnsi="Calibri"/>
          <w:sz w:val="16"/>
        </w:rPr>
        <w:t xml:space="preserve"> at the Empirical Implications of Theoretical Models workshop. Held at the </w:t>
      </w:r>
      <w:r>
        <w:rPr>
          <w:rFonts w:ascii="Calibri" w:hAnsi="Calibri"/>
          <w:sz w:val="16"/>
        </w:rPr>
        <w:t>University of Michigan.</w:t>
      </w:r>
    </w:p>
    <w:p w14:paraId="0A1502E1" w14:textId="77777777" w:rsidR="00661EAF" w:rsidRPr="00C30CB3" w:rsidRDefault="00661EAF" w:rsidP="00661EAF">
      <w:pPr>
        <w:tabs>
          <w:tab w:val="left" w:pos="360"/>
        </w:tabs>
        <w:rPr>
          <w:rFonts w:ascii="Calibri" w:hAnsi="Calibri"/>
          <w:sz w:val="16"/>
        </w:rPr>
      </w:pPr>
    </w:p>
    <w:p w14:paraId="3F115E0F" w14:textId="025F5A12" w:rsidR="00197629" w:rsidRDefault="00197629" w:rsidP="00197629">
      <w:pPr>
        <w:numPr>
          <w:ilvl w:val="0"/>
          <w:numId w:val="5"/>
        </w:numPr>
        <w:tabs>
          <w:tab w:val="left" w:pos="360"/>
        </w:tabs>
        <w:rPr>
          <w:rFonts w:ascii="Calibri" w:hAnsi="Calibri"/>
          <w:sz w:val="16"/>
        </w:rPr>
      </w:pPr>
      <w:r>
        <w:rPr>
          <w:rFonts w:ascii="Calibri" w:hAnsi="Calibri"/>
          <w:b/>
          <w:sz w:val="16"/>
        </w:rPr>
        <w:t>San Antonio, April 2017</w:t>
      </w:r>
      <w:r w:rsidRPr="003C4ED0">
        <w:rPr>
          <w:rFonts w:ascii="Calibri" w:hAnsi="Calibri"/>
          <w:b/>
          <w:sz w:val="16"/>
        </w:rPr>
        <w:t>.</w:t>
      </w:r>
      <w:r w:rsidR="00661EAF">
        <w:rPr>
          <w:rFonts w:ascii="Calibri" w:hAnsi="Calibri"/>
          <w:sz w:val="16"/>
        </w:rPr>
        <w:t xml:space="preserve"> Presented</w:t>
      </w:r>
      <w:r>
        <w:rPr>
          <w:rFonts w:ascii="Calibri" w:hAnsi="Calibri"/>
          <w:sz w:val="16"/>
        </w:rPr>
        <w:t xml:space="preserve"> “It’s Up to Us” Transparency and the Public Value of Science” at the Annual Meeting of the American Educational Research Association.</w:t>
      </w:r>
    </w:p>
    <w:p w14:paraId="7514EE92" w14:textId="77777777" w:rsidR="00197629" w:rsidRPr="00197629" w:rsidRDefault="00197629" w:rsidP="00197629">
      <w:pPr>
        <w:tabs>
          <w:tab w:val="left" w:pos="360"/>
        </w:tabs>
        <w:ind w:left="360"/>
        <w:rPr>
          <w:rFonts w:ascii="Calibri" w:hAnsi="Calibri"/>
          <w:sz w:val="16"/>
        </w:rPr>
      </w:pPr>
    </w:p>
    <w:p w14:paraId="3A63634D" w14:textId="3412AD79" w:rsidR="00197629" w:rsidRDefault="00197629" w:rsidP="00197629">
      <w:pPr>
        <w:numPr>
          <w:ilvl w:val="0"/>
          <w:numId w:val="5"/>
        </w:numPr>
        <w:tabs>
          <w:tab w:val="left" w:pos="360"/>
        </w:tabs>
        <w:rPr>
          <w:rFonts w:ascii="Calibri" w:hAnsi="Calibri"/>
          <w:sz w:val="16"/>
        </w:rPr>
      </w:pPr>
      <w:r w:rsidRPr="00197629">
        <w:rPr>
          <w:rFonts w:ascii="Calibri" w:hAnsi="Calibri"/>
          <w:b/>
          <w:sz w:val="16"/>
        </w:rPr>
        <w:t>Toronto (</w:t>
      </w:r>
      <w:r w:rsidRPr="00197629">
        <w:rPr>
          <w:rFonts w:ascii="Calibri" w:hAnsi="Calibri"/>
          <w:b/>
          <w:i/>
          <w:sz w:val="16"/>
        </w:rPr>
        <w:t>Canada</w:t>
      </w:r>
      <w:r w:rsidRPr="00197629">
        <w:rPr>
          <w:rFonts w:ascii="Calibri" w:hAnsi="Calibri"/>
          <w:b/>
          <w:sz w:val="16"/>
        </w:rPr>
        <w:t>), April 2017.</w:t>
      </w:r>
      <w:r>
        <w:rPr>
          <w:rFonts w:ascii="Calibri" w:hAnsi="Calibri"/>
          <w:sz w:val="16"/>
        </w:rPr>
        <w:t xml:space="preserve"> Pre</w:t>
      </w:r>
      <w:r w:rsidR="00A46BCA">
        <w:rPr>
          <w:rFonts w:ascii="Calibri" w:hAnsi="Calibri"/>
          <w:sz w:val="16"/>
        </w:rPr>
        <w:t>sented “I’ll Believe It When I S</w:t>
      </w:r>
      <w:r>
        <w:rPr>
          <w:rFonts w:ascii="Calibri" w:hAnsi="Calibri"/>
          <w:sz w:val="16"/>
        </w:rPr>
        <w:t>ee It: How Voters Think About Referendums” at the University of Toronto School of Public Policy and Governance.</w:t>
      </w:r>
    </w:p>
    <w:p w14:paraId="65604C7E" w14:textId="77777777" w:rsidR="00197629" w:rsidRPr="00197629" w:rsidRDefault="00197629" w:rsidP="00197629">
      <w:pPr>
        <w:tabs>
          <w:tab w:val="left" w:pos="360"/>
        </w:tabs>
        <w:ind w:left="360"/>
        <w:rPr>
          <w:rFonts w:ascii="Calibri" w:hAnsi="Calibri"/>
          <w:sz w:val="16"/>
        </w:rPr>
      </w:pPr>
    </w:p>
    <w:p w14:paraId="37F60771" w14:textId="36B346CE" w:rsidR="00D76920" w:rsidRDefault="00D76920" w:rsidP="00FE40F0">
      <w:pPr>
        <w:numPr>
          <w:ilvl w:val="0"/>
          <w:numId w:val="5"/>
        </w:numPr>
        <w:tabs>
          <w:tab w:val="left" w:pos="360"/>
        </w:tabs>
        <w:rPr>
          <w:rFonts w:ascii="Calibri" w:hAnsi="Calibri"/>
          <w:sz w:val="16"/>
        </w:rPr>
      </w:pPr>
      <w:r w:rsidRPr="00197629">
        <w:rPr>
          <w:rFonts w:ascii="Calibri" w:hAnsi="Calibri"/>
          <w:b/>
          <w:sz w:val="16"/>
        </w:rPr>
        <w:t>Toronto (</w:t>
      </w:r>
      <w:r w:rsidRPr="00197629">
        <w:rPr>
          <w:rFonts w:ascii="Calibri" w:hAnsi="Calibri"/>
          <w:b/>
          <w:i/>
          <w:sz w:val="16"/>
        </w:rPr>
        <w:t>Canada</w:t>
      </w:r>
      <w:r w:rsidRPr="00197629">
        <w:rPr>
          <w:rFonts w:ascii="Calibri" w:hAnsi="Calibri"/>
          <w:b/>
          <w:sz w:val="16"/>
        </w:rPr>
        <w:t>), April 2017.</w:t>
      </w:r>
      <w:r w:rsidR="00197629">
        <w:rPr>
          <w:rFonts w:ascii="Calibri" w:hAnsi="Calibri"/>
          <w:sz w:val="16"/>
        </w:rPr>
        <w:t xml:space="preserve"> Presented “It’s Up to Us” Transparency and the Public Value of Science” at the University of Toronto Department of Political Science.</w:t>
      </w:r>
    </w:p>
    <w:p w14:paraId="74884281" w14:textId="77777777" w:rsidR="00D76920" w:rsidRPr="00D76920" w:rsidRDefault="00D76920" w:rsidP="00D76920">
      <w:pPr>
        <w:tabs>
          <w:tab w:val="left" w:pos="360"/>
        </w:tabs>
        <w:ind w:left="360"/>
        <w:rPr>
          <w:rFonts w:ascii="Calibri" w:hAnsi="Calibri"/>
          <w:sz w:val="16"/>
        </w:rPr>
      </w:pPr>
    </w:p>
    <w:p w14:paraId="4028703D" w14:textId="30110D45" w:rsidR="00A57606" w:rsidRDefault="00A57606" w:rsidP="00FE40F0">
      <w:pPr>
        <w:numPr>
          <w:ilvl w:val="0"/>
          <w:numId w:val="5"/>
        </w:numPr>
        <w:tabs>
          <w:tab w:val="left" w:pos="360"/>
        </w:tabs>
        <w:rPr>
          <w:rFonts w:ascii="Calibri" w:hAnsi="Calibri"/>
          <w:sz w:val="16"/>
        </w:rPr>
      </w:pPr>
      <w:r w:rsidRPr="00A57606">
        <w:rPr>
          <w:rFonts w:ascii="Calibri" w:hAnsi="Calibri"/>
          <w:b/>
          <w:sz w:val="16"/>
        </w:rPr>
        <w:t>Chicago</w:t>
      </w:r>
      <w:r w:rsidR="00D76920">
        <w:rPr>
          <w:rFonts w:ascii="Calibri" w:hAnsi="Calibri"/>
          <w:b/>
          <w:sz w:val="16"/>
        </w:rPr>
        <w:t>,</w:t>
      </w:r>
      <w:r w:rsidRPr="00A57606">
        <w:rPr>
          <w:rFonts w:ascii="Calibri" w:hAnsi="Calibri"/>
          <w:b/>
          <w:sz w:val="16"/>
        </w:rPr>
        <w:t xml:space="preserve"> April 2017.</w:t>
      </w:r>
      <w:r>
        <w:rPr>
          <w:rFonts w:ascii="Calibri" w:hAnsi="Calibri"/>
          <w:sz w:val="16"/>
        </w:rPr>
        <w:t xml:space="preserve"> </w:t>
      </w:r>
      <w:r w:rsidR="00197629">
        <w:rPr>
          <w:rFonts w:ascii="Calibri" w:hAnsi="Calibri"/>
          <w:sz w:val="16"/>
        </w:rPr>
        <w:t xml:space="preserve">Presented </w:t>
      </w:r>
      <w:r>
        <w:rPr>
          <w:rFonts w:ascii="Calibri" w:hAnsi="Calibri"/>
          <w:sz w:val="16"/>
        </w:rPr>
        <w:t>“What Do Members of Congress Want from NSF Social Science?” at the Annual Meeting of the Midwest Political Science Association.</w:t>
      </w:r>
    </w:p>
    <w:p w14:paraId="552EA9A1" w14:textId="77777777" w:rsidR="00A57606" w:rsidRPr="00A57606" w:rsidRDefault="00A57606" w:rsidP="00A57606">
      <w:pPr>
        <w:tabs>
          <w:tab w:val="left" w:pos="360"/>
        </w:tabs>
        <w:ind w:left="360"/>
        <w:rPr>
          <w:rFonts w:ascii="Calibri" w:hAnsi="Calibri"/>
          <w:sz w:val="16"/>
        </w:rPr>
      </w:pPr>
    </w:p>
    <w:p w14:paraId="07FA043C" w14:textId="77777777" w:rsidR="00FE40F0" w:rsidRDefault="00FE40F0" w:rsidP="00FE40F0">
      <w:pPr>
        <w:numPr>
          <w:ilvl w:val="0"/>
          <w:numId w:val="5"/>
        </w:numPr>
        <w:tabs>
          <w:tab w:val="left" w:pos="360"/>
        </w:tabs>
        <w:rPr>
          <w:rFonts w:ascii="Calibri" w:hAnsi="Calibri"/>
          <w:sz w:val="16"/>
        </w:rPr>
      </w:pPr>
      <w:r>
        <w:rPr>
          <w:rFonts w:ascii="Calibri" w:hAnsi="Calibri"/>
          <w:b/>
          <w:sz w:val="16"/>
        </w:rPr>
        <w:t>Ann Arbor, March</w:t>
      </w:r>
      <w:r w:rsidRPr="00C822E6">
        <w:rPr>
          <w:rFonts w:ascii="Calibri" w:hAnsi="Calibri"/>
          <w:b/>
          <w:sz w:val="16"/>
        </w:rPr>
        <w:t xml:space="preserve"> 2017.</w:t>
      </w:r>
      <w:r>
        <w:rPr>
          <w:rFonts w:ascii="Calibri" w:hAnsi="Calibri"/>
          <w:sz w:val="16"/>
        </w:rPr>
        <w:t xml:space="preserve"> Presented “Communicating Scientific Facts in an Age of Uncertainty” at the University of Michigan School of Dentistry.</w:t>
      </w:r>
    </w:p>
    <w:p w14:paraId="1A35CE62" w14:textId="77777777" w:rsidR="00FE40F0" w:rsidRPr="00FE40F0" w:rsidRDefault="00FE40F0" w:rsidP="00FE40F0">
      <w:pPr>
        <w:tabs>
          <w:tab w:val="left" w:pos="360"/>
        </w:tabs>
        <w:ind w:left="360"/>
        <w:rPr>
          <w:rFonts w:ascii="Calibri" w:hAnsi="Calibri"/>
          <w:sz w:val="16"/>
        </w:rPr>
      </w:pPr>
    </w:p>
    <w:p w14:paraId="46A5C8E9" w14:textId="7B39827B" w:rsidR="003C4ED0" w:rsidRDefault="003C4ED0" w:rsidP="0017413A">
      <w:pPr>
        <w:numPr>
          <w:ilvl w:val="0"/>
          <w:numId w:val="5"/>
        </w:numPr>
        <w:tabs>
          <w:tab w:val="left" w:pos="360"/>
        </w:tabs>
        <w:rPr>
          <w:rFonts w:ascii="Calibri" w:hAnsi="Calibri"/>
          <w:sz w:val="16"/>
        </w:rPr>
      </w:pPr>
      <w:r w:rsidRPr="003C4ED0">
        <w:rPr>
          <w:rFonts w:ascii="Calibri" w:hAnsi="Calibri"/>
          <w:b/>
          <w:sz w:val="16"/>
        </w:rPr>
        <w:t>Washington, March 2017.</w:t>
      </w:r>
      <w:r>
        <w:rPr>
          <w:rFonts w:ascii="Calibri" w:hAnsi="Calibri"/>
          <w:sz w:val="16"/>
        </w:rPr>
        <w:t xml:space="preserve"> Presenting “It’s Up to Us” Transparency an</w:t>
      </w:r>
      <w:r w:rsidR="00A57606">
        <w:rPr>
          <w:rFonts w:ascii="Calibri" w:hAnsi="Calibri"/>
          <w:sz w:val="16"/>
        </w:rPr>
        <w:t>d the Public Value of Science” a</w:t>
      </w:r>
      <w:r>
        <w:rPr>
          <w:rFonts w:ascii="Calibri" w:hAnsi="Calibri"/>
          <w:sz w:val="16"/>
        </w:rPr>
        <w:t>t the Annual Meeting of the Society for Research on Educational Effectiveness.</w:t>
      </w:r>
    </w:p>
    <w:p w14:paraId="445F574A" w14:textId="77777777" w:rsidR="003C4ED0" w:rsidRPr="003C4ED0" w:rsidRDefault="003C4ED0" w:rsidP="003C4ED0">
      <w:pPr>
        <w:tabs>
          <w:tab w:val="left" w:pos="360"/>
        </w:tabs>
        <w:ind w:left="360"/>
        <w:rPr>
          <w:rFonts w:ascii="Calibri" w:hAnsi="Calibri"/>
          <w:sz w:val="16"/>
        </w:rPr>
      </w:pPr>
    </w:p>
    <w:p w14:paraId="72A82244" w14:textId="7F782F21" w:rsidR="00C822E6" w:rsidRDefault="00C822E6" w:rsidP="0017413A">
      <w:pPr>
        <w:numPr>
          <w:ilvl w:val="0"/>
          <w:numId w:val="5"/>
        </w:numPr>
        <w:tabs>
          <w:tab w:val="left" w:pos="360"/>
        </w:tabs>
        <w:rPr>
          <w:rFonts w:ascii="Calibri" w:hAnsi="Calibri"/>
          <w:sz w:val="16"/>
        </w:rPr>
      </w:pPr>
      <w:r w:rsidRPr="00C822E6">
        <w:rPr>
          <w:rFonts w:ascii="Calibri" w:hAnsi="Calibri"/>
          <w:b/>
          <w:sz w:val="16"/>
        </w:rPr>
        <w:t>Chicago, February 2017.</w:t>
      </w:r>
      <w:r>
        <w:rPr>
          <w:rFonts w:ascii="Calibri" w:hAnsi="Calibri"/>
          <w:sz w:val="16"/>
        </w:rPr>
        <w:t xml:space="preserve"> Presented “Communicating Scientific Facts in an Age of Uncertainty” at the 2051</w:t>
      </w:r>
      <w:r w:rsidRPr="00C822E6">
        <w:rPr>
          <w:rFonts w:ascii="Calibri" w:hAnsi="Calibri"/>
          <w:sz w:val="16"/>
          <w:vertAlign w:val="superscript"/>
        </w:rPr>
        <w:t>st</w:t>
      </w:r>
      <w:r>
        <w:rPr>
          <w:rFonts w:ascii="Calibri" w:hAnsi="Calibri"/>
          <w:sz w:val="16"/>
        </w:rPr>
        <w:t xml:space="preserve"> Meeting of the American Academy of Arts and Sciences.</w:t>
      </w:r>
    </w:p>
    <w:p w14:paraId="47B92D79" w14:textId="77777777" w:rsidR="00C822E6" w:rsidRPr="00C822E6" w:rsidRDefault="00C822E6" w:rsidP="00C822E6">
      <w:pPr>
        <w:tabs>
          <w:tab w:val="left" w:pos="360"/>
        </w:tabs>
        <w:rPr>
          <w:rFonts w:ascii="Calibri" w:hAnsi="Calibri"/>
          <w:sz w:val="16"/>
        </w:rPr>
      </w:pPr>
    </w:p>
    <w:p w14:paraId="4455B0BE" w14:textId="25165AC9" w:rsidR="00E670D0" w:rsidRDefault="00E670D0" w:rsidP="0017413A">
      <w:pPr>
        <w:numPr>
          <w:ilvl w:val="0"/>
          <w:numId w:val="5"/>
        </w:numPr>
        <w:tabs>
          <w:tab w:val="left" w:pos="360"/>
        </w:tabs>
        <w:rPr>
          <w:rFonts w:ascii="Calibri" w:hAnsi="Calibri"/>
          <w:sz w:val="16"/>
        </w:rPr>
      </w:pPr>
      <w:r w:rsidRPr="00C822E6">
        <w:rPr>
          <w:rFonts w:ascii="Calibri" w:hAnsi="Calibri"/>
          <w:b/>
          <w:sz w:val="16"/>
        </w:rPr>
        <w:t>Ann Arbor, January 2017.</w:t>
      </w:r>
      <w:r>
        <w:rPr>
          <w:rFonts w:ascii="Calibri" w:hAnsi="Calibri"/>
          <w:sz w:val="16"/>
        </w:rPr>
        <w:t xml:space="preserve"> Presented ”The Past, Present, and Future of the Electoral College” at the University of Michigan’s Decision Consortium.</w:t>
      </w:r>
    </w:p>
    <w:p w14:paraId="29F19231" w14:textId="77777777" w:rsidR="00E670D0" w:rsidRPr="00E670D0" w:rsidRDefault="00E670D0" w:rsidP="00E670D0">
      <w:pPr>
        <w:tabs>
          <w:tab w:val="left" w:pos="360"/>
        </w:tabs>
        <w:ind w:left="360"/>
        <w:rPr>
          <w:rFonts w:ascii="Calibri" w:hAnsi="Calibri"/>
          <w:sz w:val="16"/>
        </w:rPr>
      </w:pPr>
    </w:p>
    <w:p w14:paraId="79C6D8DB" w14:textId="45D807C5" w:rsidR="0017413A" w:rsidRDefault="0063108B" w:rsidP="0017413A">
      <w:pPr>
        <w:numPr>
          <w:ilvl w:val="0"/>
          <w:numId w:val="5"/>
        </w:numPr>
        <w:tabs>
          <w:tab w:val="left" w:pos="360"/>
        </w:tabs>
        <w:rPr>
          <w:rFonts w:ascii="Calibri" w:hAnsi="Calibri"/>
          <w:sz w:val="16"/>
        </w:rPr>
      </w:pPr>
      <w:r>
        <w:rPr>
          <w:rFonts w:ascii="Calibri" w:hAnsi="Calibri"/>
          <w:b/>
          <w:sz w:val="16"/>
        </w:rPr>
        <w:t>Montreal</w:t>
      </w:r>
      <w:r w:rsidR="0017413A">
        <w:rPr>
          <w:rFonts w:ascii="Calibri" w:hAnsi="Calibri"/>
          <w:b/>
          <w:sz w:val="16"/>
        </w:rPr>
        <w:t xml:space="preserve"> (</w:t>
      </w:r>
      <w:r w:rsidR="0017413A" w:rsidRPr="0017413A">
        <w:rPr>
          <w:rFonts w:ascii="Calibri" w:hAnsi="Calibri"/>
          <w:b/>
          <w:i/>
          <w:sz w:val="16"/>
        </w:rPr>
        <w:t>Canada</w:t>
      </w:r>
      <w:r w:rsidR="0017413A">
        <w:rPr>
          <w:rFonts w:ascii="Calibri" w:hAnsi="Calibri"/>
          <w:b/>
          <w:sz w:val="16"/>
        </w:rPr>
        <w:t>)</w:t>
      </w:r>
      <w:r>
        <w:rPr>
          <w:rFonts w:ascii="Calibri" w:hAnsi="Calibri"/>
          <w:b/>
          <w:sz w:val="16"/>
        </w:rPr>
        <w:t>, December</w:t>
      </w:r>
      <w:r w:rsidR="0017413A">
        <w:rPr>
          <w:rFonts w:ascii="Calibri" w:hAnsi="Calibri"/>
          <w:b/>
          <w:sz w:val="16"/>
        </w:rPr>
        <w:t xml:space="preserve"> 2016</w:t>
      </w:r>
      <w:r w:rsidR="0017413A" w:rsidRPr="00145931">
        <w:rPr>
          <w:rFonts w:ascii="Calibri" w:hAnsi="Calibri"/>
          <w:b/>
          <w:sz w:val="16"/>
        </w:rPr>
        <w:t>.</w:t>
      </w:r>
      <w:r w:rsidR="0017413A">
        <w:rPr>
          <w:rFonts w:ascii="Calibri" w:hAnsi="Calibri"/>
          <w:sz w:val="16"/>
        </w:rPr>
        <w:t xml:space="preserve"> Presented “Uninformed: Why People Appear to Know So Little about Politics and What We Can Do About It?” at the Centre for the Study of Democratic Citizenship. McGill University.</w:t>
      </w:r>
    </w:p>
    <w:p w14:paraId="4D9F88DC" w14:textId="77777777" w:rsidR="0017413A" w:rsidRPr="0017413A" w:rsidRDefault="0017413A" w:rsidP="0017413A">
      <w:pPr>
        <w:tabs>
          <w:tab w:val="left" w:pos="360"/>
        </w:tabs>
        <w:ind w:left="360"/>
        <w:rPr>
          <w:rFonts w:ascii="Calibri" w:hAnsi="Calibri"/>
          <w:sz w:val="16"/>
        </w:rPr>
      </w:pPr>
    </w:p>
    <w:p w14:paraId="0D4940E9" w14:textId="75C07375" w:rsidR="00D847A9" w:rsidRDefault="00D847A9" w:rsidP="005C06D1">
      <w:pPr>
        <w:numPr>
          <w:ilvl w:val="0"/>
          <w:numId w:val="5"/>
        </w:numPr>
        <w:tabs>
          <w:tab w:val="left" w:pos="360"/>
        </w:tabs>
        <w:rPr>
          <w:rFonts w:ascii="Calibri" w:hAnsi="Calibri"/>
          <w:sz w:val="16"/>
        </w:rPr>
      </w:pPr>
      <w:r w:rsidRPr="00D847A9">
        <w:rPr>
          <w:rFonts w:ascii="Calibri" w:hAnsi="Calibri"/>
          <w:b/>
          <w:sz w:val="16"/>
        </w:rPr>
        <w:t>Kingston (</w:t>
      </w:r>
      <w:r w:rsidRPr="00D847A9">
        <w:rPr>
          <w:rFonts w:ascii="Calibri" w:hAnsi="Calibri"/>
          <w:b/>
          <w:i/>
          <w:sz w:val="16"/>
        </w:rPr>
        <w:t>Jamaica</w:t>
      </w:r>
      <w:r w:rsidRPr="00D847A9">
        <w:rPr>
          <w:rFonts w:ascii="Calibri" w:hAnsi="Calibri"/>
          <w:b/>
          <w:sz w:val="16"/>
        </w:rPr>
        <w:t>),</w:t>
      </w:r>
      <w:r>
        <w:rPr>
          <w:rFonts w:ascii="Calibri" w:hAnsi="Calibri"/>
          <w:sz w:val="16"/>
        </w:rPr>
        <w:t xml:space="preserve"> </w:t>
      </w:r>
      <w:r w:rsidRPr="003C4ED0">
        <w:rPr>
          <w:rFonts w:ascii="Calibri" w:hAnsi="Calibri"/>
          <w:b/>
          <w:sz w:val="16"/>
        </w:rPr>
        <w:t>December 2016.</w:t>
      </w:r>
      <w:r>
        <w:rPr>
          <w:rFonts w:ascii="Calibri" w:hAnsi="Calibri"/>
          <w:sz w:val="16"/>
        </w:rPr>
        <w:t xml:space="preserve"> Presented “A Communication Strategy for Improving Service Delivery” at Jamaica House</w:t>
      </w:r>
      <w:r w:rsidR="002330BB">
        <w:rPr>
          <w:rFonts w:ascii="Calibri" w:hAnsi="Calibri"/>
          <w:sz w:val="16"/>
        </w:rPr>
        <w:t xml:space="preserve"> (Offices of the Prime Minister)</w:t>
      </w:r>
      <w:r>
        <w:rPr>
          <w:rFonts w:ascii="Calibri" w:hAnsi="Calibri"/>
          <w:sz w:val="16"/>
        </w:rPr>
        <w:t>.</w:t>
      </w:r>
    </w:p>
    <w:p w14:paraId="15831907" w14:textId="4E4BD162" w:rsidR="00D847A9" w:rsidRPr="00D847A9" w:rsidRDefault="00D847A9" w:rsidP="00D847A9">
      <w:pPr>
        <w:tabs>
          <w:tab w:val="left" w:pos="360"/>
        </w:tabs>
        <w:ind w:left="360"/>
        <w:rPr>
          <w:rFonts w:ascii="Calibri" w:hAnsi="Calibri"/>
          <w:sz w:val="16"/>
        </w:rPr>
      </w:pPr>
      <w:r>
        <w:rPr>
          <w:rFonts w:ascii="Calibri" w:hAnsi="Calibri"/>
          <w:sz w:val="16"/>
        </w:rPr>
        <w:t xml:space="preserve"> </w:t>
      </w:r>
    </w:p>
    <w:p w14:paraId="524B6F60" w14:textId="463D9664" w:rsidR="00434A65" w:rsidRDefault="00434A65" w:rsidP="005C06D1">
      <w:pPr>
        <w:numPr>
          <w:ilvl w:val="0"/>
          <w:numId w:val="5"/>
        </w:numPr>
        <w:tabs>
          <w:tab w:val="left" w:pos="360"/>
        </w:tabs>
        <w:rPr>
          <w:rFonts w:ascii="Calibri" w:hAnsi="Calibri"/>
          <w:sz w:val="16"/>
        </w:rPr>
      </w:pPr>
      <w:r w:rsidRPr="00ED2435">
        <w:rPr>
          <w:rFonts w:ascii="Calibri" w:hAnsi="Calibri"/>
          <w:b/>
          <w:sz w:val="16"/>
        </w:rPr>
        <w:t>Washington, November 2016.</w:t>
      </w:r>
      <w:r>
        <w:rPr>
          <w:rFonts w:ascii="Calibri" w:hAnsi="Calibri"/>
          <w:sz w:val="16"/>
        </w:rPr>
        <w:t xml:space="preserve"> Presented “</w:t>
      </w:r>
      <w:r w:rsidR="0001007D">
        <w:rPr>
          <w:rFonts w:ascii="Calibri" w:hAnsi="Calibri"/>
          <w:sz w:val="16"/>
        </w:rPr>
        <w:t xml:space="preserve">The Social and Behavioral Sciences in K-12 Education” for the </w:t>
      </w:r>
      <w:r w:rsidR="008964C9">
        <w:rPr>
          <w:rFonts w:ascii="Calibri" w:hAnsi="Calibri"/>
          <w:sz w:val="16"/>
        </w:rPr>
        <w:t>National Academies of Science, Engineering, and Medicine workshop on Teaching the Social and Behavioral Sciences in K-12:</w:t>
      </w:r>
      <w:r w:rsidR="00ED2435">
        <w:rPr>
          <w:rFonts w:ascii="Calibri" w:hAnsi="Calibri"/>
          <w:sz w:val="16"/>
        </w:rPr>
        <w:t xml:space="preserve"> Past, Present, and Future.</w:t>
      </w:r>
    </w:p>
    <w:p w14:paraId="4640FD2E" w14:textId="77777777" w:rsidR="00ED2435" w:rsidRPr="00434A65" w:rsidRDefault="00ED2435" w:rsidP="00ED2435">
      <w:pPr>
        <w:tabs>
          <w:tab w:val="left" w:pos="360"/>
        </w:tabs>
        <w:ind w:left="360"/>
        <w:rPr>
          <w:rFonts w:ascii="Calibri" w:hAnsi="Calibri"/>
          <w:sz w:val="16"/>
        </w:rPr>
      </w:pPr>
    </w:p>
    <w:p w14:paraId="25C69344" w14:textId="161DCAC3" w:rsidR="00DA2A46" w:rsidRDefault="00DA2A46" w:rsidP="005C06D1">
      <w:pPr>
        <w:numPr>
          <w:ilvl w:val="0"/>
          <w:numId w:val="5"/>
        </w:numPr>
        <w:tabs>
          <w:tab w:val="left" w:pos="360"/>
        </w:tabs>
        <w:rPr>
          <w:rFonts w:ascii="Calibri" w:hAnsi="Calibri"/>
          <w:sz w:val="16"/>
        </w:rPr>
      </w:pPr>
      <w:r w:rsidRPr="00DA2A46">
        <w:rPr>
          <w:rFonts w:ascii="Calibri" w:hAnsi="Calibri"/>
          <w:b/>
          <w:sz w:val="16"/>
        </w:rPr>
        <w:t>Ottawa (</w:t>
      </w:r>
      <w:r w:rsidRPr="00DA2A46">
        <w:rPr>
          <w:rFonts w:ascii="Calibri" w:hAnsi="Calibri"/>
          <w:b/>
          <w:i/>
          <w:sz w:val="16"/>
        </w:rPr>
        <w:t>Canada</w:t>
      </w:r>
      <w:r w:rsidRPr="00DA2A46">
        <w:rPr>
          <w:rFonts w:ascii="Calibri" w:hAnsi="Calibri"/>
          <w:b/>
          <w:sz w:val="16"/>
        </w:rPr>
        <w:t>), October 2016.</w:t>
      </w:r>
      <w:r>
        <w:rPr>
          <w:rFonts w:ascii="Calibri" w:hAnsi="Calibri"/>
          <w:sz w:val="16"/>
        </w:rPr>
        <w:t xml:space="preserve"> Presented “What Citizens Know about Referenda: Facts and Implications” to the House of Commons Committ</w:t>
      </w:r>
      <w:r w:rsidR="003C4ED0">
        <w:rPr>
          <w:rFonts w:ascii="Calibri" w:hAnsi="Calibri"/>
          <w:sz w:val="16"/>
        </w:rPr>
        <w:t>ee on Electoral Reform</w:t>
      </w:r>
      <w:r w:rsidR="00A25AD8">
        <w:rPr>
          <w:rFonts w:ascii="Calibri" w:hAnsi="Calibri"/>
          <w:sz w:val="16"/>
        </w:rPr>
        <w:t xml:space="preserve"> (via </w:t>
      </w:r>
      <w:proofErr w:type="spellStart"/>
      <w:r w:rsidR="00A25AD8">
        <w:rPr>
          <w:rFonts w:ascii="Calibri" w:hAnsi="Calibri"/>
          <w:sz w:val="16"/>
        </w:rPr>
        <w:t>videolink</w:t>
      </w:r>
      <w:proofErr w:type="spellEnd"/>
      <w:r w:rsidR="00A25AD8">
        <w:rPr>
          <w:rFonts w:ascii="Calibri" w:hAnsi="Calibri"/>
          <w:sz w:val="16"/>
        </w:rPr>
        <w:t xml:space="preserve"> from Washington)</w:t>
      </w:r>
      <w:r>
        <w:rPr>
          <w:rFonts w:ascii="Calibri" w:hAnsi="Calibri"/>
          <w:sz w:val="16"/>
        </w:rPr>
        <w:t>.</w:t>
      </w:r>
    </w:p>
    <w:p w14:paraId="4E0C5A50" w14:textId="77777777" w:rsidR="00DA2A46" w:rsidRPr="00DA2A46" w:rsidRDefault="00DA2A46" w:rsidP="00DA2A46">
      <w:pPr>
        <w:tabs>
          <w:tab w:val="left" w:pos="360"/>
        </w:tabs>
        <w:ind w:left="360"/>
        <w:rPr>
          <w:rFonts w:ascii="Calibri" w:hAnsi="Calibri"/>
          <w:sz w:val="16"/>
        </w:rPr>
      </w:pPr>
    </w:p>
    <w:p w14:paraId="4AF19B42" w14:textId="77777777" w:rsidR="00DA2A46" w:rsidRDefault="00DA2A46" w:rsidP="005C06D1">
      <w:pPr>
        <w:numPr>
          <w:ilvl w:val="0"/>
          <w:numId w:val="5"/>
        </w:numPr>
        <w:tabs>
          <w:tab w:val="left" w:pos="360"/>
        </w:tabs>
        <w:rPr>
          <w:rFonts w:ascii="Calibri" w:hAnsi="Calibri"/>
          <w:sz w:val="16"/>
        </w:rPr>
      </w:pPr>
      <w:r w:rsidRPr="00DA2A46">
        <w:rPr>
          <w:rFonts w:ascii="Calibri" w:hAnsi="Calibri"/>
          <w:b/>
          <w:sz w:val="16"/>
        </w:rPr>
        <w:t>Washington, October 2016.</w:t>
      </w:r>
      <w:r>
        <w:rPr>
          <w:rFonts w:ascii="Calibri" w:hAnsi="Calibri"/>
          <w:sz w:val="16"/>
        </w:rPr>
        <w:t xml:space="preserve"> Presented “Balancing Transparency and Privacy in DA-RT, TESS and the ANES.” Presented at the Fourth Science Magazine AAAS Arnold Foundation “Reproducibility in Academia-Industry Partnerships” Workshop.</w:t>
      </w:r>
    </w:p>
    <w:p w14:paraId="31DE17E8" w14:textId="77777777" w:rsidR="00DA2A46" w:rsidRPr="00DA2A46" w:rsidRDefault="00DA2A46" w:rsidP="00DA2A46">
      <w:pPr>
        <w:tabs>
          <w:tab w:val="left" w:pos="360"/>
        </w:tabs>
        <w:ind w:left="360"/>
        <w:rPr>
          <w:rFonts w:ascii="Calibri" w:hAnsi="Calibri"/>
          <w:sz w:val="16"/>
        </w:rPr>
      </w:pPr>
    </w:p>
    <w:p w14:paraId="3047EC75" w14:textId="77777777" w:rsidR="005C06D1" w:rsidRDefault="005C06D1" w:rsidP="005C06D1">
      <w:pPr>
        <w:numPr>
          <w:ilvl w:val="0"/>
          <w:numId w:val="5"/>
        </w:numPr>
        <w:tabs>
          <w:tab w:val="left" w:pos="360"/>
        </w:tabs>
        <w:rPr>
          <w:rFonts w:ascii="Calibri" w:hAnsi="Calibri"/>
          <w:sz w:val="16"/>
        </w:rPr>
      </w:pPr>
      <w:r>
        <w:rPr>
          <w:rFonts w:ascii="Calibri" w:hAnsi="Calibri"/>
          <w:b/>
          <w:sz w:val="16"/>
        </w:rPr>
        <w:t>Phoenix, October</w:t>
      </w:r>
      <w:r w:rsidRPr="002135F3">
        <w:rPr>
          <w:rFonts w:ascii="Calibri" w:hAnsi="Calibri"/>
          <w:b/>
          <w:sz w:val="16"/>
        </w:rPr>
        <w:t xml:space="preserve"> 2016</w:t>
      </w:r>
      <w:r>
        <w:rPr>
          <w:rFonts w:ascii="Calibri" w:hAnsi="Calibri"/>
          <w:sz w:val="16"/>
        </w:rPr>
        <w:t>. Presented “I’ll See it When I Believe It: How Voters Think and Learn About Elections” at Arizona State University.</w:t>
      </w:r>
    </w:p>
    <w:p w14:paraId="524721CA" w14:textId="77777777" w:rsidR="005C06D1" w:rsidRDefault="005C06D1" w:rsidP="005C06D1">
      <w:pPr>
        <w:tabs>
          <w:tab w:val="left" w:pos="360"/>
        </w:tabs>
        <w:ind w:left="360"/>
        <w:rPr>
          <w:rFonts w:ascii="Calibri" w:hAnsi="Calibri"/>
          <w:sz w:val="16"/>
        </w:rPr>
      </w:pPr>
    </w:p>
    <w:p w14:paraId="0DE821B2" w14:textId="77777777" w:rsidR="005C06D1" w:rsidRPr="009F784D" w:rsidRDefault="005C06D1" w:rsidP="005C06D1">
      <w:pPr>
        <w:numPr>
          <w:ilvl w:val="0"/>
          <w:numId w:val="5"/>
        </w:numPr>
        <w:tabs>
          <w:tab w:val="left" w:pos="360"/>
        </w:tabs>
        <w:rPr>
          <w:rFonts w:ascii="Calibri" w:hAnsi="Calibri"/>
          <w:sz w:val="16"/>
        </w:rPr>
      </w:pPr>
      <w:r>
        <w:rPr>
          <w:rFonts w:ascii="Calibri" w:hAnsi="Calibri"/>
          <w:b/>
          <w:sz w:val="16"/>
        </w:rPr>
        <w:t>Phoenix, October 2016</w:t>
      </w:r>
      <w:r w:rsidRPr="00145931">
        <w:rPr>
          <w:rFonts w:ascii="Calibri" w:hAnsi="Calibri"/>
          <w:b/>
          <w:sz w:val="16"/>
        </w:rPr>
        <w:t>.</w:t>
      </w:r>
      <w:r>
        <w:rPr>
          <w:rFonts w:ascii="Calibri" w:hAnsi="Calibri"/>
          <w:sz w:val="16"/>
        </w:rPr>
        <w:t xml:space="preserve"> Presented “Uninformed: Why People Appear to Know So Little about Politics and What We Can Do About It?” at the Department of Political Science, Arizona State University</w:t>
      </w:r>
      <w:r w:rsidRPr="00177689">
        <w:rPr>
          <w:rFonts w:ascii="Calibri" w:hAnsi="Calibri"/>
          <w:sz w:val="16"/>
        </w:rPr>
        <w:t>.</w:t>
      </w:r>
    </w:p>
    <w:p w14:paraId="1D615EF1" w14:textId="77777777" w:rsidR="005C06D1" w:rsidRDefault="005C06D1" w:rsidP="005C06D1">
      <w:pPr>
        <w:tabs>
          <w:tab w:val="left" w:pos="360"/>
        </w:tabs>
        <w:rPr>
          <w:rFonts w:ascii="Calibri" w:hAnsi="Calibri"/>
          <w:b/>
          <w:sz w:val="16"/>
        </w:rPr>
      </w:pPr>
    </w:p>
    <w:p w14:paraId="3B83FCA6" w14:textId="77777777" w:rsidR="005C06D1" w:rsidRDefault="005C06D1" w:rsidP="005C06D1">
      <w:pPr>
        <w:numPr>
          <w:ilvl w:val="0"/>
          <w:numId w:val="5"/>
        </w:numPr>
        <w:tabs>
          <w:tab w:val="left" w:pos="360"/>
        </w:tabs>
        <w:rPr>
          <w:rFonts w:ascii="Calibri" w:hAnsi="Calibri"/>
          <w:sz w:val="16"/>
        </w:rPr>
      </w:pPr>
      <w:r w:rsidRPr="009F784D">
        <w:rPr>
          <w:rFonts w:ascii="Calibri" w:hAnsi="Calibri"/>
          <w:b/>
          <w:sz w:val="16"/>
        </w:rPr>
        <w:t>New York, October 2016.</w:t>
      </w:r>
      <w:r>
        <w:rPr>
          <w:rFonts w:ascii="Calibri" w:hAnsi="Calibri"/>
          <w:sz w:val="16"/>
        </w:rPr>
        <w:t xml:space="preserve"> Presented “Saving Social Science from Itself: How to Respond to the Changing Marketplace for Information” at the New School’s Future of Scholarly Knowledge Conference.</w:t>
      </w:r>
    </w:p>
    <w:p w14:paraId="51802F84" w14:textId="77777777" w:rsidR="005C06D1" w:rsidRPr="009F784D" w:rsidRDefault="005C06D1" w:rsidP="005C06D1">
      <w:pPr>
        <w:tabs>
          <w:tab w:val="left" w:pos="360"/>
        </w:tabs>
        <w:ind w:left="360"/>
        <w:rPr>
          <w:rFonts w:ascii="Calibri" w:hAnsi="Calibri"/>
          <w:sz w:val="16"/>
        </w:rPr>
      </w:pPr>
    </w:p>
    <w:p w14:paraId="3DABB22C" w14:textId="77777777" w:rsidR="005C06D1" w:rsidRDefault="005C06D1" w:rsidP="005C06D1">
      <w:pPr>
        <w:numPr>
          <w:ilvl w:val="0"/>
          <w:numId w:val="5"/>
        </w:numPr>
        <w:tabs>
          <w:tab w:val="left" w:pos="360"/>
        </w:tabs>
        <w:rPr>
          <w:rFonts w:ascii="Calibri" w:hAnsi="Calibri"/>
          <w:sz w:val="16"/>
        </w:rPr>
      </w:pPr>
      <w:r w:rsidRPr="0045337A">
        <w:rPr>
          <w:rFonts w:ascii="Calibri" w:hAnsi="Calibri"/>
          <w:b/>
          <w:sz w:val="16"/>
        </w:rPr>
        <w:t>Ann Arbor, October 2016.</w:t>
      </w:r>
      <w:r>
        <w:rPr>
          <w:rFonts w:ascii="Calibri" w:hAnsi="Calibri"/>
          <w:sz w:val="16"/>
        </w:rPr>
        <w:t xml:space="preserve"> Presented “Uninformed Voters: Who Are They and How Do They Learn About Politics” at the University of Michigan Department of Psychology.</w:t>
      </w:r>
    </w:p>
    <w:p w14:paraId="7EDF05F1" w14:textId="77777777" w:rsidR="005C06D1" w:rsidRPr="0045337A" w:rsidRDefault="005C06D1" w:rsidP="005C06D1">
      <w:pPr>
        <w:tabs>
          <w:tab w:val="left" w:pos="360"/>
        </w:tabs>
        <w:ind w:left="360"/>
        <w:rPr>
          <w:rFonts w:ascii="Calibri" w:hAnsi="Calibri"/>
          <w:sz w:val="16"/>
        </w:rPr>
      </w:pPr>
      <w:r>
        <w:rPr>
          <w:rFonts w:ascii="Calibri" w:hAnsi="Calibri"/>
          <w:sz w:val="16"/>
        </w:rPr>
        <w:t xml:space="preserve"> </w:t>
      </w:r>
    </w:p>
    <w:p w14:paraId="4CF3E516" w14:textId="77777777" w:rsidR="005C06D1" w:rsidRDefault="005C06D1" w:rsidP="005C06D1">
      <w:pPr>
        <w:numPr>
          <w:ilvl w:val="0"/>
          <w:numId w:val="5"/>
        </w:numPr>
        <w:tabs>
          <w:tab w:val="left" w:pos="360"/>
        </w:tabs>
        <w:rPr>
          <w:rFonts w:ascii="Calibri" w:hAnsi="Calibri"/>
          <w:sz w:val="16"/>
        </w:rPr>
      </w:pPr>
      <w:r>
        <w:rPr>
          <w:rFonts w:ascii="Calibri" w:hAnsi="Calibri"/>
          <w:b/>
          <w:sz w:val="16"/>
        </w:rPr>
        <w:t>Dallas,</w:t>
      </w:r>
      <w:r w:rsidRPr="002135F3">
        <w:rPr>
          <w:rFonts w:ascii="Calibri" w:hAnsi="Calibri"/>
          <w:b/>
          <w:sz w:val="16"/>
        </w:rPr>
        <w:t xml:space="preserve"> September 2016</w:t>
      </w:r>
      <w:r>
        <w:rPr>
          <w:rFonts w:ascii="Calibri" w:hAnsi="Calibri"/>
          <w:sz w:val="16"/>
        </w:rPr>
        <w:t>. Presented “I’ll See it When I Believe It: How Voters Think and Learn About Elections” at Southern Methodist University’s John Tower Center.</w:t>
      </w:r>
    </w:p>
    <w:p w14:paraId="43A8649E" w14:textId="77777777" w:rsidR="005C06D1" w:rsidRPr="002135F3" w:rsidRDefault="005C06D1" w:rsidP="005C06D1">
      <w:pPr>
        <w:tabs>
          <w:tab w:val="left" w:pos="360"/>
        </w:tabs>
        <w:ind w:left="360"/>
        <w:rPr>
          <w:rFonts w:ascii="Calibri" w:hAnsi="Calibri"/>
          <w:sz w:val="16"/>
        </w:rPr>
      </w:pPr>
    </w:p>
    <w:p w14:paraId="2E28E342" w14:textId="77777777" w:rsidR="005C06D1" w:rsidRDefault="005C06D1" w:rsidP="005C06D1">
      <w:pPr>
        <w:numPr>
          <w:ilvl w:val="0"/>
          <w:numId w:val="5"/>
        </w:numPr>
        <w:tabs>
          <w:tab w:val="left" w:pos="360"/>
        </w:tabs>
        <w:rPr>
          <w:rFonts w:ascii="Calibri" w:hAnsi="Calibri"/>
          <w:sz w:val="16"/>
        </w:rPr>
      </w:pPr>
      <w:r w:rsidRPr="002135F3">
        <w:rPr>
          <w:rFonts w:ascii="Calibri" w:hAnsi="Calibri"/>
          <w:b/>
          <w:sz w:val="16"/>
        </w:rPr>
        <w:t>Ann Arbor, September 2016</w:t>
      </w:r>
      <w:r>
        <w:rPr>
          <w:rFonts w:ascii="Calibri" w:hAnsi="Calibri"/>
          <w:sz w:val="16"/>
        </w:rPr>
        <w:t>. Presented “I’ll See it When I Believe It: How Voters Think and Learn About Elections” to the Economic Dinner Group of Ann Arbor.</w:t>
      </w:r>
    </w:p>
    <w:p w14:paraId="71A316FE" w14:textId="77777777" w:rsidR="005C06D1" w:rsidRPr="002135F3" w:rsidRDefault="005C06D1" w:rsidP="005C06D1">
      <w:pPr>
        <w:tabs>
          <w:tab w:val="left" w:pos="360"/>
        </w:tabs>
        <w:ind w:left="360"/>
        <w:rPr>
          <w:rFonts w:ascii="Calibri" w:hAnsi="Calibri"/>
          <w:sz w:val="16"/>
        </w:rPr>
      </w:pPr>
    </w:p>
    <w:p w14:paraId="18B5FB12" w14:textId="77777777" w:rsidR="005C06D1" w:rsidRDefault="005C06D1" w:rsidP="005C06D1">
      <w:pPr>
        <w:numPr>
          <w:ilvl w:val="0"/>
          <w:numId w:val="5"/>
        </w:numPr>
        <w:tabs>
          <w:tab w:val="left" w:pos="360"/>
        </w:tabs>
        <w:rPr>
          <w:rFonts w:ascii="Calibri" w:hAnsi="Calibri"/>
          <w:sz w:val="16"/>
        </w:rPr>
      </w:pPr>
      <w:r w:rsidRPr="001953E2">
        <w:rPr>
          <w:rFonts w:ascii="Calibri" w:hAnsi="Calibri"/>
          <w:b/>
          <w:sz w:val="16"/>
        </w:rPr>
        <w:t>Guatemala City (</w:t>
      </w:r>
      <w:r w:rsidRPr="00514884">
        <w:rPr>
          <w:rFonts w:ascii="Calibri" w:hAnsi="Calibri"/>
          <w:b/>
          <w:i/>
          <w:sz w:val="16"/>
        </w:rPr>
        <w:t>Guatemala</w:t>
      </w:r>
      <w:r w:rsidRPr="001953E2">
        <w:rPr>
          <w:rFonts w:ascii="Calibri" w:hAnsi="Calibri"/>
          <w:b/>
          <w:sz w:val="16"/>
        </w:rPr>
        <w:t>).</w:t>
      </w:r>
      <w:r>
        <w:rPr>
          <w:rFonts w:ascii="Calibri" w:hAnsi="Calibri"/>
          <w:sz w:val="16"/>
        </w:rPr>
        <w:t xml:space="preserve"> </w:t>
      </w:r>
      <w:r w:rsidRPr="003C4ED0">
        <w:rPr>
          <w:rFonts w:ascii="Calibri" w:hAnsi="Calibri"/>
          <w:b/>
          <w:sz w:val="16"/>
        </w:rPr>
        <w:t>August 2016.</w:t>
      </w:r>
      <w:r>
        <w:rPr>
          <w:rFonts w:ascii="Calibri" w:hAnsi="Calibri"/>
          <w:sz w:val="16"/>
        </w:rPr>
        <w:t xml:space="preserve"> Presented “Persuasion in Political Environments” at the National Palace of Culture.</w:t>
      </w:r>
    </w:p>
    <w:p w14:paraId="186DB17E" w14:textId="77777777" w:rsidR="005C06D1" w:rsidRPr="001953E2" w:rsidRDefault="005C06D1" w:rsidP="005C06D1">
      <w:pPr>
        <w:tabs>
          <w:tab w:val="left" w:pos="360"/>
        </w:tabs>
        <w:ind w:left="360"/>
        <w:rPr>
          <w:rFonts w:ascii="Calibri" w:hAnsi="Calibri"/>
          <w:sz w:val="16"/>
        </w:rPr>
      </w:pPr>
    </w:p>
    <w:p w14:paraId="433EDAFB" w14:textId="77777777" w:rsidR="005C06D1" w:rsidRPr="00DB6499" w:rsidRDefault="005C06D1" w:rsidP="005C06D1">
      <w:pPr>
        <w:numPr>
          <w:ilvl w:val="0"/>
          <w:numId w:val="5"/>
        </w:numPr>
        <w:tabs>
          <w:tab w:val="left" w:pos="360"/>
        </w:tabs>
        <w:rPr>
          <w:rFonts w:ascii="Calibri" w:hAnsi="Calibri"/>
          <w:sz w:val="16"/>
        </w:rPr>
      </w:pPr>
      <w:r w:rsidRPr="00496C56">
        <w:rPr>
          <w:rFonts w:ascii="Calibri" w:hAnsi="Calibri"/>
          <w:b/>
          <w:sz w:val="16"/>
        </w:rPr>
        <w:t>Ann Arbor, July 2016.</w:t>
      </w:r>
      <w:r w:rsidRPr="00496C56">
        <w:rPr>
          <w:rFonts w:ascii="Calibri" w:hAnsi="Calibri"/>
          <w:sz w:val="16"/>
        </w:rPr>
        <w:t xml:space="preserve"> Presented “Our Credibility is at Stake: Transparency and the Public Value of Science” </w:t>
      </w:r>
      <w:r>
        <w:rPr>
          <w:rFonts w:ascii="Calibri" w:hAnsi="Calibri"/>
          <w:sz w:val="16"/>
        </w:rPr>
        <w:t xml:space="preserve">at the Inter-University Consortium for </w:t>
      </w:r>
      <w:r w:rsidRPr="00177689">
        <w:rPr>
          <w:rFonts w:ascii="Calibri" w:hAnsi="Calibri"/>
          <w:sz w:val="16"/>
        </w:rPr>
        <w:t>P</w:t>
      </w:r>
      <w:r>
        <w:rPr>
          <w:rFonts w:ascii="Calibri" w:hAnsi="Calibri"/>
          <w:sz w:val="16"/>
        </w:rPr>
        <w:t xml:space="preserve">olitical and </w:t>
      </w:r>
      <w:r w:rsidRPr="00177689">
        <w:rPr>
          <w:rFonts w:ascii="Calibri" w:hAnsi="Calibri"/>
          <w:sz w:val="16"/>
        </w:rPr>
        <w:t>S</w:t>
      </w:r>
      <w:r>
        <w:rPr>
          <w:rFonts w:ascii="Calibri" w:hAnsi="Calibri"/>
          <w:sz w:val="16"/>
        </w:rPr>
        <w:t xml:space="preserve">ocial </w:t>
      </w:r>
      <w:r w:rsidRPr="00177689">
        <w:rPr>
          <w:rFonts w:ascii="Calibri" w:hAnsi="Calibri"/>
          <w:sz w:val="16"/>
        </w:rPr>
        <w:t>R</w:t>
      </w:r>
      <w:r>
        <w:rPr>
          <w:rFonts w:ascii="Calibri" w:hAnsi="Calibri"/>
          <w:sz w:val="16"/>
        </w:rPr>
        <w:t>esearch’s</w:t>
      </w:r>
      <w:r w:rsidRPr="00177689">
        <w:rPr>
          <w:rFonts w:ascii="Calibri" w:hAnsi="Calibri"/>
          <w:sz w:val="16"/>
        </w:rPr>
        <w:t xml:space="preserve"> Blalock Lecture Series.</w:t>
      </w:r>
    </w:p>
    <w:p w14:paraId="5D63AF77" w14:textId="77777777" w:rsidR="005C06D1" w:rsidRPr="00496C56" w:rsidRDefault="005C06D1" w:rsidP="005C06D1">
      <w:pPr>
        <w:tabs>
          <w:tab w:val="left" w:pos="360"/>
        </w:tabs>
        <w:ind w:left="360"/>
        <w:rPr>
          <w:rFonts w:ascii="Calibri" w:hAnsi="Calibri"/>
          <w:sz w:val="16"/>
        </w:rPr>
      </w:pPr>
    </w:p>
    <w:p w14:paraId="544F51BB" w14:textId="77777777" w:rsidR="005C06D1" w:rsidRPr="00DB6499" w:rsidRDefault="005C06D1" w:rsidP="005C06D1">
      <w:pPr>
        <w:numPr>
          <w:ilvl w:val="0"/>
          <w:numId w:val="5"/>
        </w:numPr>
        <w:tabs>
          <w:tab w:val="left" w:pos="360"/>
        </w:tabs>
        <w:rPr>
          <w:rFonts w:ascii="Calibri" w:hAnsi="Calibri"/>
          <w:sz w:val="16"/>
        </w:rPr>
      </w:pPr>
      <w:r>
        <w:rPr>
          <w:rFonts w:ascii="Calibri" w:hAnsi="Calibri"/>
          <w:b/>
          <w:sz w:val="16"/>
        </w:rPr>
        <w:t>Ann Arbor</w:t>
      </w:r>
      <w:r w:rsidRPr="00DB6499">
        <w:rPr>
          <w:rFonts w:ascii="Calibri" w:hAnsi="Calibri"/>
          <w:b/>
          <w:sz w:val="16"/>
        </w:rPr>
        <w:t xml:space="preserve">, </w:t>
      </w:r>
      <w:r>
        <w:rPr>
          <w:rFonts w:ascii="Calibri" w:hAnsi="Calibri"/>
          <w:b/>
          <w:sz w:val="16"/>
        </w:rPr>
        <w:t>July 2016</w:t>
      </w:r>
      <w:r w:rsidRPr="00DB6499">
        <w:rPr>
          <w:rFonts w:ascii="Calibri" w:hAnsi="Calibri"/>
          <w:b/>
          <w:sz w:val="16"/>
        </w:rPr>
        <w:t>.</w:t>
      </w:r>
      <w:r>
        <w:rPr>
          <w:rFonts w:ascii="Calibri" w:hAnsi="Calibri"/>
          <w:sz w:val="16"/>
        </w:rPr>
        <w:t xml:space="preserve"> Presented “How to Correct Fatal Flaws of Political Knowledge Measures” at the Inter-University Consortium for </w:t>
      </w:r>
      <w:r w:rsidRPr="00177689">
        <w:rPr>
          <w:rFonts w:ascii="Calibri" w:hAnsi="Calibri"/>
          <w:sz w:val="16"/>
        </w:rPr>
        <w:t>P</w:t>
      </w:r>
      <w:r>
        <w:rPr>
          <w:rFonts w:ascii="Calibri" w:hAnsi="Calibri"/>
          <w:sz w:val="16"/>
        </w:rPr>
        <w:t xml:space="preserve">olitical and </w:t>
      </w:r>
      <w:r w:rsidRPr="00177689">
        <w:rPr>
          <w:rFonts w:ascii="Calibri" w:hAnsi="Calibri"/>
          <w:sz w:val="16"/>
        </w:rPr>
        <w:t>S</w:t>
      </w:r>
      <w:r>
        <w:rPr>
          <w:rFonts w:ascii="Calibri" w:hAnsi="Calibri"/>
          <w:sz w:val="16"/>
        </w:rPr>
        <w:t xml:space="preserve">ocial </w:t>
      </w:r>
      <w:r w:rsidRPr="00177689">
        <w:rPr>
          <w:rFonts w:ascii="Calibri" w:hAnsi="Calibri"/>
          <w:sz w:val="16"/>
        </w:rPr>
        <w:t>R</w:t>
      </w:r>
      <w:r>
        <w:rPr>
          <w:rFonts w:ascii="Calibri" w:hAnsi="Calibri"/>
          <w:sz w:val="16"/>
        </w:rPr>
        <w:t>esearch’s</w:t>
      </w:r>
      <w:r w:rsidRPr="00177689">
        <w:rPr>
          <w:rFonts w:ascii="Calibri" w:hAnsi="Calibri"/>
          <w:sz w:val="16"/>
        </w:rPr>
        <w:t xml:space="preserve"> Blalock Lecture Series.</w:t>
      </w:r>
    </w:p>
    <w:p w14:paraId="01FF4330" w14:textId="77777777" w:rsidR="005C06D1" w:rsidRPr="00496C56" w:rsidRDefault="005C06D1" w:rsidP="005C06D1">
      <w:pPr>
        <w:tabs>
          <w:tab w:val="left" w:pos="360"/>
        </w:tabs>
        <w:ind w:left="360"/>
        <w:rPr>
          <w:rFonts w:ascii="Calibri" w:hAnsi="Calibri"/>
          <w:sz w:val="16"/>
        </w:rPr>
      </w:pPr>
    </w:p>
    <w:p w14:paraId="38C12A28" w14:textId="77777777" w:rsidR="005C06D1" w:rsidRDefault="005C06D1" w:rsidP="005C06D1">
      <w:pPr>
        <w:numPr>
          <w:ilvl w:val="0"/>
          <w:numId w:val="5"/>
        </w:numPr>
        <w:tabs>
          <w:tab w:val="left" w:pos="360"/>
        </w:tabs>
        <w:rPr>
          <w:rFonts w:ascii="Calibri" w:hAnsi="Calibri"/>
          <w:sz w:val="16"/>
        </w:rPr>
      </w:pPr>
      <w:r w:rsidRPr="00A35ACF">
        <w:rPr>
          <w:rFonts w:ascii="Calibri" w:hAnsi="Calibri"/>
          <w:b/>
          <w:sz w:val="16"/>
        </w:rPr>
        <w:t>Bogota (</w:t>
      </w:r>
      <w:r w:rsidRPr="00A35ACF">
        <w:rPr>
          <w:rFonts w:ascii="Calibri" w:hAnsi="Calibri"/>
          <w:b/>
          <w:i/>
          <w:sz w:val="16"/>
        </w:rPr>
        <w:t>Colombia</w:t>
      </w:r>
      <w:r w:rsidRPr="00A35ACF">
        <w:rPr>
          <w:rFonts w:ascii="Calibri" w:hAnsi="Calibri"/>
          <w:b/>
          <w:sz w:val="16"/>
        </w:rPr>
        <w:t>),</w:t>
      </w:r>
      <w:r>
        <w:rPr>
          <w:rFonts w:ascii="Calibri" w:hAnsi="Calibri"/>
          <w:sz w:val="16"/>
        </w:rPr>
        <w:t xml:space="preserve"> </w:t>
      </w:r>
      <w:r>
        <w:rPr>
          <w:rFonts w:ascii="Calibri" w:hAnsi="Calibri"/>
          <w:b/>
          <w:sz w:val="16"/>
        </w:rPr>
        <w:t>July 2016</w:t>
      </w:r>
      <w:r w:rsidRPr="006F7C07">
        <w:rPr>
          <w:rFonts w:ascii="Calibri" w:hAnsi="Calibri"/>
          <w:b/>
          <w:sz w:val="16"/>
        </w:rPr>
        <w:t>.</w:t>
      </w:r>
      <w:r>
        <w:rPr>
          <w:rFonts w:ascii="Calibri" w:hAnsi="Calibri"/>
          <w:sz w:val="16"/>
        </w:rPr>
        <w:t xml:space="preserve"> Presented “Referendum Strategies” at the Presidential Residence (Casa de </w:t>
      </w:r>
      <w:proofErr w:type="spellStart"/>
      <w:r>
        <w:rPr>
          <w:rFonts w:ascii="Calibri" w:hAnsi="Calibri"/>
          <w:sz w:val="16"/>
        </w:rPr>
        <w:t>Narino</w:t>
      </w:r>
      <w:proofErr w:type="spellEnd"/>
      <w:r>
        <w:rPr>
          <w:rFonts w:ascii="Calibri" w:hAnsi="Calibri"/>
          <w:sz w:val="16"/>
        </w:rPr>
        <w:t>).</w:t>
      </w:r>
    </w:p>
    <w:p w14:paraId="657B1055" w14:textId="77777777" w:rsidR="005C06D1" w:rsidRPr="00D62981" w:rsidRDefault="005C06D1" w:rsidP="005C06D1">
      <w:pPr>
        <w:tabs>
          <w:tab w:val="left" w:pos="360"/>
        </w:tabs>
        <w:ind w:left="360"/>
        <w:rPr>
          <w:rFonts w:ascii="Calibri" w:hAnsi="Calibri"/>
          <w:sz w:val="16"/>
        </w:rPr>
      </w:pPr>
    </w:p>
    <w:p w14:paraId="3D2E6884" w14:textId="77777777" w:rsidR="005C06D1" w:rsidRDefault="005C06D1" w:rsidP="005C06D1">
      <w:pPr>
        <w:numPr>
          <w:ilvl w:val="0"/>
          <w:numId w:val="5"/>
        </w:numPr>
        <w:tabs>
          <w:tab w:val="left" w:pos="360"/>
        </w:tabs>
        <w:rPr>
          <w:rFonts w:ascii="Calibri" w:hAnsi="Calibri"/>
          <w:sz w:val="16"/>
        </w:rPr>
      </w:pPr>
      <w:proofErr w:type="spellStart"/>
      <w:r>
        <w:rPr>
          <w:rFonts w:ascii="Calibri" w:hAnsi="Calibri"/>
          <w:b/>
          <w:sz w:val="16"/>
        </w:rPr>
        <w:t>Kloster</w:t>
      </w:r>
      <w:proofErr w:type="spellEnd"/>
      <w:r>
        <w:rPr>
          <w:rFonts w:ascii="Calibri" w:hAnsi="Calibri"/>
          <w:b/>
          <w:sz w:val="16"/>
        </w:rPr>
        <w:t xml:space="preserve"> </w:t>
      </w:r>
      <w:proofErr w:type="spellStart"/>
      <w:r w:rsidRPr="000D48BE">
        <w:rPr>
          <w:rFonts w:ascii="Calibri" w:hAnsi="Calibri"/>
          <w:b/>
          <w:sz w:val="16"/>
        </w:rPr>
        <w:t>Shontal</w:t>
      </w:r>
      <w:proofErr w:type="spellEnd"/>
      <w:r w:rsidRPr="000D48BE">
        <w:rPr>
          <w:rFonts w:ascii="Calibri" w:hAnsi="Calibri"/>
          <w:b/>
          <w:sz w:val="16"/>
        </w:rPr>
        <w:t xml:space="preserve"> (</w:t>
      </w:r>
      <w:r w:rsidRPr="000F193A">
        <w:rPr>
          <w:rFonts w:ascii="Calibri" w:hAnsi="Calibri"/>
          <w:b/>
          <w:i/>
          <w:sz w:val="16"/>
        </w:rPr>
        <w:t>Germany</w:t>
      </w:r>
      <w:r w:rsidRPr="000D48BE">
        <w:rPr>
          <w:rFonts w:ascii="Calibri" w:hAnsi="Calibri"/>
          <w:b/>
          <w:sz w:val="16"/>
        </w:rPr>
        <w:t>), July 2016.</w:t>
      </w:r>
      <w:r>
        <w:rPr>
          <w:rFonts w:ascii="Calibri" w:hAnsi="Calibri"/>
          <w:sz w:val="16"/>
        </w:rPr>
        <w:t xml:space="preserve"> Presented “Communicating Science in Challenging Environments” for the University of Heidelberg’s Interdisciplinary Center for Neuroscience (IZN).</w:t>
      </w:r>
    </w:p>
    <w:p w14:paraId="386C6F6A" w14:textId="77777777" w:rsidR="005C06D1" w:rsidRPr="000D48BE" w:rsidRDefault="005C06D1" w:rsidP="005C06D1">
      <w:pPr>
        <w:tabs>
          <w:tab w:val="left" w:pos="360"/>
        </w:tabs>
        <w:ind w:left="360"/>
        <w:rPr>
          <w:rFonts w:ascii="Calibri" w:hAnsi="Calibri"/>
          <w:sz w:val="16"/>
        </w:rPr>
      </w:pPr>
      <w:r>
        <w:rPr>
          <w:rFonts w:ascii="Calibri" w:hAnsi="Calibri"/>
          <w:sz w:val="16"/>
        </w:rPr>
        <w:t xml:space="preserve"> </w:t>
      </w:r>
    </w:p>
    <w:p w14:paraId="32FAF8B8"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 July 2016</w:t>
      </w:r>
      <w:r w:rsidRPr="00145931">
        <w:rPr>
          <w:rFonts w:ascii="Calibri" w:hAnsi="Calibri"/>
          <w:b/>
          <w:sz w:val="16"/>
        </w:rPr>
        <w:t>.</w:t>
      </w:r>
      <w:r>
        <w:rPr>
          <w:rFonts w:ascii="Calibri" w:hAnsi="Calibri"/>
          <w:sz w:val="16"/>
        </w:rPr>
        <w:t xml:space="preserve"> Presented “Uninformed: Why People Appear to Know So Little about Politics and What We Can Do About It?” at the Inter-University Consortium for </w:t>
      </w:r>
      <w:r w:rsidRPr="00177689">
        <w:rPr>
          <w:rFonts w:ascii="Calibri" w:hAnsi="Calibri"/>
          <w:sz w:val="16"/>
        </w:rPr>
        <w:t>P</w:t>
      </w:r>
      <w:r>
        <w:rPr>
          <w:rFonts w:ascii="Calibri" w:hAnsi="Calibri"/>
          <w:sz w:val="16"/>
        </w:rPr>
        <w:t xml:space="preserve">olitical and </w:t>
      </w:r>
      <w:r w:rsidRPr="00177689">
        <w:rPr>
          <w:rFonts w:ascii="Calibri" w:hAnsi="Calibri"/>
          <w:sz w:val="16"/>
        </w:rPr>
        <w:t>S</w:t>
      </w:r>
      <w:r>
        <w:rPr>
          <w:rFonts w:ascii="Calibri" w:hAnsi="Calibri"/>
          <w:sz w:val="16"/>
        </w:rPr>
        <w:t xml:space="preserve">ocial </w:t>
      </w:r>
      <w:r w:rsidRPr="00177689">
        <w:rPr>
          <w:rFonts w:ascii="Calibri" w:hAnsi="Calibri"/>
          <w:sz w:val="16"/>
        </w:rPr>
        <w:t>R</w:t>
      </w:r>
      <w:r>
        <w:rPr>
          <w:rFonts w:ascii="Calibri" w:hAnsi="Calibri"/>
          <w:sz w:val="16"/>
        </w:rPr>
        <w:t>esearch’s</w:t>
      </w:r>
      <w:r w:rsidRPr="00177689">
        <w:rPr>
          <w:rFonts w:ascii="Calibri" w:hAnsi="Calibri"/>
          <w:sz w:val="16"/>
        </w:rPr>
        <w:t xml:space="preserve"> Blalock Lecture Series.</w:t>
      </w:r>
    </w:p>
    <w:p w14:paraId="6124820F" w14:textId="77777777" w:rsidR="005C06D1" w:rsidRPr="00011689" w:rsidRDefault="005C06D1" w:rsidP="005C06D1">
      <w:pPr>
        <w:tabs>
          <w:tab w:val="left" w:pos="360"/>
        </w:tabs>
        <w:ind w:left="360"/>
        <w:rPr>
          <w:rFonts w:ascii="Calibri" w:hAnsi="Calibri"/>
          <w:sz w:val="16"/>
        </w:rPr>
      </w:pPr>
    </w:p>
    <w:p w14:paraId="509E63C6" w14:textId="77777777" w:rsidR="005C06D1" w:rsidRDefault="005C06D1" w:rsidP="005C06D1">
      <w:pPr>
        <w:numPr>
          <w:ilvl w:val="0"/>
          <w:numId w:val="5"/>
        </w:numPr>
        <w:tabs>
          <w:tab w:val="left" w:pos="360"/>
        </w:tabs>
        <w:rPr>
          <w:rFonts w:ascii="Calibri" w:hAnsi="Calibri"/>
          <w:sz w:val="16"/>
        </w:rPr>
      </w:pPr>
      <w:r>
        <w:rPr>
          <w:rFonts w:ascii="Calibri" w:hAnsi="Calibri"/>
          <w:b/>
          <w:sz w:val="16"/>
        </w:rPr>
        <w:t>Washington, June</w:t>
      </w:r>
      <w:r w:rsidRPr="00D32E29">
        <w:rPr>
          <w:rFonts w:ascii="Calibri" w:hAnsi="Calibri"/>
          <w:b/>
          <w:sz w:val="16"/>
        </w:rPr>
        <w:t xml:space="preserve"> 2016.</w:t>
      </w:r>
      <w:r>
        <w:rPr>
          <w:rFonts w:ascii="Calibri" w:hAnsi="Calibri"/>
          <w:sz w:val="16"/>
        </w:rPr>
        <w:t xml:space="preserve"> Presented “Science Communication: A Need for Leadership” at the American Advancement of Science’s </w:t>
      </w:r>
      <w:proofErr w:type="spellStart"/>
      <w:r>
        <w:rPr>
          <w:rFonts w:ascii="Calibri" w:hAnsi="Calibri"/>
          <w:sz w:val="16"/>
        </w:rPr>
        <w:t>Leshner</w:t>
      </w:r>
      <w:proofErr w:type="spellEnd"/>
      <w:r>
        <w:rPr>
          <w:rFonts w:ascii="Calibri" w:hAnsi="Calibri"/>
          <w:sz w:val="16"/>
        </w:rPr>
        <w:t xml:space="preserve"> Leadership Institute.</w:t>
      </w:r>
    </w:p>
    <w:p w14:paraId="5914307B" w14:textId="77777777" w:rsidR="009D7DB2" w:rsidRDefault="009D7DB2" w:rsidP="009D7DB2">
      <w:pPr>
        <w:tabs>
          <w:tab w:val="left" w:pos="360"/>
        </w:tabs>
        <w:rPr>
          <w:rFonts w:ascii="Calibri" w:hAnsi="Calibri"/>
          <w:sz w:val="16"/>
        </w:rPr>
      </w:pPr>
    </w:p>
    <w:p w14:paraId="59061303" w14:textId="740AE7F3" w:rsidR="009D7DB2" w:rsidRPr="009D7DB2" w:rsidRDefault="009D7DB2" w:rsidP="009D7DB2">
      <w:pPr>
        <w:numPr>
          <w:ilvl w:val="0"/>
          <w:numId w:val="5"/>
        </w:numPr>
        <w:tabs>
          <w:tab w:val="left" w:pos="360"/>
        </w:tabs>
        <w:rPr>
          <w:rFonts w:ascii="Calibri" w:hAnsi="Calibri"/>
          <w:sz w:val="16"/>
        </w:rPr>
      </w:pPr>
      <w:r>
        <w:rPr>
          <w:rFonts w:ascii="Calibri" w:hAnsi="Calibri"/>
          <w:b/>
          <w:sz w:val="16"/>
        </w:rPr>
        <w:t>Durham, June 2015</w:t>
      </w:r>
      <w:r w:rsidRPr="00C30CB3">
        <w:rPr>
          <w:rFonts w:ascii="Calibri" w:hAnsi="Calibri"/>
          <w:b/>
          <w:sz w:val="16"/>
        </w:rPr>
        <w:t>.</w:t>
      </w:r>
      <w:r>
        <w:rPr>
          <w:rFonts w:ascii="Calibri" w:hAnsi="Calibri"/>
          <w:sz w:val="16"/>
        </w:rPr>
        <w:t xml:space="preserve"> </w:t>
      </w:r>
      <w:r w:rsidRPr="00D40222">
        <w:rPr>
          <w:rFonts w:ascii="Calibri" w:hAnsi="Calibri"/>
          <w:sz w:val="16"/>
        </w:rPr>
        <w:t xml:space="preserve">Lead lecturer (with </w:t>
      </w:r>
      <w:r>
        <w:rPr>
          <w:rFonts w:ascii="Calibri" w:hAnsi="Calibri"/>
          <w:sz w:val="16"/>
        </w:rPr>
        <w:t>John Aldrich</w:t>
      </w:r>
      <w:r w:rsidRPr="00D40222">
        <w:rPr>
          <w:rFonts w:ascii="Calibri" w:hAnsi="Calibri"/>
          <w:sz w:val="16"/>
        </w:rPr>
        <w:t xml:space="preserve">) for </w:t>
      </w:r>
      <w:r>
        <w:rPr>
          <w:rFonts w:ascii="Calibri" w:hAnsi="Calibri"/>
          <w:sz w:val="16"/>
        </w:rPr>
        <w:t>Introduction Module</w:t>
      </w:r>
      <w:r w:rsidRPr="00D40222">
        <w:rPr>
          <w:rFonts w:ascii="Calibri" w:hAnsi="Calibri"/>
          <w:sz w:val="16"/>
        </w:rPr>
        <w:t xml:space="preserve"> at the Empirical Implications of Theoretical Models workshop. Held at the </w:t>
      </w:r>
      <w:r>
        <w:rPr>
          <w:rFonts w:ascii="Calibri" w:hAnsi="Calibri"/>
          <w:sz w:val="16"/>
        </w:rPr>
        <w:t>University of Michigan.</w:t>
      </w:r>
    </w:p>
    <w:p w14:paraId="6766731A" w14:textId="77777777" w:rsidR="005C06D1" w:rsidRPr="000904D0" w:rsidRDefault="005C06D1" w:rsidP="005C06D1">
      <w:pPr>
        <w:tabs>
          <w:tab w:val="left" w:pos="360"/>
        </w:tabs>
        <w:ind w:left="360"/>
        <w:rPr>
          <w:rFonts w:ascii="Calibri" w:hAnsi="Calibri"/>
          <w:sz w:val="16"/>
        </w:rPr>
      </w:pPr>
    </w:p>
    <w:p w14:paraId="605A93EB" w14:textId="77777777" w:rsidR="005C06D1" w:rsidRDefault="005C06D1" w:rsidP="005C06D1">
      <w:pPr>
        <w:numPr>
          <w:ilvl w:val="0"/>
          <w:numId w:val="5"/>
        </w:numPr>
        <w:tabs>
          <w:tab w:val="left" w:pos="360"/>
        </w:tabs>
        <w:rPr>
          <w:rFonts w:ascii="Calibri" w:hAnsi="Calibri"/>
          <w:sz w:val="16"/>
        </w:rPr>
      </w:pPr>
      <w:r>
        <w:rPr>
          <w:rFonts w:ascii="Calibri" w:hAnsi="Calibri"/>
          <w:b/>
          <w:sz w:val="16"/>
        </w:rPr>
        <w:t>Konstanz (</w:t>
      </w:r>
      <w:r w:rsidRPr="009F22DE">
        <w:rPr>
          <w:rFonts w:ascii="Calibri" w:hAnsi="Calibri"/>
          <w:b/>
          <w:i/>
          <w:sz w:val="16"/>
        </w:rPr>
        <w:t>Germany</w:t>
      </w:r>
      <w:r>
        <w:rPr>
          <w:rFonts w:ascii="Calibri" w:hAnsi="Calibri"/>
          <w:b/>
          <w:sz w:val="16"/>
        </w:rPr>
        <w:t>), May 2016</w:t>
      </w:r>
      <w:r w:rsidRPr="00145931">
        <w:rPr>
          <w:rFonts w:ascii="Calibri" w:hAnsi="Calibri"/>
          <w:b/>
          <w:sz w:val="16"/>
        </w:rPr>
        <w:t>.</w:t>
      </w:r>
      <w:r>
        <w:rPr>
          <w:rFonts w:ascii="Calibri" w:hAnsi="Calibri"/>
          <w:sz w:val="16"/>
        </w:rPr>
        <w:t xml:space="preserve"> Presented “Uninformed: Why People Appear to Know So Little About Politics and What We Can Do About It?” at the Graduate School of Decision Sciences, University of Konstanz.</w:t>
      </w:r>
    </w:p>
    <w:p w14:paraId="0DE998A8" w14:textId="77777777" w:rsidR="005C06D1" w:rsidRPr="00AA27CD" w:rsidRDefault="005C06D1" w:rsidP="005C06D1">
      <w:pPr>
        <w:tabs>
          <w:tab w:val="left" w:pos="360"/>
        </w:tabs>
        <w:ind w:left="360"/>
        <w:rPr>
          <w:rFonts w:ascii="Calibri" w:hAnsi="Calibri"/>
          <w:sz w:val="16"/>
        </w:rPr>
      </w:pPr>
    </w:p>
    <w:p w14:paraId="5592294A" w14:textId="77777777" w:rsidR="005C06D1" w:rsidRDefault="005C06D1" w:rsidP="005C06D1">
      <w:pPr>
        <w:numPr>
          <w:ilvl w:val="0"/>
          <w:numId w:val="5"/>
        </w:numPr>
        <w:tabs>
          <w:tab w:val="left" w:pos="360"/>
        </w:tabs>
        <w:rPr>
          <w:rFonts w:ascii="Calibri" w:hAnsi="Calibri"/>
          <w:sz w:val="16"/>
        </w:rPr>
      </w:pPr>
      <w:r w:rsidRPr="00DF51C6">
        <w:rPr>
          <w:rFonts w:ascii="Calibri" w:hAnsi="Calibri"/>
          <w:b/>
          <w:sz w:val="16"/>
        </w:rPr>
        <w:t xml:space="preserve">Ithaca, May 2016. </w:t>
      </w:r>
      <w:r>
        <w:rPr>
          <w:rFonts w:ascii="Calibri" w:hAnsi="Calibri"/>
          <w:sz w:val="16"/>
        </w:rPr>
        <w:t>Presented “Uninformed: Why People Appear to Know So Little about Politics and What We Can Do About It?” at the Cornell University Institute for Public Affairs/Roper Center Joint Seminar.</w:t>
      </w:r>
    </w:p>
    <w:p w14:paraId="6346E7ED" w14:textId="77777777" w:rsidR="005C06D1" w:rsidRPr="00DF51C6" w:rsidRDefault="005C06D1" w:rsidP="005C06D1">
      <w:pPr>
        <w:tabs>
          <w:tab w:val="left" w:pos="360"/>
        </w:tabs>
        <w:ind w:left="360"/>
        <w:rPr>
          <w:rFonts w:ascii="Calibri" w:hAnsi="Calibri"/>
          <w:sz w:val="16"/>
        </w:rPr>
      </w:pPr>
    </w:p>
    <w:p w14:paraId="323C6C74" w14:textId="77777777" w:rsidR="005C06D1" w:rsidRPr="00DF51C6" w:rsidRDefault="005C06D1" w:rsidP="005C06D1">
      <w:pPr>
        <w:numPr>
          <w:ilvl w:val="0"/>
          <w:numId w:val="5"/>
        </w:numPr>
        <w:tabs>
          <w:tab w:val="left" w:pos="360"/>
        </w:tabs>
        <w:rPr>
          <w:rFonts w:ascii="Calibri" w:hAnsi="Calibri"/>
          <w:sz w:val="16"/>
        </w:rPr>
      </w:pPr>
      <w:r w:rsidRPr="00DF51C6">
        <w:rPr>
          <w:rFonts w:ascii="Calibri" w:hAnsi="Calibri"/>
          <w:b/>
          <w:sz w:val="16"/>
        </w:rPr>
        <w:t>Chicago, April 2016.</w:t>
      </w:r>
      <w:r>
        <w:rPr>
          <w:rFonts w:ascii="Calibri" w:hAnsi="Calibri"/>
          <w:sz w:val="16"/>
        </w:rPr>
        <w:t xml:space="preserve"> Presented “Three Ways to Increase Social Science’s Public Value” at the Midwest Political Science Association Annual Meeting.</w:t>
      </w:r>
    </w:p>
    <w:p w14:paraId="5319738F" w14:textId="77777777" w:rsidR="005C06D1" w:rsidRDefault="005C06D1" w:rsidP="005C06D1">
      <w:pPr>
        <w:tabs>
          <w:tab w:val="left" w:pos="360"/>
        </w:tabs>
        <w:rPr>
          <w:rFonts w:ascii="Calibri" w:hAnsi="Calibri"/>
          <w:b/>
          <w:sz w:val="16"/>
        </w:rPr>
      </w:pPr>
    </w:p>
    <w:p w14:paraId="1273117D" w14:textId="77777777" w:rsidR="005C06D1" w:rsidRDefault="005C06D1" w:rsidP="005C06D1">
      <w:pPr>
        <w:numPr>
          <w:ilvl w:val="0"/>
          <w:numId w:val="5"/>
        </w:numPr>
        <w:tabs>
          <w:tab w:val="left" w:pos="360"/>
        </w:tabs>
        <w:rPr>
          <w:rFonts w:ascii="Calibri" w:hAnsi="Calibri"/>
          <w:sz w:val="16"/>
        </w:rPr>
      </w:pPr>
      <w:r w:rsidRPr="00197E20">
        <w:rPr>
          <w:rFonts w:ascii="Calibri" w:hAnsi="Calibri"/>
          <w:b/>
          <w:sz w:val="16"/>
        </w:rPr>
        <w:t>Minneapolis, April 2016.</w:t>
      </w:r>
      <w:r>
        <w:rPr>
          <w:rFonts w:ascii="Calibri" w:hAnsi="Calibri"/>
          <w:sz w:val="16"/>
        </w:rPr>
        <w:t xml:space="preserve"> Presented “Science Communication: Opportunities and Challenges” at the Robert Wood Johnson Foundation’s Healthy Eating Research Conference.</w:t>
      </w:r>
    </w:p>
    <w:p w14:paraId="6372A866" w14:textId="77777777" w:rsidR="005C06D1" w:rsidRPr="00197E20" w:rsidRDefault="005C06D1" w:rsidP="005C06D1">
      <w:pPr>
        <w:tabs>
          <w:tab w:val="left" w:pos="360"/>
        </w:tabs>
        <w:ind w:left="360"/>
        <w:rPr>
          <w:rFonts w:ascii="Calibri" w:hAnsi="Calibri"/>
          <w:sz w:val="16"/>
        </w:rPr>
      </w:pPr>
    </w:p>
    <w:p w14:paraId="40B32F8A" w14:textId="77777777" w:rsidR="005C06D1" w:rsidRDefault="005C06D1" w:rsidP="005C06D1">
      <w:pPr>
        <w:numPr>
          <w:ilvl w:val="0"/>
          <w:numId w:val="5"/>
        </w:numPr>
        <w:tabs>
          <w:tab w:val="left" w:pos="360"/>
        </w:tabs>
        <w:rPr>
          <w:rFonts w:ascii="Calibri" w:hAnsi="Calibri"/>
          <w:sz w:val="16"/>
        </w:rPr>
      </w:pPr>
      <w:r w:rsidRPr="00A35ACF">
        <w:rPr>
          <w:rFonts w:ascii="Calibri" w:hAnsi="Calibri"/>
          <w:b/>
          <w:sz w:val="16"/>
        </w:rPr>
        <w:t>Bogota (</w:t>
      </w:r>
      <w:r w:rsidRPr="00A35ACF">
        <w:rPr>
          <w:rFonts w:ascii="Calibri" w:hAnsi="Calibri"/>
          <w:b/>
          <w:i/>
          <w:sz w:val="16"/>
        </w:rPr>
        <w:t>Colombia</w:t>
      </w:r>
      <w:r w:rsidRPr="00A35ACF">
        <w:rPr>
          <w:rFonts w:ascii="Calibri" w:hAnsi="Calibri"/>
          <w:b/>
          <w:sz w:val="16"/>
        </w:rPr>
        <w:t>),</w:t>
      </w:r>
      <w:r>
        <w:rPr>
          <w:rFonts w:ascii="Calibri" w:hAnsi="Calibri"/>
          <w:sz w:val="16"/>
        </w:rPr>
        <w:t xml:space="preserve"> </w:t>
      </w:r>
      <w:r>
        <w:rPr>
          <w:rFonts w:ascii="Calibri" w:hAnsi="Calibri"/>
          <w:b/>
          <w:sz w:val="16"/>
        </w:rPr>
        <w:t>March 2016</w:t>
      </w:r>
      <w:r w:rsidRPr="006F7C07">
        <w:rPr>
          <w:rFonts w:ascii="Calibri" w:hAnsi="Calibri"/>
          <w:b/>
          <w:sz w:val="16"/>
        </w:rPr>
        <w:t>.</w:t>
      </w:r>
      <w:r>
        <w:rPr>
          <w:rFonts w:ascii="Calibri" w:hAnsi="Calibri"/>
          <w:sz w:val="16"/>
        </w:rPr>
        <w:t xml:space="preserve"> Presented “Voting in Plebiscites” at the Presidential Residence (Casa de </w:t>
      </w:r>
      <w:proofErr w:type="spellStart"/>
      <w:r>
        <w:rPr>
          <w:rFonts w:ascii="Calibri" w:hAnsi="Calibri"/>
          <w:sz w:val="16"/>
        </w:rPr>
        <w:t>Narino</w:t>
      </w:r>
      <w:proofErr w:type="spellEnd"/>
      <w:r>
        <w:rPr>
          <w:rFonts w:ascii="Calibri" w:hAnsi="Calibri"/>
          <w:sz w:val="16"/>
        </w:rPr>
        <w:t>).</w:t>
      </w:r>
    </w:p>
    <w:p w14:paraId="35339CD9" w14:textId="77777777" w:rsidR="005C06D1" w:rsidRPr="004E070A" w:rsidRDefault="005C06D1" w:rsidP="005C06D1">
      <w:pPr>
        <w:tabs>
          <w:tab w:val="left" w:pos="360"/>
        </w:tabs>
        <w:ind w:left="360"/>
        <w:rPr>
          <w:rFonts w:ascii="Calibri" w:hAnsi="Calibri"/>
          <w:sz w:val="16"/>
        </w:rPr>
      </w:pPr>
      <w:r w:rsidRPr="004E070A">
        <w:rPr>
          <w:rFonts w:ascii="Calibri" w:hAnsi="Calibri"/>
          <w:sz w:val="16"/>
        </w:rPr>
        <w:t xml:space="preserve"> </w:t>
      </w:r>
    </w:p>
    <w:p w14:paraId="1814F0E6" w14:textId="77777777" w:rsidR="005C06D1" w:rsidRDefault="005C06D1" w:rsidP="005C06D1">
      <w:pPr>
        <w:numPr>
          <w:ilvl w:val="0"/>
          <w:numId w:val="5"/>
        </w:numPr>
        <w:tabs>
          <w:tab w:val="left" w:pos="360"/>
        </w:tabs>
        <w:rPr>
          <w:rFonts w:ascii="Calibri" w:hAnsi="Calibri"/>
          <w:sz w:val="16"/>
        </w:rPr>
      </w:pPr>
      <w:r>
        <w:rPr>
          <w:rFonts w:ascii="Calibri" w:hAnsi="Calibri"/>
          <w:b/>
          <w:sz w:val="16"/>
        </w:rPr>
        <w:t>Philadelphia, March 2016</w:t>
      </w:r>
      <w:r w:rsidRPr="00145931">
        <w:rPr>
          <w:rFonts w:ascii="Calibri" w:hAnsi="Calibri"/>
          <w:b/>
          <w:sz w:val="16"/>
        </w:rPr>
        <w:t>.</w:t>
      </w:r>
      <w:r>
        <w:rPr>
          <w:rFonts w:ascii="Calibri" w:hAnsi="Calibri"/>
          <w:sz w:val="16"/>
        </w:rPr>
        <w:t xml:space="preserve"> Presented “Uninformed: Why People Appear to Know So Little about Politics and What We Can Do About It?” at the University of Pennsylvania’s Annenberg School for Communication.</w:t>
      </w:r>
    </w:p>
    <w:p w14:paraId="766A66A4" w14:textId="77777777" w:rsidR="005C06D1" w:rsidRPr="00223850" w:rsidRDefault="005C06D1" w:rsidP="005C06D1">
      <w:pPr>
        <w:tabs>
          <w:tab w:val="left" w:pos="360"/>
        </w:tabs>
        <w:ind w:left="360"/>
        <w:rPr>
          <w:rFonts w:ascii="Calibri" w:hAnsi="Calibri"/>
          <w:sz w:val="16"/>
        </w:rPr>
      </w:pPr>
    </w:p>
    <w:p w14:paraId="6AF09F88" w14:textId="77777777" w:rsidR="005C06D1" w:rsidRDefault="005C06D1" w:rsidP="005C06D1">
      <w:pPr>
        <w:numPr>
          <w:ilvl w:val="0"/>
          <w:numId w:val="5"/>
        </w:numPr>
        <w:tabs>
          <w:tab w:val="left" w:pos="360"/>
        </w:tabs>
        <w:rPr>
          <w:rFonts w:ascii="Calibri" w:hAnsi="Calibri"/>
          <w:sz w:val="16"/>
        </w:rPr>
      </w:pPr>
      <w:r w:rsidRPr="00223850">
        <w:rPr>
          <w:rFonts w:ascii="Calibri" w:hAnsi="Calibri"/>
          <w:b/>
          <w:sz w:val="16"/>
        </w:rPr>
        <w:t>Washington, February 2016.</w:t>
      </w:r>
      <w:r>
        <w:rPr>
          <w:rFonts w:ascii="Calibri" w:hAnsi="Calibri"/>
          <w:sz w:val="16"/>
        </w:rPr>
        <w:t xml:space="preserve"> Presented “Improving Communication in Politicized Environments” at the Centre for Public Impact and Inter-American Development Bank’s Americas Delivery Leaders’ Conference.</w:t>
      </w:r>
    </w:p>
    <w:p w14:paraId="2C250B49" w14:textId="77777777" w:rsidR="005C06D1" w:rsidRPr="00223850" w:rsidRDefault="005C06D1" w:rsidP="005C06D1">
      <w:pPr>
        <w:tabs>
          <w:tab w:val="left" w:pos="360"/>
        </w:tabs>
        <w:rPr>
          <w:rFonts w:ascii="Calibri" w:hAnsi="Calibri"/>
          <w:sz w:val="16"/>
        </w:rPr>
      </w:pPr>
    </w:p>
    <w:p w14:paraId="242EB222" w14:textId="77777777" w:rsidR="005C06D1" w:rsidRDefault="005C06D1" w:rsidP="005C06D1">
      <w:pPr>
        <w:numPr>
          <w:ilvl w:val="0"/>
          <w:numId w:val="5"/>
        </w:numPr>
        <w:tabs>
          <w:tab w:val="left" w:pos="360"/>
        </w:tabs>
        <w:rPr>
          <w:rFonts w:ascii="Calibri" w:hAnsi="Calibri"/>
          <w:sz w:val="16"/>
        </w:rPr>
      </w:pPr>
      <w:r w:rsidRPr="00D32E29">
        <w:rPr>
          <w:rFonts w:ascii="Calibri" w:hAnsi="Calibri"/>
          <w:b/>
          <w:sz w:val="16"/>
        </w:rPr>
        <w:t>Washington, February 2016.</w:t>
      </w:r>
      <w:r>
        <w:rPr>
          <w:rFonts w:ascii="Calibri" w:hAnsi="Calibri"/>
          <w:sz w:val="16"/>
        </w:rPr>
        <w:t xml:space="preserve"> Presented “Our Credibility is at Stake: Transparency and the Public Value of Science” at the Annual Meeting of the American Association for the Advancement of Science.</w:t>
      </w:r>
    </w:p>
    <w:p w14:paraId="2E748830" w14:textId="77777777" w:rsidR="005C06D1" w:rsidRDefault="005C06D1" w:rsidP="005C06D1">
      <w:pPr>
        <w:tabs>
          <w:tab w:val="left" w:pos="360"/>
        </w:tabs>
        <w:ind w:left="360"/>
        <w:rPr>
          <w:rFonts w:ascii="Calibri" w:hAnsi="Calibri"/>
          <w:sz w:val="16"/>
        </w:rPr>
      </w:pPr>
    </w:p>
    <w:p w14:paraId="47995801" w14:textId="77777777" w:rsidR="005C06D1" w:rsidRDefault="005C06D1" w:rsidP="005C06D1">
      <w:pPr>
        <w:numPr>
          <w:ilvl w:val="0"/>
          <w:numId w:val="5"/>
        </w:numPr>
        <w:tabs>
          <w:tab w:val="left" w:pos="360"/>
        </w:tabs>
        <w:rPr>
          <w:rFonts w:ascii="Calibri" w:hAnsi="Calibri"/>
          <w:sz w:val="16"/>
        </w:rPr>
      </w:pPr>
      <w:r w:rsidRPr="00D32E29">
        <w:rPr>
          <w:rFonts w:ascii="Calibri" w:hAnsi="Calibri"/>
          <w:b/>
          <w:sz w:val="16"/>
        </w:rPr>
        <w:t>Washington, February 2016.</w:t>
      </w:r>
      <w:r>
        <w:rPr>
          <w:rFonts w:ascii="Calibri" w:hAnsi="Calibri"/>
          <w:sz w:val="16"/>
        </w:rPr>
        <w:t xml:space="preserve"> Presented “Science Communication: Challenges and Opportunities” at the Annual Meeting of the American Association for the Advancement of Science.</w:t>
      </w:r>
    </w:p>
    <w:p w14:paraId="60D1EB8A" w14:textId="77777777" w:rsidR="005C06D1" w:rsidRPr="00D32E29" w:rsidRDefault="005C06D1" w:rsidP="005C06D1">
      <w:pPr>
        <w:tabs>
          <w:tab w:val="left" w:pos="360"/>
        </w:tabs>
        <w:ind w:left="360"/>
        <w:rPr>
          <w:rFonts w:ascii="Calibri" w:hAnsi="Calibri"/>
          <w:sz w:val="16"/>
        </w:rPr>
      </w:pPr>
    </w:p>
    <w:p w14:paraId="7045EA6A" w14:textId="77777777" w:rsidR="005C06D1" w:rsidRDefault="005C06D1" w:rsidP="005C06D1">
      <w:pPr>
        <w:numPr>
          <w:ilvl w:val="0"/>
          <w:numId w:val="5"/>
        </w:numPr>
        <w:tabs>
          <w:tab w:val="left" w:pos="360"/>
        </w:tabs>
        <w:rPr>
          <w:rFonts w:ascii="Calibri" w:hAnsi="Calibri"/>
          <w:sz w:val="16"/>
        </w:rPr>
      </w:pPr>
      <w:r w:rsidRPr="0082635A">
        <w:rPr>
          <w:rFonts w:ascii="Calibri" w:hAnsi="Calibri"/>
          <w:b/>
          <w:sz w:val="16"/>
        </w:rPr>
        <w:lastRenderedPageBreak/>
        <w:t xml:space="preserve">Washington, </w:t>
      </w:r>
      <w:r>
        <w:rPr>
          <w:rFonts w:ascii="Calibri" w:hAnsi="Calibri"/>
          <w:b/>
          <w:sz w:val="16"/>
        </w:rPr>
        <w:t>January 2016</w:t>
      </w:r>
      <w:r w:rsidRPr="0082635A">
        <w:rPr>
          <w:rFonts w:ascii="Calibri" w:hAnsi="Calibri"/>
          <w:b/>
          <w:sz w:val="16"/>
        </w:rPr>
        <w:t>.</w:t>
      </w:r>
      <w:r>
        <w:rPr>
          <w:rFonts w:ascii="Calibri" w:hAnsi="Calibri"/>
          <w:b/>
          <w:sz w:val="16"/>
        </w:rPr>
        <w:t xml:space="preserve"> </w:t>
      </w:r>
      <w:r w:rsidRPr="00C051F1">
        <w:rPr>
          <w:rFonts w:ascii="Calibri" w:hAnsi="Calibri"/>
          <w:sz w:val="16"/>
        </w:rPr>
        <w:t>Presented</w:t>
      </w:r>
      <w:r>
        <w:rPr>
          <w:rFonts w:ascii="Calibri" w:hAnsi="Calibri"/>
          <w:sz w:val="16"/>
        </w:rPr>
        <w:t xml:space="preserve"> </w:t>
      </w:r>
      <w:r w:rsidRPr="006F7C07">
        <w:rPr>
          <w:rFonts w:ascii="Calibri" w:hAnsi="Calibri"/>
          <w:sz w:val="16"/>
        </w:rPr>
        <w:t xml:space="preserve">“Challenges and Opportunities for the Social and Behavioral Sciences.” </w:t>
      </w:r>
      <w:r>
        <w:rPr>
          <w:rFonts w:ascii="Calibri" w:hAnsi="Calibri"/>
          <w:sz w:val="16"/>
        </w:rPr>
        <w:t>At the National Academy of Science’s Seminar on Clear and Credible Social and Behavioral Science Information for Policymakers.</w:t>
      </w:r>
    </w:p>
    <w:p w14:paraId="453EEA2E" w14:textId="77777777" w:rsidR="005C06D1" w:rsidRPr="00C051F1" w:rsidRDefault="005C06D1" w:rsidP="005C06D1">
      <w:pPr>
        <w:tabs>
          <w:tab w:val="left" w:pos="360"/>
        </w:tabs>
        <w:ind w:left="360"/>
        <w:rPr>
          <w:rFonts w:ascii="Calibri" w:hAnsi="Calibri"/>
          <w:sz w:val="16"/>
        </w:rPr>
      </w:pPr>
    </w:p>
    <w:p w14:paraId="19AAC25A"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 January 2016</w:t>
      </w:r>
      <w:r w:rsidRPr="00145931">
        <w:rPr>
          <w:rFonts w:ascii="Calibri" w:hAnsi="Calibri"/>
          <w:b/>
          <w:sz w:val="16"/>
        </w:rPr>
        <w:t>.</w:t>
      </w:r>
      <w:r>
        <w:rPr>
          <w:rFonts w:ascii="Calibri" w:hAnsi="Calibri"/>
          <w:sz w:val="16"/>
        </w:rPr>
        <w:t xml:space="preserve"> Presented “Uninformed: Why People Appear to Know So Little about Science and What We Can Do About It?” at the University of Michigan’s Department of Psychology.</w:t>
      </w:r>
    </w:p>
    <w:p w14:paraId="46EEAFCA" w14:textId="77777777" w:rsidR="005C06D1" w:rsidRPr="004B5100" w:rsidRDefault="005C06D1" w:rsidP="005C06D1">
      <w:pPr>
        <w:tabs>
          <w:tab w:val="left" w:pos="360"/>
        </w:tabs>
        <w:ind w:left="360"/>
        <w:rPr>
          <w:rFonts w:ascii="Calibri" w:hAnsi="Calibri"/>
          <w:sz w:val="16"/>
        </w:rPr>
      </w:pPr>
    </w:p>
    <w:p w14:paraId="4DDAC1F5"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 January 2016</w:t>
      </w:r>
      <w:r w:rsidRPr="00145931">
        <w:rPr>
          <w:rFonts w:ascii="Calibri" w:hAnsi="Calibri"/>
          <w:b/>
          <w:sz w:val="16"/>
        </w:rPr>
        <w:t>.</w:t>
      </w:r>
      <w:r>
        <w:rPr>
          <w:rFonts w:ascii="Calibri" w:hAnsi="Calibri"/>
          <w:sz w:val="16"/>
        </w:rPr>
        <w:t xml:space="preserve"> Presented “Uninformed: Why People Appear to Know So Little about Politics and What We Can Do About It?” at the University of Michigan’s Institute for Social Research.</w:t>
      </w:r>
    </w:p>
    <w:p w14:paraId="5C4FAB38" w14:textId="77777777" w:rsidR="005C06D1" w:rsidRPr="004B5100" w:rsidRDefault="005C06D1" w:rsidP="005C06D1">
      <w:pPr>
        <w:tabs>
          <w:tab w:val="left" w:pos="360"/>
        </w:tabs>
        <w:ind w:left="360"/>
        <w:rPr>
          <w:rFonts w:ascii="Calibri" w:hAnsi="Calibri"/>
          <w:sz w:val="16"/>
        </w:rPr>
      </w:pPr>
      <w:r w:rsidRPr="004B5100">
        <w:rPr>
          <w:rFonts w:ascii="Calibri" w:hAnsi="Calibri"/>
          <w:sz w:val="16"/>
        </w:rPr>
        <w:t xml:space="preserve"> </w:t>
      </w:r>
    </w:p>
    <w:p w14:paraId="77686DAA" w14:textId="77777777" w:rsidR="005C06D1" w:rsidRDefault="005C06D1" w:rsidP="005C06D1">
      <w:pPr>
        <w:numPr>
          <w:ilvl w:val="0"/>
          <w:numId w:val="5"/>
        </w:numPr>
        <w:tabs>
          <w:tab w:val="left" w:pos="360"/>
        </w:tabs>
        <w:rPr>
          <w:rFonts w:ascii="Calibri" w:hAnsi="Calibri"/>
          <w:sz w:val="16"/>
        </w:rPr>
      </w:pPr>
      <w:r w:rsidRPr="0082635A">
        <w:rPr>
          <w:rFonts w:ascii="Calibri" w:hAnsi="Calibri"/>
          <w:b/>
          <w:sz w:val="16"/>
        </w:rPr>
        <w:t>Washington, December 2015.</w:t>
      </w:r>
      <w:r w:rsidRPr="00C051F1">
        <w:rPr>
          <w:rFonts w:ascii="Calibri" w:hAnsi="Calibri"/>
          <w:sz w:val="16"/>
        </w:rPr>
        <w:t xml:space="preserve"> Presented</w:t>
      </w:r>
      <w:r>
        <w:rPr>
          <w:rFonts w:ascii="Calibri" w:hAnsi="Calibri"/>
          <w:sz w:val="16"/>
        </w:rPr>
        <w:t xml:space="preserve"> “Improving Scientific Presentations.” At the first meeting of the National Academy of Science’s Science of Science Communication Workshop.</w:t>
      </w:r>
    </w:p>
    <w:p w14:paraId="7C44094B" w14:textId="77777777" w:rsidR="005C06D1" w:rsidRPr="006F7C07" w:rsidRDefault="005C06D1" w:rsidP="005C06D1">
      <w:pPr>
        <w:tabs>
          <w:tab w:val="left" w:pos="360"/>
        </w:tabs>
        <w:ind w:left="360"/>
        <w:rPr>
          <w:rFonts w:ascii="Calibri" w:hAnsi="Calibri"/>
          <w:sz w:val="16"/>
        </w:rPr>
      </w:pPr>
    </w:p>
    <w:p w14:paraId="592569DF" w14:textId="77777777" w:rsidR="005C06D1" w:rsidRPr="006F7C07" w:rsidRDefault="005C06D1" w:rsidP="005C06D1">
      <w:pPr>
        <w:numPr>
          <w:ilvl w:val="0"/>
          <w:numId w:val="5"/>
        </w:numPr>
        <w:tabs>
          <w:tab w:val="left" w:pos="360"/>
        </w:tabs>
        <w:rPr>
          <w:rFonts w:ascii="Calibri" w:hAnsi="Calibri"/>
          <w:sz w:val="16"/>
        </w:rPr>
      </w:pPr>
      <w:r>
        <w:rPr>
          <w:rFonts w:ascii="Calibri" w:hAnsi="Calibri"/>
          <w:b/>
          <w:sz w:val="16"/>
        </w:rPr>
        <w:t>Arlington</w:t>
      </w:r>
      <w:r w:rsidRPr="006F7C07">
        <w:rPr>
          <w:rFonts w:ascii="Calibri" w:hAnsi="Calibri"/>
          <w:b/>
          <w:sz w:val="16"/>
        </w:rPr>
        <w:t>, December 2015.</w:t>
      </w:r>
      <w:r w:rsidRPr="006F7C07">
        <w:rPr>
          <w:rFonts w:ascii="Calibri" w:hAnsi="Calibri"/>
          <w:sz w:val="16"/>
        </w:rPr>
        <w:t xml:space="preserve"> </w:t>
      </w:r>
      <w:r>
        <w:rPr>
          <w:rFonts w:ascii="Calibri" w:hAnsi="Calibri"/>
          <w:sz w:val="16"/>
        </w:rPr>
        <w:t xml:space="preserve">Presented </w:t>
      </w:r>
      <w:r w:rsidRPr="006F7C07">
        <w:rPr>
          <w:rFonts w:ascii="Calibri" w:hAnsi="Calibri"/>
          <w:sz w:val="16"/>
        </w:rPr>
        <w:t>“Challenges and Opportunities for the Social and Behavioral Sciences.” National Science Foundation.</w:t>
      </w:r>
    </w:p>
    <w:p w14:paraId="0B5B71F2" w14:textId="77777777" w:rsidR="005C06D1" w:rsidRPr="0082635A" w:rsidRDefault="005C06D1" w:rsidP="005C06D1">
      <w:pPr>
        <w:tabs>
          <w:tab w:val="left" w:pos="360"/>
        </w:tabs>
        <w:ind w:left="360"/>
        <w:rPr>
          <w:rFonts w:ascii="Calibri" w:hAnsi="Calibri"/>
          <w:sz w:val="16"/>
        </w:rPr>
      </w:pPr>
    </w:p>
    <w:p w14:paraId="4E2F13E6" w14:textId="77777777" w:rsidR="005C06D1" w:rsidRDefault="005C06D1" w:rsidP="005C06D1">
      <w:pPr>
        <w:numPr>
          <w:ilvl w:val="0"/>
          <w:numId w:val="5"/>
        </w:numPr>
        <w:tabs>
          <w:tab w:val="left" w:pos="360"/>
        </w:tabs>
        <w:rPr>
          <w:rFonts w:ascii="Calibri" w:hAnsi="Calibri"/>
          <w:sz w:val="16"/>
        </w:rPr>
      </w:pPr>
      <w:r w:rsidRPr="00A35ACF">
        <w:rPr>
          <w:rFonts w:ascii="Calibri" w:hAnsi="Calibri"/>
          <w:b/>
          <w:sz w:val="16"/>
        </w:rPr>
        <w:t>Bogota (</w:t>
      </w:r>
      <w:r w:rsidRPr="00A35ACF">
        <w:rPr>
          <w:rFonts w:ascii="Calibri" w:hAnsi="Calibri"/>
          <w:b/>
          <w:i/>
          <w:sz w:val="16"/>
        </w:rPr>
        <w:t>Colombia</w:t>
      </w:r>
      <w:r w:rsidRPr="00A35ACF">
        <w:rPr>
          <w:rFonts w:ascii="Calibri" w:hAnsi="Calibri"/>
          <w:b/>
          <w:sz w:val="16"/>
        </w:rPr>
        <w:t>),</w:t>
      </w:r>
      <w:r>
        <w:rPr>
          <w:rFonts w:ascii="Calibri" w:hAnsi="Calibri"/>
          <w:sz w:val="16"/>
        </w:rPr>
        <w:t xml:space="preserve"> </w:t>
      </w:r>
      <w:r w:rsidRPr="006F7C07">
        <w:rPr>
          <w:rFonts w:ascii="Calibri" w:hAnsi="Calibri"/>
          <w:b/>
          <w:sz w:val="16"/>
        </w:rPr>
        <w:t>November 2015.</w:t>
      </w:r>
      <w:r>
        <w:rPr>
          <w:rFonts w:ascii="Calibri" w:hAnsi="Calibri"/>
          <w:sz w:val="16"/>
        </w:rPr>
        <w:t xml:space="preserve"> Presented “Persuasion in Politicized Environments” at the University of the Andes School of Government.</w:t>
      </w:r>
    </w:p>
    <w:p w14:paraId="7F1B473A" w14:textId="77777777" w:rsidR="005C06D1" w:rsidRPr="00A35ACF" w:rsidRDefault="005C06D1" w:rsidP="005C06D1">
      <w:pPr>
        <w:tabs>
          <w:tab w:val="left" w:pos="360"/>
        </w:tabs>
        <w:ind w:left="360"/>
        <w:rPr>
          <w:rFonts w:ascii="Calibri" w:hAnsi="Calibri"/>
          <w:sz w:val="16"/>
        </w:rPr>
      </w:pPr>
    </w:p>
    <w:p w14:paraId="548872C1" w14:textId="77777777" w:rsidR="005C06D1" w:rsidRPr="00151BF0" w:rsidRDefault="005C06D1" w:rsidP="005C06D1">
      <w:pPr>
        <w:numPr>
          <w:ilvl w:val="0"/>
          <w:numId w:val="5"/>
        </w:numPr>
        <w:tabs>
          <w:tab w:val="left" w:pos="360"/>
        </w:tabs>
        <w:rPr>
          <w:rFonts w:ascii="Calibri" w:hAnsi="Calibri"/>
          <w:sz w:val="16"/>
        </w:rPr>
      </w:pPr>
      <w:r>
        <w:rPr>
          <w:rFonts w:ascii="Calibri" w:hAnsi="Calibri"/>
          <w:b/>
          <w:sz w:val="16"/>
        </w:rPr>
        <w:t>Vienna (</w:t>
      </w:r>
      <w:r w:rsidRPr="00151BF0">
        <w:rPr>
          <w:rFonts w:ascii="Calibri" w:hAnsi="Calibri"/>
          <w:b/>
          <w:i/>
          <w:sz w:val="16"/>
        </w:rPr>
        <w:t>Austria</w:t>
      </w:r>
      <w:r>
        <w:rPr>
          <w:rFonts w:ascii="Calibri" w:hAnsi="Calibri"/>
          <w:b/>
          <w:sz w:val="16"/>
        </w:rPr>
        <w:t xml:space="preserve">), October 2015. </w:t>
      </w:r>
      <w:r w:rsidRPr="00151BF0">
        <w:rPr>
          <w:rFonts w:ascii="Calibri" w:hAnsi="Calibri"/>
          <w:sz w:val="16"/>
        </w:rPr>
        <w:t>Presented “Communicating Science in Challenging Enviro</w:t>
      </w:r>
      <w:r>
        <w:rPr>
          <w:rFonts w:ascii="Calibri" w:hAnsi="Calibri"/>
          <w:sz w:val="16"/>
        </w:rPr>
        <w:t>n</w:t>
      </w:r>
      <w:r w:rsidRPr="00151BF0">
        <w:rPr>
          <w:rFonts w:ascii="Calibri" w:hAnsi="Calibri"/>
          <w:sz w:val="16"/>
        </w:rPr>
        <w:t>ments” at the 13</w:t>
      </w:r>
      <w:r w:rsidRPr="00151BF0">
        <w:rPr>
          <w:rFonts w:ascii="Calibri" w:hAnsi="Calibri"/>
          <w:sz w:val="16"/>
          <w:vertAlign w:val="superscript"/>
        </w:rPr>
        <w:t>th</w:t>
      </w:r>
      <w:r w:rsidRPr="00151BF0">
        <w:rPr>
          <w:rFonts w:ascii="Calibri" w:hAnsi="Calibri"/>
          <w:sz w:val="16"/>
        </w:rPr>
        <w:t xml:space="preserve"> </w:t>
      </w:r>
      <w:r>
        <w:rPr>
          <w:rFonts w:ascii="Calibri" w:hAnsi="Calibri"/>
          <w:sz w:val="16"/>
        </w:rPr>
        <w:t xml:space="preserve">Annual </w:t>
      </w:r>
      <w:r w:rsidRPr="00151BF0">
        <w:rPr>
          <w:rFonts w:ascii="Calibri" w:hAnsi="Calibri"/>
          <w:sz w:val="16"/>
        </w:rPr>
        <w:t xml:space="preserve">Vienna </w:t>
      </w:r>
      <w:proofErr w:type="spellStart"/>
      <w:r w:rsidRPr="00151BF0">
        <w:rPr>
          <w:rFonts w:ascii="Calibri" w:hAnsi="Calibri"/>
          <w:sz w:val="16"/>
        </w:rPr>
        <w:t>BioCenter</w:t>
      </w:r>
      <w:proofErr w:type="spellEnd"/>
      <w:r w:rsidRPr="00151BF0">
        <w:rPr>
          <w:rFonts w:ascii="Calibri" w:hAnsi="Calibri"/>
          <w:sz w:val="16"/>
        </w:rPr>
        <w:t xml:space="preserve"> Symposium.</w:t>
      </w:r>
    </w:p>
    <w:p w14:paraId="11A74B87" w14:textId="77777777" w:rsidR="005C06D1" w:rsidRPr="00151BF0" w:rsidRDefault="005C06D1" w:rsidP="005C06D1">
      <w:pPr>
        <w:tabs>
          <w:tab w:val="left" w:pos="360"/>
        </w:tabs>
        <w:ind w:left="360"/>
        <w:rPr>
          <w:rFonts w:ascii="Calibri" w:hAnsi="Calibri"/>
          <w:sz w:val="16"/>
        </w:rPr>
      </w:pPr>
    </w:p>
    <w:p w14:paraId="5A0945B8" w14:textId="77777777" w:rsidR="005C06D1" w:rsidRDefault="005C06D1" w:rsidP="005C06D1">
      <w:pPr>
        <w:numPr>
          <w:ilvl w:val="0"/>
          <w:numId w:val="5"/>
        </w:numPr>
        <w:tabs>
          <w:tab w:val="left" w:pos="360"/>
        </w:tabs>
        <w:rPr>
          <w:rFonts w:ascii="Calibri" w:hAnsi="Calibri"/>
          <w:sz w:val="16"/>
        </w:rPr>
      </w:pPr>
      <w:r>
        <w:rPr>
          <w:rFonts w:ascii="Calibri" w:hAnsi="Calibri"/>
          <w:b/>
          <w:sz w:val="16"/>
        </w:rPr>
        <w:t>East Lansing, October</w:t>
      </w:r>
      <w:r w:rsidRPr="00A22364">
        <w:rPr>
          <w:rFonts w:ascii="Calibri" w:hAnsi="Calibri"/>
          <w:b/>
          <w:sz w:val="16"/>
        </w:rPr>
        <w:t xml:space="preserve"> 2015.</w:t>
      </w:r>
      <w:r>
        <w:rPr>
          <w:rFonts w:ascii="Calibri" w:hAnsi="Calibri"/>
          <w:sz w:val="16"/>
        </w:rPr>
        <w:t xml:space="preserve"> Presented “Data Access, Research Transparency, and the Public Value of Science” at the Fourth Annual Cyberinfrastructure Forum, Michigan State University.</w:t>
      </w:r>
    </w:p>
    <w:p w14:paraId="30C48F38" w14:textId="77777777" w:rsidR="005C06D1" w:rsidRPr="005724E7" w:rsidRDefault="005C06D1" w:rsidP="005C06D1">
      <w:pPr>
        <w:tabs>
          <w:tab w:val="left" w:pos="360"/>
        </w:tabs>
        <w:ind w:left="360"/>
        <w:rPr>
          <w:rFonts w:ascii="Calibri" w:hAnsi="Calibri"/>
          <w:sz w:val="16"/>
        </w:rPr>
      </w:pPr>
    </w:p>
    <w:p w14:paraId="7FB715FB" w14:textId="77777777" w:rsidR="005C06D1" w:rsidRDefault="005C06D1" w:rsidP="005C06D1">
      <w:pPr>
        <w:numPr>
          <w:ilvl w:val="0"/>
          <w:numId w:val="5"/>
        </w:numPr>
        <w:tabs>
          <w:tab w:val="left" w:pos="360"/>
        </w:tabs>
        <w:rPr>
          <w:rFonts w:ascii="Calibri" w:hAnsi="Calibri"/>
          <w:sz w:val="16"/>
        </w:rPr>
      </w:pPr>
      <w:r w:rsidRPr="00A87187">
        <w:rPr>
          <w:rFonts w:ascii="Calibri" w:hAnsi="Calibri"/>
          <w:b/>
          <w:bCs/>
          <w:sz w:val="16"/>
        </w:rPr>
        <w:t>Chicago, May 2015.</w:t>
      </w:r>
      <w:r>
        <w:rPr>
          <w:rFonts w:ascii="Calibri" w:hAnsi="Calibri"/>
          <w:sz w:val="16"/>
        </w:rPr>
        <w:t xml:space="preserve"> Presented “Persuasion in Politicized Environments” for the Harris School of Public Policy and Institute of Politics Conference on How Voters Think (for Republicans). University of Chicago.</w:t>
      </w:r>
    </w:p>
    <w:p w14:paraId="2DD338B1" w14:textId="77777777" w:rsidR="005C06D1" w:rsidRPr="00AE27FB" w:rsidRDefault="005C06D1" w:rsidP="005C06D1">
      <w:pPr>
        <w:tabs>
          <w:tab w:val="left" w:pos="360"/>
        </w:tabs>
        <w:ind w:left="360"/>
        <w:rPr>
          <w:rFonts w:ascii="Calibri" w:hAnsi="Calibri"/>
          <w:sz w:val="16"/>
        </w:rPr>
      </w:pPr>
    </w:p>
    <w:p w14:paraId="1B32B78B" w14:textId="77777777" w:rsidR="005C06D1" w:rsidRPr="00A75345" w:rsidRDefault="005C06D1" w:rsidP="005C06D1">
      <w:pPr>
        <w:numPr>
          <w:ilvl w:val="0"/>
          <w:numId w:val="5"/>
        </w:numPr>
        <w:tabs>
          <w:tab w:val="left" w:pos="360"/>
        </w:tabs>
        <w:rPr>
          <w:rFonts w:ascii="Calibri" w:hAnsi="Calibri"/>
          <w:sz w:val="16"/>
        </w:rPr>
      </w:pPr>
      <w:r>
        <w:rPr>
          <w:rFonts w:ascii="Calibri" w:hAnsi="Calibri"/>
          <w:b/>
          <w:sz w:val="16"/>
        </w:rPr>
        <w:t>Krakow (</w:t>
      </w:r>
      <w:r w:rsidRPr="00A75345">
        <w:rPr>
          <w:rFonts w:ascii="Calibri" w:hAnsi="Calibri"/>
          <w:b/>
          <w:i/>
          <w:sz w:val="16"/>
        </w:rPr>
        <w:t>Poland</w:t>
      </w:r>
      <w:r>
        <w:rPr>
          <w:rFonts w:ascii="Calibri" w:hAnsi="Calibri"/>
          <w:b/>
          <w:sz w:val="16"/>
        </w:rPr>
        <w:t xml:space="preserve">), September 2015. </w:t>
      </w:r>
      <w:r w:rsidRPr="00CC742B">
        <w:rPr>
          <w:rFonts w:ascii="Calibri" w:hAnsi="Calibri"/>
          <w:sz w:val="16"/>
        </w:rPr>
        <w:t xml:space="preserve">Presented </w:t>
      </w:r>
      <w:r w:rsidRPr="00F13438">
        <w:rPr>
          <w:rFonts w:ascii="Calibri" w:hAnsi="Calibri"/>
          <w:bCs/>
          <w:sz w:val="16"/>
          <w:szCs w:val="16"/>
        </w:rPr>
        <w:t>“</w:t>
      </w:r>
      <w:r w:rsidRPr="00F13438">
        <w:rPr>
          <w:rFonts w:ascii="Calibri" w:hAnsi="Calibri"/>
          <w:sz w:val="16"/>
          <w:szCs w:val="16"/>
        </w:rPr>
        <w:t>Which Evaluations Should We Believe? Origins of Credibility and Legitimacy in Politicized Environments</w:t>
      </w:r>
      <w:r w:rsidRPr="00F13438">
        <w:rPr>
          <w:rFonts w:ascii="Calibri" w:hAnsi="Calibri"/>
          <w:bCs/>
          <w:sz w:val="16"/>
          <w:szCs w:val="16"/>
        </w:rPr>
        <w:t>”</w:t>
      </w:r>
      <w:r>
        <w:rPr>
          <w:rFonts w:ascii="Calibri" w:hAnsi="Calibri"/>
          <w:bCs/>
          <w:sz w:val="16"/>
          <w:szCs w:val="16"/>
        </w:rPr>
        <w:t xml:space="preserve"> at the Conference of the Polish Ministry of Infrastructure and Development</w:t>
      </w:r>
    </w:p>
    <w:p w14:paraId="03B80FCA" w14:textId="77777777" w:rsidR="005C06D1" w:rsidRPr="00A75345" w:rsidRDefault="005C06D1" w:rsidP="005C06D1">
      <w:pPr>
        <w:tabs>
          <w:tab w:val="left" w:pos="360"/>
        </w:tabs>
        <w:ind w:left="360"/>
        <w:rPr>
          <w:rFonts w:ascii="Calibri" w:hAnsi="Calibri"/>
          <w:sz w:val="16"/>
        </w:rPr>
      </w:pPr>
    </w:p>
    <w:p w14:paraId="47426604" w14:textId="77777777" w:rsidR="005C06D1" w:rsidRDefault="005C06D1" w:rsidP="005C06D1">
      <w:pPr>
        <w:numPr>
          <w:ilvl w:val="0"/>
          <w:numId w:val="5"/>
        </w:numPr>
        <w:tabs>
          <w:tab w:val="left" w:pos="360"/>
        </w:tabs>
        <w:rPr>
          <w:rFonts w:ascii="Calibri" w:hAnsi="Calibri"/>
          <w:sz w:val="16"/>
        </w:rPr>
      </w:pPr>
      <w:r w:rsidRPr="00DB6499">
        <w:rPr>
          <w:rFonts w:ascii="Calibri" w:hAnsi="Calibri"/>
          <w:b/>
          <w:sz w:val="16"/>
        </w:rPr>
        <w:t>San Francisco, September 2015.</w:t>
      </w:r>
      <w:r>
        <w:rPr>
          <w:rFonts w:ascii="Calibri" w:hAnsi="Calibri"/>
          <w:sz w:val="16"/>
        </w:rPr>
        <w:t xml:space="preserve"> Presented “Data Access, Research Transparency, and the Public Value of Science” at the Annual Meeting of the American Political Science Association.</w:t>
      </w:r>
    </w:p>
    <w:p w14:paraId="595072AE" w14:textId="77777777" w:rsidR="005C06D1" w:rsidRDefault="005C06D1" w:rsidP="005C06D1">
      <w:pPr>
        <w:tabs>
          <w:tab w:val="left" w:pos="360"/>
        </w:tabs>
        <w:rPr>
          <w:rFonts w:ascii="Calibri" w:hAnsi="Calibri"/>
          <w:sz w:val="16"/>
        </w:rPr>
      </w:pPr>
    </w:p>
    <w:p w14:paraId="7E4C6522" w14:textId="77777777" w:rsidR="005C06D1" w:rsidRPr="00DB6499" w:rsidRDefault="005C06D1" w:rsidP="005C06D1">
      <w:pPr>
        <w:numPr>
          <w:ilvl w:val="0"/>
          <w:numId w:val="5"/>
        </w:numPr>
        <w:tabs>
          <w:tab w:val="left" w:pos="360"/>
        </w:tabs>
        <w:rPr>
          <w:rFonts w:ascii="Calibri" w:hAnsi="Calibri"/>
          <w:sz w:val="16"/>
        </w:rPr>
      </w:pPr>
      <w:r w:rsidRPr="00DB6499">
        <w:rPr>
          <w:rFonts w:ascii="Calibri" w:hAnsi="Calibri"/>
          <w:b/>
          <w:sz w:val="16"/>
        </w:rPr>
        <w:t>San Francisco, September 2015.</w:t>
      </w:r>
      <w:r>
        <w:rPr>
          <w:rFonts w:ascii="Calibri" w:hAnsi="Calibri"/>
          <w:sz w:val="16"/>
        </w:rPr>
        <w:t xml:space="preserve"> Presented “How to Correct Fatal Flaws of Political Knowledge Measures” at the Annual Meeting of the American Political Science Association.</w:t>
      </w:r>
    </w:p>
    <w:p w14:paraId="53D0C715" w14:textId="77777777" w:rsidR="005C06D1" w:rsidRDefault="005C06D1" w:rsidP="005C06D1">
      <w:pPr>
        <w:tabs>
          <w:tab w:val="left" w:pos="360"/>
        </w:tabs>
        <w:rPr>
          <w:rFonts w:ascii="Calibri" w:hAnsi="Calibri"/>
          <w:b/>
          <w:sz w:val="16"/>
        </w:rPr>
      </w:pPr>
    </w:p>
    <w:p w14:paraId="0B7242AE" w14:textId="77777777" w:rsidR="005C06D1" w:rsidRPr="00177689" w:rsidRDefault="005C06D1" w:rsidP="005C06D1">
      <w:pPr>
        <w:numPr>
          <w:ilvl w:val="0"/>
          <w:numId w:val="5"/>
        </w:numPr>
        <w:tabs>
          <w:tab w:val="left" w:pos="360"/>
        </w:tabs>
        <w:rPr>
          <w:rFonts w:ascii="Calibri" w:hAnsi="Calibri"/>
          <w:sz w:val="16"/>
        </w:rPr>
      </w:pPr>
      <w:r>
        <w:rPr>
          <w:rFonts w:ascii="Calibri" w:hAnsi="Calibri"/>
          <w:b/>
          <w:sz w:val="16"/>
        </w:rPr>
        <w:t>Ann Arbor, July 2015</w:t>
      </w:r>
      <w:r w:rsidRPr="00145931">
        <w:rPr>
          <w:rFonts w:ascii="Calibri" w:hAnsi="Calibri"/>
          <w:b/>
          <w:sz w:val="16"/>
        </w:rPr>
        <w:t>.</w:t>
      </w:r>
      <w:r>
        <w:rPr>
          <w:rFonts w:ascii="Calibri" w:hAnsi="Calibri"/>
          <w:sz w:val="16"/>
        </w:rPr>
        <w:t xml:space="preserve"> Presented “Data Access, Research Transparency, and the Public Value of Science” at the Inter-University Consortium for </w:t>
      </w:r>
      <w:r w:rsidRPr="00177689">
        <w:rPr>
          <w:rFonts w:ascii="Calibri" w:hAnsi="Calibri"/>
          <w:sz w:val="16"/>
        </w:rPr>
        <w:t>P</w:t>
      </w:r>
      <w:r>
        <w:rPr>
          <w:rFonts w:ascii="Calibri" w:hAnsi="Calibri"/>
          <w:sz w:val="16"/>
        </w:rPr>
        <w:t xml:space="preserve">olitical and </w:t>
      </w:r>
      <w:r w:rsidRPr="00177689">
        <w:rPr>
          <w:rFonts w:ascii="Calibri" w:hAnsi="Calibri"/>
          <w:sz w:val="16"/>
        </w:rPr>
        <w:t>S</w:t>
      </w:r>
      <w:r>
        <w:rPr>
          <w:rFonts w:ascii="Calibri" w:hAnsi="Calibri"/>
          <w:sz w:val="16"/>
        </w:rPr>
        <w:t xml:space="preserve">ocial </w:t>
      </w:r>
      <w:r w:rsidRPr="00177689">
        <w:rPr>
          <w:rFonts w:ascii="Calibri" w:hAnsi="Calibri"/>
          <w:sz w:val="16"/>
        </w:rPr>
        <w:t>R</w:t>
      </w:r>
      <w:r>
        <w:rPr>
          <w:rFonts w:ascii="Calibri" w:hAnsi="Calibri"/>
          <w:sz w:val="16"/>
        </w:rPr>
        <w:t>esearch’s</w:t>
      </w:r>
      <w:r w:rsidRPr="00177689">
        <w:rPr>
          <w:rFonts w:ascii="Calibri" w:hAnsi="Calibri"/>
          <w:sz w:val="16"/>
        </w:rPr>
        <w:t xml:space="preserve"> Blalock Lecture Series.</w:t>
      </w:r>
    </w:p>
    <w:p w14:paraId="3974BCB7" w14:textId="77777777" w:rsidR="005C06D1" w:rsidRPr="00177689" w:rsidRDefault="005C06D1" w:rsidP="005C06D1">
      <w:pPr>
        <w:tabs>
          <w:tab w:val="left" w:pos="360"/>
        </w:tabs>
        <w:ind w:left="360"/>
        <w:rPr>
          <w:rFonts w:ascii="Calibri" w:hAnsi="Calibri"/>
          <w:sz w:val="16"/>
        </w:rPr>
      </w:pPr>
    </w:p>
    <w:p w14:paraId="4E789877"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 July 2015</w:t>
      </w:r>
      <w:r w:rsidRPr="00145931">
        <w:rPr>
          <w:rFonts w:ascii="Calibri" w:hAnsi="Calibri"/>
          <w:b/>
          <w:sz w:val="16"/>
        </w:rPr>
        <w:t>.</w:t>
      </w:r>
      <w:r>
        <w:rPr>
          <w:rFonts w:ascii="Calibri" w:hAnsi="Calibri"/>
          <w:sz w:val="16"/>
        </w:rPr>
        <w:t xml:space="preserve"> Presented “Uninformed: Why People Appear to Know So Little about Politics and What We Can Do About It?” at the Inter-University Consortium for </w:t>
      </w:r>
      <w:r w:rsidRPr="00177689">
        <w:rPr>
          <w:rFonts w:ascii="Calibri" w:hAnsi="Calibri"/>
          <w:sz w:val="16"/>
        </w:rPr>
        <w:t>P</w:t>
      </w:r>
      <w:r>
        <w:rPr>
          <w:rFonts w:ascii="Calibri" w:hAnsi="Calibri"/>
          <w:sz w:val="16"/>
        </w:rPr>
        <w:t xml:space="preserve">olitical and </w:t>
      </w:r>
      <w:r w:rsidRPr="00177689">
        <w:rPr>
          <w:rFonts w:ascii="Calibri" w:hAnsi="Calibri"/>
          <w:sz w:val="16"/>
        </w:rPr>
        <w:t>S</w:t>
      </w:r>
      <w:r>
        <w:rPr>
          <w:rFonts w:ascii="Calibri" w:hAnsi="Calibri"/>
          <w:sz w:val="16"/>
        </w:rPr>
        <w:t xml:space="preserve">ocial </w:t>
      </w:r>
      <w:r w:rsidRPr="00177689">
        <w:rPr>
          <w:rFonts w:ascii="Calibri" w:hAnsi="Calibri"/>
          <w:sz w:val="16"/>
        </w:rPr>
        <w:t>R</w:t>
      </w:r>
      <w:r>
        <w:rPr>
          <w:rFonts w:ascii="Calibri" w:hAnsi="Calibri"/>
          <w:sz w:val="16"/>
        </w:rPr>
        <w:t>esearch’s</w:t>
      </w:r>
      <w:r w:rsidRPr="00177689">
        <w:rPr>
          <w:rFonts w:ascii="Calibri" w:hAnsi="Calibri"/>
          <w:sz w:val="16"/>
        </w:rPr>
        <w:t xml:space="preserve"> Blalock Lecture Series.</w:t>
      </w:r>
    </w:p>
    <w:p w14:paraId="037DDADC" w14:textId="77777777" w:rsidR="005C06D1" w:rsidRPr="00177689" w:rsidRDefault="005C06D1" w:rsidP="005C06D1">
      <w:pPr>
        <w:tabs>
          <w:tab w:val="left" w:pos="360"/>
        </w:tabs>
        <w:ind w:left="360"/>
        <w:rPr>
          <w:rFonts w:ascii="Calibri" w:hAnsi="Calibri"/>
          <w:sz w:val="16"/>
        </w:rPr>
      </w:pPr>
    </w:p>
    <w:p w14:paraId="0E41E44B" w14:textId="77777777" w:rsidR="005C06D1" w:rsidRPr="00C30CB3" w:rsidRDefault="005C06D1" w:rsidP="005C06D1">
      <w:pPr>
        <w:numPr>
          <w:ilvl w:val="0"/>
          <w:numId w:val="5"/>
        </w:numPr>
        <w:tabs>
          <w:tab w:val="left" w:pos="360"/>
        </w:tabs>
        <w:rPr>
          <w:rFonts w:ascii="Calibri" w:hAnsi="Calibri"/>
          <w:sz w:val="16"/>
        </w:rPr>
      </w:pPr>
      <w:r>
        <w:rPr>
          <w:rFonts w:ascii="Calibri" w:hAnsi="Calibri"/>
          <w:b/>
          <w:sz w:val="16"/>
        </w:rPr>
        <w:t>Ann Arbor, June 2015</w:t>
      </w:r>
      <w:r w:rsidRPr="00C30CB3">
        <w:rPr>
          <w:rFonts w:ascii="Calibri" w:hAnsi="Calibri"/>
          <w:b/>
          <w:sz w:val="16"/>
        </w:rPr>
        <w:t>.</w:t>
      </w:r>
      <w:r>
        <w:rPr>
          <w:rFonts w:ascii="Calibri" w:hAnsi="Calibri"/>
          <w:sz w:val="16"/>
        </w:rPr>
        <w:t xml:space="preserve"> </w:t>
      </w:r>
      <w:r w:rsidRPr="00D40222">
        <w:rPr>
          <w:rFonts w:ascii="Calibri" w:hAnsi="Calibri"/>
          <w:sz w:val="16"/>
        </w:rPr>
        <w:t xml:space="preserve">Lead lecturer (with </w:t>
      </w:r>
      <w:r>
        <w:rPr>
          <w:rFonts w:ascii="Calibri" w:hAnsi="Calibri"/>
          <w:sz w:val="16"/>
        </w:rPr>
        <w:t xml:space="preserve">Sean </w:t>
      </w:r>
      <w:proofErr w:type="spellStart"/>
      <w:r>
        <w:rPr>
          <w:rFonts w:ascii="Calibri" w:hAnsi="Calibri"/>
          <w:sz w:val="16"/>
        </w:rPr>
        <w:t>Gailmard</w:t>
      </w:r>
      <w:proofErr w:type="spellEnd"/>
      <w:r w:rsidRPr="00D40222">
        <w:rPr>
          <w:rFonts w:ascii="Calibri" w:hAnsi="Calibri"/>
          <w:sz w:val="16"/>
        </w:rPr>
        <w:t xml:space="preserve">) for </w:t>
      </w:r>
      <w:r>
        <w:rPr>
          <w:rFonts w:ascii="Calibri" w:hAnsi="Calibri"/>
          <w:sz w:val="16"/>
        </w:rPr>
        <w:t>Introduction Module</w:t>
      </w:r>
      <w:r w:rsidRPr="00D40222">
        <w:rPr>
          <w:rFonts w:ascii="Calibri" w:hAnsi="Calibri"/>
          <w:sz w:val="16"/>
        </w:rPr>
        <w:t xml:space="preserve"> at the Empirical Implications of Theoretical Models workshop. Held at the </w:t>
      </w:r>
      <w:r>
        <w:rPr>
          <w:rFonts w:ascii="Calibri" w:hAnsi="Calibri"/>
          <w:sz w:val="16"/>
        </w:rPr>
        <w:t>University of Michigan.</w:t>
      </w:r>
    </w:p>
    <w:p w14:paraId="10DFD7D5" w14:textId="77777777" w:rsidR="005C06D1" w:rsidRPr="008F447C" w:rsidRDefault="005C06D1" w:rsidP="005C06D1">
      <w:pPr>
        <w:tabs>
          <w:tab w:val="left" w:pos="360"/>
        </w:tabs>
        <w:ind w:left="360"/>
        <w:rPr>
          <w:rFonts w:ascii="Calibri" w:hAnsi="Calibri"/>
          <w:sz w:val="16"/>
        </w:rPr>
      </w:pPr>
    </w:p>
    <w:p w14:paraId="7667BDE6" w14:textId="77777777" w:rsidR="005C06D1" w:rsidRPr="008F447C" w:rsidRDefault="005C06D1" w:rsidP="005C06D1">
      <w:pPr>
        <w:numPr>
          <w:ilvl w:val="0"/>
          <w:numId w:val="5"/>
        </w:numPr>
        <w:tabs>
          <w:tab w:val="left" w:pos="360"/>
        </w:tabs>
        <w:rPr>
          <w:rFonts w:ascii="Calibri" w:hAnsi="Calibri"/>
          <w:sz w:val="16"/>
        </w:rPr>
      </w:pPr>
      <w:r w:rsidRPr="00A22364">
        <w:rPr>
          <w:rFonts w:ascii="Calibri" w:hAnsi="Calibri"/>
          <w:b/>
          <w:sz w:val="16"/>
        </w:rPr>
        <w:t>Stanford, June 2015.</w:t>
      </w:r>
      <w:r>
        <w:rPr>
          <w:rFonts w:ascii="Calibri" w:hAnsi="Calibri"/>
          <w:sz w:val="16"/>
        </w:rPr>
        <w:t xml:space="preserve"> Presented “Data Access, Research Transparency, and the Public Value of Science” at the Best Practices in Science Conference. Held at the Center for Advanced Study in the Behavioral Sciences, Stanford University.</w:t>
      </w:r>
    </w:p>
    <w:p w14:paraId="04ED1140" w14:textId="77777777" w:rsidR="005C06D1" w:rsidRDefault="005C06D1" w:rsidP="005C06D1">
      <w:pPr>
        <w:pStyle w:val="SubtleEmphasis3"/>
        <w:rPr>
          <w:rFonts w:ascii="Calibri" w:hAnsi="Calibri"/>
          <w:b/>
          <w:bCs/>
          <w:sz w:val="16"/>
        </w:rPr>
      </w:pPr>
    </w:p>
    <w:p w14:paraId="15BB7EEC" w14:textId="77777777" w:rsidR="005C06D1" w:rsidRDefault="005C06D1" w:rsidP="005C06D1">
      <w:pPr>
        <w:numPr>
          <w:ilvl w:val="0"/>
          <w:numId w:val="5"/>
        </w:numPr>
        <w:tabs>
          <w:tab w:val="left" w:pos="360"/>
        </w:tabs>
        <w:rPr>
          <w:rFonts w:ascii="Calibri" w:hAnsi="Calibri"/>
          <w:sz w:val="16"/>
        </w:rPr>
      </w:pPr>
      <w:r w:rsidRPr="00A87187">
        <w:rPr>
          <w:rFonts w:ascii="Calibri" w:hAnsi="Calibri"/>
          <w:b/>
          <w:bCs/>
          <w:sz w:val="16"/>
        </w:rPr>
        <w:t>Chicago, May 2015.</w:t>
      </w:r>
      <w:r>
        <w:rPr>
          <w:rFonts w:ascii="Calibri" w:hAnsi="Calibri"/>
          <w:sz w:val="16"/>
        </w:rPr>
        <w:t xml:space="preserve"> Presented “Persuasion in Politicized Environments” for the Harris School of Public Policy and Institute of Politics Conference on How Voters Think (for Democrats). University of Chicago.</w:t>
      </w:r>
    </w:p>
    <w:p w14:paraId="5500DFD3" w14:textId="77777777" w:rsidR="005C06D1" w:rsidRPr="00A87187" w:rsidRDefault="005C06D1" w:rsidP="005C06D1">
      <w:pPr>
        <w:tabs>
          <w:tab w:val="left" w:pos="360"/>
        </w:tabs>
        <w:ind w:left="360"/>
        <w:rPr>
          <w:rFonts w:ascii="Calibri" w:hAnsi="Calibri"/>
          <w:sz w:val="16"/>
        </w:rPr>
      </w:pPr>
    </w:p>
    <w:p w14:paraId="1D97956B" w14:textId="77777777" w:rsidR="005C06D1" w:rsidRDefault="005C06D1" w:rsidP="005C06D1">
      <w:pPr>
        <w:numPr>
          <w:ilvl w:val="0"/>
          <w:numId w:val="5"/>
        </w:numPr>
        <w:tabs>
          <w:tab w:val="left" w:pos="360"/>
        </w:tabs>
        <w:rPr>
          <w:rFonts w:ascii="Calibri" w:hAnsi="Calibri"/>
          <w:sz w:val="16"/>
        </w:rPr>
      </w:pPr>
      <w:r>
        <w:rPr>
          <w:rFonts w:ascii="Calibri" w:hAnsi="Calibri"/>
          <w:b/>
          <w:sz w:val="16"/>
        </w:rPr>
        <w:t>Zurich (</w:t>
      </w:r>
      <w:r w:rsidRPr="00BD7F2A">
        <w:rPr>
          <w:rFonts w:ascii="Calibri" w:hAnsi="Calibri"/>
          <w:b/>
          <w:i/>
          <w:sz w:val="16"/>
        </w:rPr>
        <w:t>Switzerland</w:t>
      </w:r>
      <w:r>
        <w:rPr>
          <w:rFonts w:ascii="Calibri" w:hAnsi="Calibri"/>
          <w:b/>
          <w:sz w:val="16"/>
        </w:rPr>
        <w:t>), May 2015</w:t>
      </w:r>
      <w:r w:rsidRPr="00145931">
        <w:rPr>
          <w:rFonts w:ascii="Calibri" w:hAnsi="Calibri"/>
          <w:b/>
          <w:sz w:val="16"/>
        </w:rPr>
        <w:t>.</w:t>
      </w:r>
      <w:r>
        <w:rPr>
          <w:rFonts w:ascii="Calibri" w:hAnsi="Calibri"/>
          <w:sz w:val="16"/>
        </w:rPr>
        <w:t xml:space="preserve"> Presented “Uninformed: Why People Appear to Know So Little About Politics and What We Can Do About It?” at the ETH Zurich-University of Zurich joint speaker series.</w:t>
      </w:r>
    </w:p>
    <w:p w14:paraId="5B4BF5B2" w14:textId="77777777" w:rsidR="005C06D1" w:rsidRPr="009F22DE" w:rsidRDefault="005C06D1" w:rsidP="005C06D1">
      <w:pPr>
        <w:tabs>
          <w:tab w:val="left" w:pos="360"/>
        </w:tabs>
        <w:ind w:left="360"/>
        <w:rPr>
          <w:rFonts w:ascii="Calibri" w:hAnsi="Calibri"/>
          <w:sz w:val="16"/>
        </w:rPr>
      </w:pPr>
    </w:p>
    <w:p w14:paraId="0C1DA6FA" w14:textId="77777777" w:rsidR="005C06D1" w:rsidRDefault="005C06D1" w:rsidP="005C06D1">
      <w:pPr>
        <w:numPr>
          <w:ilvl w:val="0"/>
          <w:numId w:val="5"/>
        </w:numPr>
        <w:tabs>
          <w:tab w:val="left" w:pos="360"/>
        </w:tabs>
        <w:rPr>
          <w:rFonts w:ascii="Calibri" w:hAnsi="Calibri"/>
          <w:sz w:val="16"/>
        </w:rPr>
      </w:pPr>
      <w:r>
        <w:rPr>
          <w:rFonts w:ascii="Calibri" w:hAnsi="Calibri"/>
          <w:b/>
          <w:sz w:val="16"/>
        </w:rPr>
        <w:t xml:space="preserve">St. Gallen </w:t>
      </w:r>
      <w:r w:rsidRPr="00BD7F2A">
        <w:rPr>
          <w:rFonts w:ascii="Calibri" w:hAnsi="Calibri"/>
          <w:b/>
          <w:i/>
          <w:sz w:val="16"/>
        </w:rPr>
        <w:t>(Switzerland</w:t>
      </w:r>
      <w:r>
        <w:rPr>
          <w:rFonts w:ascii="Calibri" w:hAnsi="Calibri"/>
          <w:b/>
          <w:sz w:val="16"/>
        </w:rPr>
        <w:t>), May 2015</w:t>
      </w:r>
      <w:r w:rsidRPr="00145931">
        <w:rPr>
          <w:rFonts w:ascii="Calibri" w:hAnsi="Calibri"/>
          <w:b/>
          <w:sz w:val="16"/>
        </w:rPr>
        <w:t>.</w:t>
      </w:r>
      <w:r>
        <w:rPr>
          <w:rFonts w:ascii="Calibri" w:hAnsi="Calibri"/>
          <w:sz w:val="16"/>
        </w:rPr>
        <w:t xml:space="preserve"> Presented “Uninformed: Why People Appear to Know So Little About Politics and What We Can Do About It?” at the University of St. Gallen.</w:t>
      </w:r>
    </w:p>
    <w:p w14:paraId="689B7B37" w14:textId="77777777" w:rsidR="005C06D1" w:rsidRPr="009F22DE" w:rsidRDefault="005C06D1" w:rsidP="005C06D1">
      <w:pPr>
        <w:tabs>
          <w:tab w:val="left" w:pos="360"/>
        </w:tabs>
        <w:rPr>
          <w:rFonts w:ascii="Calibri" w:hAnsi="Calibri"/>
          <w:sz w:val="16"/>
        </w:rPr>
      </w:pPr>
    </w:p>
    <w:p w14:paraId="2FD2E83D" w14:textId="77777777" w:rsidR="005C06D1" w:rsidRDefault="005C06D1" w:rsidP="005C06D1">
      <w:pPr>
        <w:numPr>
          <w:ilvl w:val="0"/>
          <w:numId w:val="5"/>
        </w:numPr>
        <w:tabs>
          <w:tab w:val="left" w:pos="360"/>
        </w:tabs>
        <w:rPr>
          <w:rFonts w:ascii="Calibri" w:hAnsi="Calibri"/>
          <w:sz w:val="16"/>
        </w:rPr>
      </w:pPr>
      <w:r>
        <w:rPr>
          <w:rFonts w:ascii="Calibri" w:hAnsi="Calibri"/>
          <w:b/>
          <w:sz w:val="16"/>
        </w:rPr>
        <w:t>Konstanz (</w:t>
      </w:r>
      <w:r w:rsidRPr="009F22DE">
        <w:rPr>
          <w:rFonts w:ascii="Calibri" w:hAnsi="Calibri"/>
          <w:b/>
          <w:i/>
          <w:sz w:val="16"/>
        </w:rPr>
        <w:t>Germany</w:t>
      </w:r>
      <w:r>
        <w:rPr>
          <w:rFonts w:ascii="Calibri" w:hAnsi="Calibri"/>
          <w:b/>
          <w:sz w:val="16"/>
        </w:rPr>
        <w:t>), May 2015</w:t>
      </w:r>
      <w:r w:rsidRPr="00145931">
        <w:rPr>
          <w:rFonts w:ascii="Calibri" w:hAnsi="Calibri"/>
          <w:b/>
          <w:sz w:val="16"/>
        </w:rPr>
        <w:t>.</w:t>
      </w:r>
      <w:r>
        <w:rPr>
          <w:rFonts w:ascii="Calibri" w:hAnsi="Calibri"/>
          <w:sz w:val="16"/>
        </w:rPr>
        <w:t xml:space="preserve"> Presented “Uninformed: Why People Appear to Know So Little About Politics and What We Can Do About It?” at the University of Konstanz.</w:t>
      </w:r>
    </w:p>
    <w:p w14:paraId="49243E48" w14:textId="77777777" w:rsidR="005C06D1" w:rsidRPr="009F22DE" w:rsidRDefault="005C06D1" w:rsidP="005C06D1">
      <w:pPr>
        <w:tabs>
          <w:tab w:val="left" w:pos="360"/>
        </w:tabs>
        <w:ind w:left="360"/>
        <w:rPr>
          <w:rFonts w:ascii="Calibri" w:hAnsi="Calibri"/>
          <w:sz w:val="16"/>
        </w:rPr>
      </w:pPr>
    </w:p>
    <w:p w14:paraId="0E762CFF" w14:textId="77777777" w:rsidR="005C06D1" w:rsidRPr="00784348" w:rsidRDefault="005C06D1" w:rsidP="005C06D1">
      <w:pPr>
        <w:numPr>
          <w:ilvl w:val="0"/>
          <w:numId w:val="5"/>
        </w:numPr>
        <w:tabs>
          <w:tab w:val="left" w:pos="360"/>
        </w:tabs>
        <w:rPr>
          <w:rFonts w:ascii="Calibri" w:hAnsi="Calibri"/>
          <w:color w:val="000000"/>
          <w:sz w:val="16"/>
          <w:szCs w:val="16"/>
        </w:rPr>
      </w:pPr>
      <w:r w:rsidRPr="00784348">
        <w:rPr>
          <w:rFonts w:ascii="Calibri" w:hAnsi="Calibri"/>
          <w:b/>
          <w:color w:val="000000"/>
          <w:sz w:val="16"/>
          <w:szCs w:val="16"/>
        </w:rPr>
        <w:t>Washington, April 2015.</w:t>
      </w:r>
      <w:r w:rsidRPr="00784348">
        <w:rPr>
          <w:rFonts w:ascii="Calibri" w:hAnsi="Calibri"/>
          <w:color w:val="000000"/>
          <w:sz w:val="16"/>
          <w:szCs w:val="16"/>
        </w:rPr>
        <w:t xml:space="preserve"> Presented “Improving Communication: Social Challenges and Academy Responses” at the public session of the National Academy of Science’s Social and Behavioral Science Advisory Board Meeting.</w:t>
      </w:r>
    </w:p>
    <w:p w14:paraId="66A8E822" w14:textId="77777777" w:rsidR="005C06D1" w:rsidRPr="00784348" w:rsidRDefault="005C06D1" w:rsidP="005C06D1">
      <w:pPr>
        <w:pStyle w:val="SubtleEmphasis2"/>
        <w:rPr>
          <w:rFonts w:ascii="Calibri" w:hAnsi="Calibri" w:cs="Arial"/>
          <w:b/>
          <w:bCs/>
          <w:iCs/>
          <w:color w:val="000000"/>
          <w:sz w:val="16"/>
          <w:szCs w:val="16"/>
          <w:shd w:val="clear" w:color="auto" w:fill="FFFFFF"/>
        </w:rPr>
      </w:pPr>
    </w:p>
    <w:p w14:paraId="78DE54B6" w14:textId="77777777" w:rsidR="005C06D1" w:rsidRPr="00784348" w:rsidRDefault="005C06D1" w:rsidP="005C06D1">
      <w:pPr>
        <w:numPr>
          <w:ilvl w:val="0"/>
          <w:numId w:val="5"/>
        </w:numPr>
        <w:tabs>
          <w:tab w:val="left" w:pos="360"/>
        </w:tabs>
        <w:rPr>
          <w:rFonts w:ascii="Calibri" w:hAnsi="Calibri"/>
          <w:color w:val="000000"/>
          <w:sz w:val="16"/>
          <w:szCs w:val="16"/>
        </w:rPr>
      </w:pPr>
      <w:r w:rsidRPr="00784348">
        <w:rPr>
          <w:rFonts w:ascii="Calibri" w:hAnsi="Calibri" w:cs="Arial"/>
          <w:b/>
          <w:bCs/>
          <w:iCs/>
          <w:color w:val="000000"/>
          <w:sz w:val="16"/>
          <w:szCs w:val="16"/>
          <w:shd w:val="clear" w:color="auto" w:fill="FFFFFF"/>
        </w:rPr>
        <w:t>Washington, April 2015.</w:t>
      </w:r>
      <w:r w:rsidRPr="00784348">
        <w:rPr>
          <w:rFonts w:ascii="Calibri" w:hAnsi="Calibri" w:cs="Arial"/>
          <w:bCs/>
          <w:iCs/>
          <w:color w:val="000000"/>
          <w:sz w:val="16"/>
          <w:szCs w:val="16"/>
          <w:shd w:val="clear" w:color="auto" w:fill="FFFFFF"/>
        </w:rPr>
        <w:t xml:space="preserve"> Presented “Replication and the Credibility of Social Science” at the John and Laura Arnold Foundation Conference on Transparency and Reproducibility in Federal Evaluations</w:t>
      </w:r>
      <w:r w:rsidRPr="00784348">
        <w:rPr>
          <w:rFonts w:ascii="Calibri" w:hAnsi="Calibri" w:cs="Arial"/>
          <w:b/>
          <w:bCs/>
          <w:i/>
          <w:iCs/>
          <w:color w:val="000000"/>
          <w:sz w:val="16"/>
          <w:szCs w:val="16"/>
          <w:shd w:val="clear" w:color="auto" w:fill="FFFFFF"/>
        </w:rPr>
        <w:t>.</w:t>
      </w:r>
    </w:p>
    <w:p w14:paraId="0464CDB2" w14:textId="77777777" w:rsidR="005C06D1" w:rsidRDefault="005C06D1" w:rsidP="005C06D1">
      <w:pPr>
        <w:pStyle w:val="SubtleEmphasis2"/>
        <w:rPr>
          <w:rFonts w:ascii="Calibri" w:hAnsi="Calibri"/>
          <w:b/>
          <w:sz w:val="16"/>
        </w:rPr>
      </w:pPr>
    </w:p>
    <w:p w14:paraId="2A33D7A5" w14:textId="77777777" w:rsidR="005C06D1" w:rsidRDefault="005C06D1" w:rsidP="005C06D1">
      <w:pPr>
        <w:numPr>
          <w:ilvl w:val="0"/>
          <w:numId w:val="5"/>
        </w:numPr>
        <w:tabs>
          <w:tab w:val="left" w:pos="360"/>
        </w:tabs>
        <w:rPr>
          <w:rFonts w:ascii="Calibri" w:hAnsi="Calibri"/>
          <w:sz w:val="16"/>
        </w:rPr>
      </w:pPr>
      <w:r>
        <w:rPr>
          <w:rFonts w:ascii="Calibri" w:hAnsi="Calibri"/>
          <w:b/>
          <w:sz w:val="16"/>
        </w:rPr>
        <w:t>Chicago, April 2015</w:t>
      </w:r>
      <w:r w:rsidRPr="00145931">
        <w:rPr>
          <w:rFonts w:ascii="Calibri" w:hAnsi="Calibri"/>
          <w:b/>
          <w:sz w:val="16"/>
        </w:rPr>
        <w:t>.</w:t>
      </w:r>
      <w:r>
        <w:rPr>
          <w:rFonts w:ascii="Calibri" w:hAnsi="Calibri"/>
          <w:sz w:val="16"/>
        </w:rPr>
        <w:t xml:space="preserve"> Presented “Responding to Ignorance: Why People Appear to Know So Little About Politics and What We Can Do About It?” at the Annual Meeting of the Midwest Political Science Association.</w:t>
      </w:r>
    </w:p>
    <w:p w14:paraId="21E48E57" w14:textId="77777777" w:rsidR="005C06D1" w:rsidRPr="00434DCF" w:rsidRDefault="005C06D1" w:rsidP="005C06D1">
      <w:pPr>
        <w:tabs>
          <w:tab w:val="left" w:pos="360"/>
        </w:tabs>
        <w:ind w:left="360"/>
        <w:rPr>
          <w:rFonts w:ascii="Calibri" w:hAnsi="Calibri"/>
          <w:sz w:val="16"/>
        </w:rPr>
      </w:pPr>
    </w:p>
    <w:p w14:paraId="58355853" w14:textId="77777777" w:rsidR="005C06D1" w:rsidRDefault="005C06D1" w:rsidP="005C06D1">
      <w:pPr>
        <w:numPr>
          <w:ilvl w:val="0"/>
          <w:numId w:val="5"/>
        </w:numPr>
        <w:tabs>
          <w:tab w:val="left" w:pos="360"/>
        </w:tabs>
        <w:rPr>
          <w:rFonts w:ascii="Calibri" w:hAnsi="Calibri"/>
          <w:sz w:val="16"/>
        </w:rPr>
      </w:pPr>
      <w:r>
        <w:rPr>
          <w:rFonts w:ascii="Calibri" w:hAnsi="Calibri"/>
          <w:b/>
          <w:sz w:val="16"/>
        </w:rPr>
        <w:t>Chicago, April 2015</w:t>
      </w:r>
      <w:r w:rsidRPr="00145931">
        <w:rPr>
          <w:rFonts w:ascii="Calibri" w:hAnsi="Calibri"/>
          <w:b/>
          <w:sz w:val="16"/>
        </w:rPr>
        <w:t>.</w:t>
      </w:r>
      <w:r>
        <w:rPr>
          <w:rFonts w:ascii="Calibri" w:hAnsi="Calibri"/>
          <w:sz w:val="16"/>
        </w:rPr>
        <w:t xml:space="preserve"> Presented “DA-RT and the Quest to Broaden the Supportive Coalition” at the Annual Meeting of the Midwest Political Science Association.</w:t>
      </w:r>
    </w:p>
    <w:p w14:paraId="118A5540" w14:textId="77777777" w:rsidR="005C06D1" w:rsidRPr="00434DCF" w:rsidRDefault="005C06D1" w:rsidP="005C06D1">
      <w:pPr>
        <w:tabs>
          <w:tab w:val="left" w:pos="360"/>
        </w:tabs>
        <w:ind w:left="360"/>
        <w:rPr>
          <w:rFonts w:ascii="Calibri" w:hAnsi="Calibri"/>
          <w:sz w:val="16"/>
        </w:rPr>
      </w:pPr>
    </w:p>
    <w:p w14:paraId="02F53DB6" w14:textId="77777777" w:rsidR="005C06D1" w:rsidRDefault="005C06D1" w:rsidP="005C06D1">
      <w:pPr>
        <w:numPr>
          <w:ilvl w:val="0"/>
          <w:numId w:val="5"/>
        </w:numPr>
        <w:tabs>
          <w:tab w:val="left" w:pos="360"/>
        </w:tabs>
        <w:rPr>
          <w:rFonts w:ascii="Calibri" w:hAnsi="Calibri"/>
          <w:sz w:val="16"/>
        </w:rPr>
      </w:pPr>
      <w:r w:rsidRPr="00145931">
        <w:rPr>
          <w:rFonts w:ascii="Calibri" w:hAnsi="Calibri"/>
          <w:b/>
          <w:sz w:val="16"/>
        </w:rPr>
        <w:t>Washington, March 2015.</w:t>
      </w:r>
      <w:r>
        <w:rPr>
          <w:rFonts w:ascii="Calibri" w:hAnsi="Calibri"/>
          <w:sz w:val="16"/>
        </w:rPr>
        <w:t xml:space="preserve"> Presented “DA-RT and the Quest to Broaden the Supportive Coalition” at the Conference on </w:t>
      </w:r>
      <w:r w:rsidRPr="00145931">
        <w:rPr>
          <w:rFonts w:ascii="Calibri" w:hAnsi="Calibri"/>
          <w:bCs/>
          <w:sz w:val="16"/>
        </w:rPr>
        <w:t>Data Sharing and Research Transp</w:t>
      </w:r>
      <w:r>
        <w:rPr>
          <w:rFonts w:ascii="Calibri" w:hAnsi="Calibri"/>
          <w:bCs/>
          <w:sz w:val="16"/>
        </w:rPr>
        <w:t>arency in the Social Sciences: T</w:t>
      </w:r>
      <w:r w:rsidRPr="00145931">
        <w:rPr>
          <w:rFonts w:ascii="Calibri" w:hAnsi="Calibri"/>
          <w:bCs/>
          <w:sz w:val="16"/>
        </w:rPr>
        <w:t>he Role of Academic and Scholarly Associations.</w:t>
      </w:r>
    </w:p>
    <w:p w14:paraId="154D3135" w14:textId="77777777" w:rsidR="005C06D1" w:rsidRDefault="005C06D1" w:rsidP="005C06D1">
      <w:pPr>
        <w:tabs>
          <w:tab w:val="left" w:pos="360"/>
        </w:tabs>
        <w:ind w:left="360"/>
        <w:rPr>
          <w:rFonts w:ascii="Calibri" w:hAnsi="Calibri"/>
          <w:sz w:val="16"/>
        </w:rPr>
      </w:pPr>
    </w:p>
    <w:p w14:paraId="4D6579AD" w14:textId="77777777" w:rsidR="005C06D1" w:rsidRPr="00145931" w:rsidRDefault="005C06D1" w:rsidP="005C06D1">
      <w:pPr>
        <w:numPr>
          <w:ilvl w:val="0"/>
          <w:numId w:val="5"/>
        </w:numPr>
        <w:tabs>
          <w:tab w:val="left" w:pos="360"/>
        </w:tabs>
        <w:rPr>
          <w:rFonts w:ascii="Calibri" w:hAnsi="Calibri"/>
          <w:sz w:val="16"/>
        </w:rPr>
      </w:pPr>
      <w:r w:rsidRPr="00145931">
        <w:rPr>
          <w:rFonts w:ascii="Calibri" w:hAnsi="Calibri"/>
          <w:b/>
          <w:sz w:val="16"/>
        </w:rPr>
        <w:t>Washington. March 2015.</w:t>
      </w:r>
      <w:r>
        <w:rPr>
          <w:rFonts w:ascii="Calibri" w:hAnsi="Calibri"/>
          <w:sz w:val="16"/>
        </w:rPr>
        <w:t xml:space="preserve"> Presented “How to Increase the Public Value of the Social Sciences” at the Conference on </w:t>
      </w:r>
      <w:r w:rsidRPr="00145931">
        <w:rPr>
          <w:rFonts w:ascii="Calibri" w:hAnsi="Calibri"/>
          <w:bCs/>
          <w:sz w:val="16"/>
        </w:rPr>
        <w:t>Data Sharing and Research Transp</w:t>
      </w:r>
      <w:r>
        <w:rPr>
          <w:rFonts w:ascii="Calibri" w:hAnsi="Calibri"/>
          <w:bCs/>
          <w:sz w:val="16"/>
        </w:rPr>
        <w:t>arency in the Social Sciences: T</w:t>
      </w:r>
      <w:r w:rsidRPr="00145931">
        <w:rPr>
          <w:rFonts w:ascii="Calibri" w:hAnsi="Calibri"/>
          <w:bCs/>
          <w:sz w:val="16"/>
        </w:rPr>
        <w:t>he Role of Academic and Scholarly Associations.</w:t>
      </w:r>
    </w:p>
    <w:p w14:paraId="48F9ADE6" w14:textId="77777777" w:rsidR="005C06D1" w:rsidRPr="00EC5064" w:rsidRDefault="005C06D1" w:rsidP="005C06D1">
      <w:pPr>
        <w:tabs>
          <w:tab w:val="left" w:pos="360"/>
        </w:tabs>
        <w:ind w:left="360"/>
        <w:rPr>
          <w:rFonts w:ascii="Calibri" w:hAnsi="Calibri"/>
          <w:sz w:val="16"/>
        </w:rPr>
      </w:pPr>
    </w:p>
    <w:p w14:paraId="2D913868" w14:textId="77777777" w:rsidR="005C06D1" w:rsidRDefault="005C06D1" w:rsidP="005C06D1">
      <w:pPr>
        <w:numPr>
          <w:ilvl w:val="0"/>
          <w:numId w:val="5"/>
        </w:numPr>
        <w:tabs>
          <w:tab w:val="left" w:pos="360"/>
        </w:tabs>
        <w:rPr>
          <w:rFonts w:ascii="Calibri" w:hAnsi="Calibri"/>
          <w:sz w:val="16"/>
        </w:rPr>
      </w:pPr>
      <w:r>
        <w:rPr>
          <w:rFonts w:ascii="Calibri" w:hAnsi="Calibri"/>
          <w:b/>
          <w:bCs/>
          <w:sz w:val="16"/>
        </w:rPr>
        <w:t>Ann Arbor, March 2015</w:t>
      </w:r>
      <w:r w:rsidRPr="002529C1">
        <w:rPr>
          <w:rFonts w:ascii="Calibri" w:hAnsi="Calibri"/>
          <w:b/>
          <w:bCs/>
          <w:sz w:val="16"/>
        </w:rPr>
        <w:t>.</w:t>
      </w:r>
      <w:r>
        <w:rPr>
          <w:rFonts w:ascii="Calibri" w:hAnsi="Calibri"/>
          <w:sz w:val="16"/>
        </w:rPr>
        <w:t xml:space="preserve"> Presented “Our Own Worst Enemy: Why Scientists Communicate Badly and What We Can Do About It” at the Ross School of Business, University of Michigan.</w:t>
      </w:r>
    </w:p>
    <w:p w14:paraId="372DBE2E" w14:textId="77777777" w:rsidR="005C06D1" w:rsidRPr="006368A6" w:rsidRDefault="005C06D1" w:rsidP="005C06D1">
      <w:pPr>
        <w:tabs>
          <w:tab w:val="left" w:pos="360"/>
        </w:tabs>
        <w:ind w:left="360"/>
        <w:rPr>
          <w:rFonts w:ascii="Calibri" w:hAnsi="Calibri"/>
          <w:sz w:val="16"/>
        </w:rPr>
      </w:pPr>
    </w:p>
    <w:p w14:paraId="70E5C0BA" w14:textId="77777777" w:rsidR="005C06D1" w:rsidRDefault="005C06D1" w:rsidP="005C06D1">
      <w:pPr>
        <w:numPr>
          <w:ilvl w:val="0"/>
          <w:numId w:val="5"/>
        </w:numPr>
        <w:tabs>
          <w:tab w:val="left" w:pos="360"/>
        </w:tabs>
        <w:rPr>
          <w:rFonts w:ascii="Calibri" w:hAnsi="Calibri"/>
          <w:sz w:val="16"/>
        </w:rPr>
      </w:pPr>
      <w:r w:rsidRPr="00CF2AC6">
        <w:rPr>
          <w:rFonts w:ascii="Calibri" w:hAnsi="Calibri"/>
          <w:b/>
          <w:bCs/>
          <w:sz w:val="16"/>
        </w:rPr>
        <w:t>Washington, January 2015.</w:t>
      </w:r>
      <w:r>
        <w:rPr>
          <w:rFonts w:ascii="Calibri" w:hAnsi="Calibri"/>
          <w:sz w:val="16"/>
        </w:rPr>
        <w:t xml:space="preserve"> Presented “The Public Value of Social Science Research” at the National Academies </w:t>
      </w:r>
      <w:r>
        <w:rPr>
          <w:rFonts w:ascii="Calibri" w:hAnsi="Calibri"/>
          <w:sz w:val="16"/>
        </w:rPr>
        <w:lastRenderedPageBreak/>
        <w:t>Roundtable on the Applicability of Behavioral and Social Science.</w:t>
      </w:r>
    </w:p>
    <w:p w14:paraId="391F8D7E" w14:textId="77777777" w:rsidR="005C06D1" w:rsidRPr="00CF2AC6" w:rsidRDefault="005C06D1" w:rsidP="005C06D1">
      <w:pPr>
        <w:tabs>
          <w:tab w:val="left" w:pos="360"/>
        </w:tabs>
        <w:ind w:left="360"/>
        <w:rPr>
          <w:rFonts w:ascii="Calibri" w:hAnsi="Calibri"/>
          <w:sz w:val="16"/>
        </w:rPr>
      </w:pPr>
    </w:p>
    <w:p w14:paraId="0A83E03C" w14:textId="77777777" w:rsidR="005C06D1" w:rsidRDefault="005C06D1" w:rsidP="005C06D1">
      <w:pPr>
        <w:numPr>
          <w:ilvl w:val="0"/>
          <w:numId w:val="5"/>
        </w:numPr>
        <w:tabs>
          <w:tab w:val="left" w:pos="360"/>
        </w:tabs>
        <w:rPr>
          <w:rFonts w:ascii="Calibri" w:hAnsi="Calibri"/>
          <w:sz w:val="16"/>
        </w:rPr>
      </w:pPr>
      <w:r w:rsidRPr="00766C9C">
        <w:rPr>
          <w:rFonts w:ascii="Calibri" w:hAnsi="Calibri"/>
          <w:b/>
          <w:bCs/>
          <w:sz w:val="16"/>
        </w:rPr>
        <w:t>Berkeley, December 2014.</w:t>
      </w:r>
      <w:r>
        <w:rPr>
          <w:rFonts w:ascii="Calibri" w:hAnsi="Calibri"/>
          <w:sz w:val="16"/>
        </w:rPr>
        <w:t xml:space="preserve"> Presented “DA-RT and the Quest to Broaden the Supportive Coalition” at the Annual Meeting of the Berkeley Initiative for Transparency in the Social Sciences. </w:t>
      </w:r>
    </w:p>
    <w:p w14:paraId="003E1FE3" w14:textId="77777777" w:rsidR="005C06D1" w:rsidRPr="00766C9C" w:rsidRDefault="005C06D1" w:rsidP="005C06D1">
      <w:pPr>
        <w:tabs>
          <w:tab w:val="left" w:pos="360"/>
        </w:tabs>
        <w:ind w:left="360"/>
        <w:rPr>
          <w:rFonts w:ascii="Calibri" w:hAnsi="Calibri"/>
          <w:sz w:val="16"/>
        </w:rPr>
      </w:pPr>
    </w:p>
    <w:p w14:paraId="6A5A02E1" w14:textId="77777777" w:rsidR="005C06D1" w:rsidRDefault="005C06D1" w:rsidP="005C06D1">
      <w:pPr>
        <w:numPr>
          <w:ilvl w:val="0"/>
          <w:numId w:val="5"/>
        </w:numPr>
        <w:tabs>
          <w:tab w:val="left" w:pos="360"/>
        </w:tabs>
        <w:rPr>
          <w:rFonts w:ascii="Calibri" w:hAnsi="Calibri"/>
          <w:sz w:val="16"/>
        </w:rPr>
      </w:pPr>
      <w:r w:rsidRPr="00543374">
        <w:rPr>
          <w:rFonts w:ascii="Calibri" w:hAnsi="Calibri"/>
          <w:b/>
          <w:bCs/>
          <w:sz w:val="16"/>
        </w:rPr>
        <w:t>Charlottesville, November 2014</w:t>
      </w:r>
      <w:r>
        <w:rPr>
          <w:rFonts w:ascii="Calibri" w:hAnsi="Calibri"/>
          <w:sz w:val="16"/>
        </w:rPr>
        <w:t>. Presented “Data-Access and Research Transparency” at the Center for Open Science’s Workshop on Standards for Promoting Reproducible Research in the Social-Behavioral Sciences.</w:t>
      </w:r>
    </w:p>
    <w:p w14:paraId="1A2D7385" w14:textId="77777777" w:rsidR="005C06D1" w:rsidRPr="00543374" w:rsidRDefault="005C06D1" w:rsidP="005C06D1">
      <w:pPr>
        <w:tabs>
          <w:tab w:val="left" w:pos="360"/>
        </w:tabs>
        <w:ind w:left="360"/>
        <w:rPr>
          <w:rFonts w:ascii="Calibri" w:hAnsi="Calibri"/>
          <w:sz w:val="16"/>
        </w:rPr>
      </w:pPr>
    </w:p>
    <w:p w14:paraId="5CB567E4" w14:textId="77777777" w:rsidR="005C06D1" w:rsidRDefault="005C06D1" w:rsidP="005C06D1">
      <w:pPr>
        <w:numPr>
          <w:ilvl w:val="0"/>
          <w:numId w:val="5"/>
        </w:numPr>
        <w:tabs>
          <w:tab w:val="left" w:pos="360"/>
        </w:tabs>
        <w:rPr>
          <w:rFonts w:ascii="Calibri" w:hAnsi="Calibri"/>
          <w:sz w:val="16"/>
        </w:rPr>
      </w:pPr>
      <w:r w:rsidRPr="002529C1">
        <w:rPr>
          <w:rFonts w:ascii="Calibri" w:hAnsi="Calibri"/>
          <w:b/>
          <w:bCs/>
          <w:sz w:val="16"/>
        </w:rPr>
        <w:t>Philadelphia, October 2014.</w:t>
      </w:r>
      <w:r>
        <w:rPr>
          <w:rFonts w:ascii="Calibri" w:hAnsi="Calibri"/>
          <w:sz w:val="16"/>
        </w:rPr>
        <w:t xml:space="preserve"> Presented “Our Own Worst Enemy: Why Scientists Communicate Badly and What We Can Do About It” at the Annenberg Public Policy Center, University of Pennsylvania.</w:t>
      </w:r>
    </w:p>
    <w:p w14:paraId="365F86F9" w14:textId="77777777" w:rsidR="005C06D1" w:rsidRPr="002529C1" w:rsidRDefault="005C06D1" w:rsidP="005C06D1">
      <w:pPr>
        <w:tabs>
          <w:tab w:val="left" w:pos="360"/>
        </w:tabs>
        <w:ind w:left="360"/>
        <w:rPr>
          <w:rFonts w:ascii="Calibri" w:hAnsi="Calibri"/>
          <w:sz w:val="16"/>
        </w:rPr>
      </w:pPr>
    </w:p>
    <w:p w14:paraId="09C9BC94" w14:textId="77777777" w:rsidR="005C06D1" w:rsidRDefault="005C06D1" w:rsidP="005C06D1">
      <w:pPr>
        <w:numPr>
          <w:ilvl w:val="0"/>
          <w:numId w:val="5"/>
        </w:numPr>
        <w:tabs>
          <w:tab w:val="left" w:pos="360"/>
        </w:tabs>
        <w:rPr>
          <w:rFonts w:ascii="Calibri" w:hAnsi="Calibri"/>
          <w:sz w:val="16"/>
        </w:rPr>
      </w:pPr>
      <w:r w:rsidRPr="002529C1">
        <w:rPr>
          <w:rFonts w:ascii="Calibri" w:hAnsi="Calibri"/>
          <w:b/>
          <w:bCs/>
          <w:sz w:val="16"/>
        </w:rPr>
        <w:t xml:space="preserve">Ann Arbor, </w:t>
      </w:r>
      <w:r>
        <w:rPr>
          <w:rFonts w:ascii="Calibri" w:hAnsi="Calibri"/>
          <w:b/>
          <w:bCs/>
          <w:sz w:val="16"/>
        </w:rPr>
        <w:t xml:space="preserve">October </w:t>
      </w:r>
      <w:r w:rsidRPr="002529C1">
        <w:rPr>
          <w:rFonts w:ascii="Calibri" w:hAnsi="Calibri"/>
          <w:b/>
          <w:bCs/>
          <w:sz w:val="16"/>
        </w:rPr>
        <w:t>2014.</w:t>
      </w:r>
      <w:r>
        <w:rPr>
          <w:rFonts w:ascii="Calibri" w:hAnsi="Calibri"/>
          <w:sz w:val="16"/>
        </w:rPr>
        <w:t xml:space="preserve"> Presented “Improving Science Communication” for the Fast Lab, Department of Psychology, University of Michigan.</w:t>
      </w:r>
    </w:p>
    <w:p w14:paraId="1B541D22" w14:textId="77777777" w:rsidR="005C06D1" w:rsidRPr="002529C1" w:rsidRDefault="005C06D1" w:rsidP="005C06D1">
      <w:pPr>
        <w:tabs>
          <w:tab w:val="left" w:pos="360"/>
        </w:tabs>
        <w:ind w:left="360"/>
        <w:rPr>
          <w:rFonts w:ascii="Calibri" w:hAnsi="Calibri"/>
          <w:sz w:val="16"/>
        </w:rPr>
      </w:pPr>
    </w:p>
    <w:p w14:paraId="04EE7101" w14:textId="77777777" w:rsidR="005C06D1" w:rsidRDefault="005C06D1" w:rsidP="005C06D1">
      <w:pPr>
        <w:numPr>
          <w:ilvl w:val="0"/>
          <w:numId w:val="5"/>
        </w:numPr>
        <w:tabs>
          <w:tab w:val="left" w:pos="360"/>
        </w:tabs>
        <w:rPr>
          <w:rFonts w:ascii="Calibri" w:hAnsi="Calibri"/>
          <w:sz w:val="16"/>
        </w:rPr>
      </w:pPr>
      <w:r w:rsidRPr="002529C1">
        <w:rPr>
          <w:rFonts w:ascii="Calibri" w:hAnsi="Calibri"/>
          <w:b/>
          <w:bCs/>
          <w:sz w:val="16"/>
        </w:rPr>
        <w:t>Ann Arbor, September 2014.</w:t>
      </w:r>
      <w:r>
        <w:rPr>
          <w:rFonts w:ascii="Calibri" w:hAnsi="Calibri"/>
          <w:sz w:val="16"/>
        </w:rPr>
        <w:t xml:space="preserve"> Presented “Confronting Ignorance: How Values, Institutions, and biology Affect What Information Matters” at the Department of Psychology, University of Michigan.</w:t>
      </w:r>
    </w:p>
    <w:p w14:paraId="4A71EA10" w14:textId="77777777" w:rsidR="005C06D1" w:rsidRPr="002529C1" w:rsidRDefault="005C06D1" w:rsidP="005C06D1">
      <w:pPr>
        <w:tabs>
          <w:tab w:val="left" w:pos="360"/>
        </w:tabs>
        <w:ind w:left="360"/>
        <w:rPr>
          <w:rFonts w:ascii="Calibri" w:hAnsi="Calibri"/>
          <w:sz w:val="16"/>
        </w:rPr>
      </w:pPr>
    </w:p>
    <w:p w14:paraId="0F2D3238" w14:textId="77777777" w:rsidR="005C06D1" w:rsidRDefault="005C06D1" w:rsidP="005C06D1">
      <w:pPr>
        <w:numPr>
          <w:ilvl w:val="0"/>
          <w:numId w:val="5"/>
        </w:numPr>
        <w:tabs>
          <w:tab w:val="left" w:pos="360"/>
        </w:tabs>
        <w:rPr>
          <w:rFonts w:ascii="Calibri" w:hAnsi="Calibri"/>
          <w:sz w:val="16"/>
        </w:rPr>
      </w:pPr>
      <w:r w:rsidRPr="002529C1">
        <w:rPr>
          <w:rFonts w:ascii="Calibri" w:hAnsi="Calibri"/>
          <w:b/>
          <w:bCs/>
          <w:sz w:val="16"/>
        </w:rPr>
        <w:t>Ann Arbor, September 2014.</w:t>
      </w:r>
      <w:r>
        <w:rPr>
          <w:rFonts w:ascii="Calibri" w:hAnsi="Calibri"/>
          <w:sz w:val="16"/>
        </w:rPr>
        <w:t xml:space="preserve"> Presented “Data Access and Research Transparency Standards” at the Workshop on DA-RT in Political Science: Implications for Journal Practices, at the Institute for Social Research, University of Michigan.</w:t>
      </w:r>
    </w:p>
    <w:p w14:paraId="53EC4FFB" w14:textId="77777777" w:rsidR="005C06D1" w:rsidRPr="002529C1" w:rsidRDefault="005C06D1" w:rsidP="005C06D1">
      <w:pPr>
        <w:tabs>
          <w:tab w:val="left" w:pos="360"/>
        </w:tabs>
        <w:ind w:left="360"/>
        <w:rPr>
          <w:rFonts w:ascii="Calibri" w:hAnsi="Calibri"/>
          <w:sz w:val="16"/>
        </w:rPr>
      </w:pPr>
    </w:p>
    <w:p w14:paraId="2BC52E85" w14:textId="77777777" w:rsidR="005C06D1" w:rsidRDefault="005C06D1" w:rsidP="005C06D1">
      <w:pPr>
        <w:numPr>
          <w:ilvl w:val="0"/>
          <w:numId w:val="5"/>
        </w:numPr>
        <w:tabs>
          <w:tab w:val="left" w:pos="360"/>
        </w:tabs>
        <w:rPr>
          <w:rFonts w:ascii="Calibri" w:hAnsi="Calibri"/>
          <w:sz w:val="16"/>
        </w:rPr>
      </w:pPr>
      <w:r w:rsidRPr="002529C1">
        <w:rPr>
          <w:rFonts w:ascii="Calibri" w:hAnsi="Calibri"/>
          <w:b/>
          <w:bCs/>
          <w:sz w:val="16"/>
        </w:rPr>
        <w:t>Ann Arbor, September 2014.</w:t>
      </w:r>
      <w:r>
        <w:rPr>
          <w:rFonts w:ascii="Calibri" w:hAnsi="Calibri"/>
          <w:sz w:val="16"/>
        </w:rPr>
        <w:t xml:space="preserve"> Presented “The Politics of Competence: How Values, Institutions, and biology Affect What Information Matters” at the Center for Political Studies, University of Michigan.</w:t>
      </w:r>
    </w:p>
    <w:p w14:paraId="46967218" w14:textId="77777777" w:rsidR="005C06D1" w:rsidRPr="002529C1" w:rsidRDefault="005C06D1" w:rsidP="005C06D1">
      <w:pPr>
        <w:tabs>
          <w:tab w:val="left" w:pos="360"/>
        </w:tabs>
        <w:ind w:left="360"/>
        <w:rPr>
          <w:rFonts w:ascii="Calibri" w:hAnsi="Calibri"/>
          <w:sz w:val="16"/>
        </w:rPr>
      </w:pPr>
    </w:p>
    <w:p w14:paraId="14A3CB07" w14:textId="77777777" w:rsidR="005C06D1" w:rsidRDefault="005C06D1" w:rsidP="005C06D1">
      <w:pPr>
        <w:numPr>
          <w:ilvl w:val="0"/>
          <w:numId w:val="5"/>
        </w:numPr>
        <w:tabs>
          <w:tab w:val="left" w:pos="360"/>
        </w:tabs>
        <w:rPr>
          <w:rFonts w:ascii="Calibri" w:hAnsi="Calibri"/>
          <w:sz w:val="16"/>
        </w:rPr>
      </w:pPr>
      <w:r w:rsidRPr="00C32DD7">
        <w:rPr>
          <w:rFonts w:ascii="Calibri" w:hAnsi="Calibri"/>
          <w:b/>
          <w:bCs/>
          <w:sz w:val="16"/>
        </w:rPr>
        <w:t>Washington, August 2014.</w:t>
      </w:r>
      <w:r>
        <w:rPr>
          <w:rFonts w:ascii="Calibri" w:hAnsi="Calibri"/>
          <w:sz w:val="16"/>
        </w:rPr>
        <w:t xml:space="preserve"> Presented “Taxpayers, Legislators, and Federal Funding for the Social Sciences” at the Annual Meeting of the American Political Science Association.</w:t>
      </w:r>
    </w:p>
    <w:p w14:paraId="6AB089E2" w14:textId="77777777" w:rsidR="005C06D1" w:rsidRPr="006E2956" w:rsidRDefault="005C06D1" w:rsidP="005C06D1">
      <w:pPr>
        <w:tabs>
          <w:tab w:val="left" w:pos="360"/>
        </w:tabs>
        <w:ind w:left="360"/>
        <w:rPr>
          <w:rFonts w:ascii="Calibri" w:hAnsi="Calibri"/>
          <w:sz w:val="16"/>
        </w:rPr>
      </w:pPr>
    </w:p>
    <w:p w14:paraId="11A681BD" w14:textId="77777777" w:rsidR="005C06D1" w:rsidRDefault="005C06D1" w:rsidP="005C06D1">
      <w:pPr>
        <w:numPr>
          <w:ilvl w:val="0"/>
          <w:numId w:val="5"/>
        </w:numPr>
        <w:tabs>
          <w:tab w:val="left" w:pos="360"/>
        </w:tabs>
        <w:rPr>
          <w:rFonts w:ascii="Calibri" w:hAnsi="Calibri"/>
          <w:sz w:val="16"/>
        </w:rPr>
      </w:pPr>
      <w:r w:rsidRPr="00C32DD7">
        <w:rPr>
          <w:rFonts w:ascii="Calibri" w:hAnsi="Calibri"/>
          <w:b/>
          <w:bCs/>
          <w:sz w:val="16"/>
        </w:rPr>
        <w:t>Washington, August 2014.</w:t>
      </w:r>
      <w:r>
        <w:rPr>
          <w:rFonts w:ascii="Calibri" w:hAnsi="Calibri"/>
          <w:sz w:val="16"/>
        </w:rPr>
        <w:t xml:space="preserve"> Presented “Improving Public Perceptions of Political Science’s Value” at the Annual Meeting of the American Political Science Association.</w:t>
      </w:r>
    </w:p>
    <w:p w14:paraId="3BCBF2F2" w14:textId="77777777" w:rsidR="005C06D1" w:rsidRPr="000F4F5C" w:rsidRDefault="005C06D1" w:rsidP="005C06D1">
      <w:pPr>
        <w:tabs>
          <w:tab w:val="left" w:pos="360"/>
        </w:tabs>
        <w:ind w:left="360"/>
        <w:rPr>
          <w:rFonts w:ascii="Calibri" w:hAnsi="Calibri"/>
          <w:sz w:val="16"/>
        </w:rPr>
      </w:pPr>
    </w:p>
    <w:p w14:paraId="1A340C1A" w14:textId="77777777" w:rsidR="005C06D1" w:rsidRDefault="005C06D1" w:rsidP="005C06D1">
      <w:pPr>
        <w:numPr>
          <w:ilvl w:val="0"/>
          <w:numId w:val="5"/>
        </w:numPr>
        <w:tabs>
          <w:tab w:val="left" w:pos="360"/>
        </w:tabs>
        <w:rPr>
          <w:rFonts w:ascii="Calibri" w:hAnsi="Calibri"/>
          <w:sz w:val="16"/>
        </w:rPr>
      </w:pPr>
      <w:r w:rsidRPr="00C32DD7">
        <w:rPr>
          <w:rFonts w:ascii="Calibri" w:hAnsi="Calibri"/>
          <w:b/>
          <w:bCs/>
          <w:sz w:val="16"/>
        </w:rPr>
        <w:t>Washington, August 2014.</w:t>
      </w:r>
      <w:r>
        <w:rPr>
          <w:rFonts w:ascii="Calibri" w:hAnsi="Calibri"/>
          <w:sz w:val="16"/>
        </w:rPr>
        <w:t xml:space="preserve"> Presented “Academic Integrity in Mathematical Representations of Politics” at the Annual Meeting of the American Political Science Association.</w:t>
      </w:r>
    </w:p>
    <w:p w14:paraId="59C10148" w14:textId="77777777" w:rsidR="005C06D1" w:rsidRPr="000F4F5C" w:rsidRDefault="005C06D1" w:rsidP="005C06D1">
      <w:pPr>
        <w:tabs>
          <w:tab w:val="left" w:pos="360"/>
        </w:tabs>
        <w:ind w:left="360"/>
        <w:rPr>
          <w:rFonts w:ascii="Calibri" w:hAnsi="Calibri"/>
          <w:sz w:val="16"/>
        </w:rPr>
      </w:pPr>
    </w:p>
    <w:p w14:paraId="5C5B1E11" w14:textId="77777777" w:rsidR="005C06D1" w:rsidRDefault="005C06D1" w:rsidP="005C06D1">
      <w:pPr>
        <w:numPr>
          <w:ilvl w:val="0"/>
          <w:numId w:val="5"/>
        </w:numPr>
        <w:tabs>
          <w:tab w:val="left" w:pos="360"/>
        </w:tabs>
        <w:rPr>
          <w:rFonts w:ascii="Calibri" w:hAnsi="Calibri"/>
          <w:sz w:val="16"/>
        </w:rPr>
      </w:pPr>
      <w:r w:rsidRPr="00C32DD7">
        <w:rPr>
          <w:rFonts w:ascii="Calibri" w:hAnsi="Calibri"/>
          <w:b/>
          <w:bCs/>
          <w:sz w:val="16"/>
        </w:rPr>
        <w:t>Washington, August 2014.</w:t>
      </w:r>
      <w:r>
        <w:rPr>
          <w:rFonts w:ascii="Calibri" w:hAnsi="Calibri"/>
          <w:sz w:val="16"/>
        </w:rPr>
        <w:t xml:space="preserve"> Presented “Social Media and Collective Action: A Psychological Perspective and its Strategic Implications” at the Annual Meeting of the American Political Science Association.</w:t>
      </w:r>
    </w:p>
    <w:p w14:paraId="2E9D5622" w14:textId="77777777" w:rsidR="005C06D1" w:rsidRPr="00C32DD7" w:rsidRDefault="005C06D1" w:rsidP="005C06D1">
      <w:pPr>
        <w:tabs>
          <w:tab w:val="left" w:pos="360"/>
        </w:tabs>
        <w:ind w:left="360"/>
        <w:rPr>
          <w:rFonts w:ascii="Calibri" w:hAnsi="Calibri"/>
          <w:sz w:val="16"/>
        </w:rPr>
      </w:pPr>
    </w:p>
    <w:p w14:paraId="64FE15AA" w14:textId="77777777" w:rsidR="005C06D1" w:rsidRDefault="005C06D1" w:rsidP="005C06D1">
      <w:pPr>
        <w:numPr>
          <w:ilvl w:val="0"/>
          <w:numId w:val="5"/>
        </w:numPr>
        <w:tabs>
          <w:tab w:val="left" w:pos="360"/>
        </w:tabs>
        <w:rPr>
          <w:rFonts w:ascii="Calibri" w:hAnsi="Calibri"/>
          <w:sz w:val="16"/>
        </w:rPr>
      </w:pPr>
      <w:r w:rsidRPr="00913C47">
        <w:rPr>
          <w:rFonts w:ascii="Calibri" w:hAnsi="Calibri"/>
          <w:b/>
          <w:bCs/>
          <w:sz w:val="16"/>
        </w:rPr>
        <w:t>Washington,</w:t>
      </w:r>
      <w:r>
        <w:rPr>
          <w:rFonts w:ascii="Calibri" w:hAnsi="Calibri"/>
          <w:sz w:val="16"/>
        </w:rPr>
        <w:t xml:space="preserve"> </w:t>
      </w:r>
      <w:r w:rsidRPr="00913C47">
        <w:rPr>
          <w:rFonts w:ascii="Calibri" w:hAnsi="Calibri"/>
          <w:b/>
          <w:bCs/>
          <w:sz w:val="16"/>
        </w:rPr>
        <w:t>August 2014</w:t>
      </w:r>
      <w:r>
        <w:rPr>
          <w:rFonts w:ascii="Calibri" w:hAnsi="Calibri"/>
          <w:sz w:val="16"/>
        </w:rPr>
        <w:t>. Presented “Improving Scientific Communication” at the Annual Meeting of the American Psychological Association.</w:t>
      </w:r>
    </w:p>
    <w:p w14:paraId="02920742" w14:textId="77777777" w:rsidR="005C06D1" w:rsidRPr="00913C47" w:rsidRDefault="005C06D1" w:rsidP="005C06D1">
      <w:pPr>
        <w:tabs>
          <w:tab w:val="left" w:pos="360"/>
        </w:tabs>
        <w:ind w:left="360"/>
        <w:rPr>
          <w:rFonts w:ascii="Calibri" w:hAnsi="Calibri"/>
          <w:sz w:val="16"/>
        </w:rPr>
      </w:pPr>
    </w:p>
    <w:p w14:paraId="372D230D" w14:textId="77777777" w:rsidR="005C06D1" w:rsidRDefault="005C06D1" w:rsidP="005C06D1">
      <w:pPr>
        <w:numPr>
          <w:ilvl w:val="0"/>
          <w:numId w:val="5"/>
        </w:numPr>
        <w:tabs>
          <w:tab w:val="left" w:pos="360"/>
        </w:tabs>
        <w:rPr>
          <w:rFonts w:ascii="Calibri" w:hAnsi="Calibri"/>
          <w:sz w:val="16"/>
        </w:rPr>
      </w:pPr>
      <w:r w:rsidRPr="00262427">
        <w:rPr>
          <w:rFonts w:ascii="Calibri" w:hAnsi="Calibri"/>
          <w:b/>
          <w:bCs/>
          <w:sz w:val="16"/>
        </w:rPr>
        <w:t>Ann Arbor, July 2014.</w:t>
      </w:r>
      <w:r>
        <w:rPr>
          <w:rFonts w:ascii="Calibri" w:hAnsi="Calibri"/>
          <w:sz w:val="16"/>
        </w:rPr>
        <w:t xml:space="preserve"> Presented “How to Be Persuasive in Challenging Environments” for the Office of University Development, Prospect Development, and Analytics” at the University of Michigan  </w:t>
      </w:r>
    </w:p>
    <w:p w14:paraId="59A68CC7" w14:textId="77777777" w:rsidR="005C06D1" w:rsidRPr="00262427" w:rsidRDefault="005C06D1" w:rsidP="005C06D1">
      <w:pPr>
        <w:tabs>
          <w:tab w:val="left" w:pos="360"/>
        </w:tabs>
        <w:ind w:left="360"/>
        <w:rPr>
          <w:rFonts w:ascii="Calibri" w:hAnsi="Calibri"/>
          <w:sz w:val="16"/>
        </w:rPr>
      </w:pPr>
    </w:p>
    <w:p w14:paraId="6573A414" w14:textId="77777777" w:rsidR="005C06D1" w:rsidRPr="00C30CB3" w:rsidRDefault="005C06D1" w:rsidP="005C06D1">
      <w:pPr>
        <w:numPr>
          <w:ilvl w:val="0"/>
          <w:numId w:val="5"/>
        </w:numPr>
        <w:tabs>
          <w:tab w:val="left" w:pos="360"/>
        </w:tabs>
        <w:rPr>
          <w:rFonts w:ascii="Calibri" w:hAnsi="Calibri"/>
          <w:sz w:val="16"/>
        </w:rPr>
      </w:pPr>
      <w:r w:rsidRPr="00C30CB3">
        <w:rPr>
          <w:rFonts w:ascii="Calibri" w:hAnsi="Calibri"/>
          <w:b/>
          <w:sz w:val="16"/>
        </w:rPr>
        <w:t>Durham, June 2014.</w:t>
      </w:r>
      <w:r>
        <w:rPr>
          <w:rFonts w:ascii="Calibri" w:hAnsi="Calibri"/>
          <w:sz w:val="16"/>
        </w:rPr>
        <w:t xml:space="preserve"> </w:t>
      </w:r>
      <w:r w:rsidRPr="00D40222">
        <w:rPr>
          <w:rFonts w:ascii="Calibri" w:hAnsi="Calibri"/>
          <w:sz w:val="16"/>
        </w:rPr>
        <w:t xml:space="preserve">Lead lecturer (with John Aldrich) for Institutions Week at the Empirical Implications of </w:t>
      </w:r>
      <w:r w:rsidRPr="00D40222">
        <w:rPr>
          <w:rFonts w:ascii="Calibri" w:hAnsi="Calibri"/>
          <w:sz w:val="16"/>
        </w:rPr>
        <w:t xml:space="preserve">Theoretical Models workshop. Held at the </w:t>
      </w:r>
      <w:r>
        <w:rPr>
          <w:rFonts w:ascii="Calibri" w:hAnsi="Calibri"/>
          <w:sz w:val="16"/>
        </w:rPr>
        <w:t>Duke University Department of Political Science.</w:t>
      </w:r>
    </w:p>
    <w:p w14:paraId="206A81C9" w14:textId="77777777" w:rsidR="005C06D1" w:rsidRPr="00C30CB3" w:rsidRDefault="005C06D1" w:rsidP="005C06D1">
      <w:pPr>
        <w:tabs>
          <w:tab w:val="left" w:pos="360"/>
        </w:tabs>
        <w:ind w:left="360"/>
        <w:rPr>
          <w:rFonts w:ascii="Calibri" w:hAnsi="Calibri"/>
          <w:sz w:val="16"/>
        </w:rPr>
      </w:pPr>
    </w:p>
    <w:p w14:paraId="3101D2CA" w14:textId="77777777" w:rsidR="005C06D1" w:rsidRDefault="005C06D1" w:rsidP="005C06D1">
      <w:pPr>
        <w:numPr>
          <w:ilvl w:val="0"/>
          <w:numId w:val="5"/>
        </w:numPr>
        <w:tabs>
          <w:tab w:val="left" w:pos="360"/>
        </w:tabs>
        <w:rPr>
          <w:rFonts w:ascii="Calibri" w:hAnsi="Calibri"/>
          <w:sz w:val="16"/>
        </w:rPr>
      </w:pPr>
      <w:r>
        <w:rPr>
          <w:rFonts w:ascii="Calibri" w:hAnsi="Calibri"/>
          <w:b/>
          <w:sz w:val="16"/>
        </w:rPr>
        <w:t>Provo, June 2014</w:t>
      </w:r>
      <w:r w:rsidRPr="000C022F">
        <w:rPr>
          <w:rFonts w:ascii="Calibri" w:hAnsi="Calibri"/>
          <w:b/>
          <w:sz w:val="16"/>
        </w:rPr>
        <w:t>.</w:t>
      </w:r>
      <w:r>
        <w:rPr>
          <w:rFonts w:ascii="Calibri" w:hAnsi="Calibri"/>
          <w:sz w:val="16"/>
        </w:rPr>
        <w:t xml:space="preserve"> Presented “Confronting Ignorance” at the Brigham Young University Department of Political Science.</w:t>
      </w:r>
    </w:p>
    <w:p w14:paraId="2E004FE6" w14:textId="77777777" w:rsidR="005C06D1" w:rsidRPr="000C022F" w:rsidRDefault="005C06D1" w:rsidP="005C06D1">
      <w:pPr>
        <w:tabs>
          <w:tab w:val="left" w:pos="360"/>
        </w:tabs>
        <w:ind w:left="360"/>
        <w:rPr>
          <w:rFonts w:ascii="Calibri" w:hAnsi="Calibri"/>
          <w:sz w:val="16"/>
        </w:rPr>
      </w:pPr>
    </w:p>
    <w:p w14:paraId="5D05ED17" w14:textId="77777777" w:rsidR="005C06D1" w:rsidRDefault="005C06D1" w:rsidP="005C06D1">
      <w:pPr>
        <w:numPr>
          <w:ilvl w:val="0"/>
          <w:numId w:val="5"/>
        </w:numPr>
        <w:rPr>
          <w:rFonts w:ascii="Calibri" w:hAnsi="Calibri"/>
          <w:bCs/>
          <w:sz w:val="16"/>
          <w:szCs w:val="16"/>
        </w:rPr>
      </w:pPr>
      <w:r w:rsidRPr="000C022F">
        <w:rPr>
          <w:rFonts w:ascii="Calibri" w:hAnsi="Calibri"/>
          <w:b/>
          <w:bCs/>
          <w:sz w:val="16"/>
          <w:szCs w:val="16"/>
        </w:rPr>
        <w:t>Ann Arbor, June 2014.</w:t>
      </w:r>
      <w:r>
        <w:rPr>
          <w:rFonts w:ascii="Calibri" w:hAnsi="Calibri"/>
          <w:bCs/>
          <w:sz w:val="16"/>
          <w:szCs w:val="16"/>
        </w:rPr>
        <w:t xml:space="preserve"> Presented “Improving Scientific Presentations” to the RELATE program, Rackham Graduate School, University of Michigan.</w:t>
      </w:r>
    </w:p>
    <w:p w14:paraId="47657095" w14:textId="77777777" w:rsidR="005C06D1" w:rsidRDefault="005C06D1" w:rsidP="005C06D1">
      <w:pPr>
        <w:ind w:left="360"/>
        <w:rPr>
          <w:rFonts w:ascii="Calibri" w:hAnsi="Calibri"/>
          <w:bCs/>
          <w:sz w:val="16"/>
          <w:szCs w:val="16"/>
        </w:rPr>
      </w:pPr>
    </w:p>
    <w:p w14:paraId="199CED2E" w14:textId="77777777" w:rsidR="005C06D1" w:rsidRDefault="005C06D1" w:rsidP="005C06D1">
      <w:pPr>
        <w:numPr>
          <w:ilvl w:val="0"/>
          <w:numId w:val="5"/>
        </w:numPr>
        <w:rPr>
          <w:rFonts w:ascii="Calibri" w:hAnsi="Calibri"/>
          <w:bCs/>
          <w:sz w:val="16"/>
          <w:szCs w:val="16"/>
        </w:rPr>
      </w:pPr>
      <w:r w:rsidRPr="00391713">
        <w:rPr>
          <w:rFonts w:ascii="Calibri" w:hAnsi="Calibri"/>
          <w:b/>
          <w:bCs/>
          <w:sz w:val="16"/>
          <w:szCs w:val="16"/>
        </w:rPr>
        <w:t>Evanston, May 2014</w:t>
      </w:r>
      <w:r>
        <w:rPr>
          <w:rFonts w:ascii="Calibri" w:hAnsi="Calibri"/>
          <w:bCs/>
          <w:sz w:val="16"/>
          <w:szCs w:val="16"/>
        </w:rPr>
        <w:t>. Presented “How to be Persuasive in Politicized Environments” to Northwestern University’s Science and Policy Action Network.</w:t>
      </w:r>
    </w:p>
    <w:p w14:paraId="3443CA83" w14:textId="77777777" w:rsidR="005C06D1" w:rsidRDefault="005C06D1" w:rsidP="005C06D1">
      <w:pPr>
        <w:rPr>
          <w:rFonts w:ascii="Calibri" w:hAnsi="Calibri"/>
          <w:bCs/>
          <w:sz w:val="16"/>
          <w:szCs w:val="16"/>
        </w:rPr>
      </w:pPr>
    </w:p>
    <w:p w14:paraId="27BCE466" w14:textId="77777777" w:rsidR="005C06D1" w:rsidRDefault="005C06D1" w:rsidP="005C06D1">
      <w:pPr>
        <w:numPr>
          <w:ilvl w:val="0"/>
          <w:numId w:val="5"/>
        </w:numPr>
        <w:rPr>
          <w:rFonts w:ascii="Calibri" w:hAnsi="Calibri"/>
          <w:bCs/>
          <w:sz w:val="16"/>
          <w:szCs w:val="16"/>
        </w:rPr>
      </w:pPr>
      <w:r w:rsidRPr="00391713">
        <w:rPr>
          <w:rFonts w:ascii="Calibri" w:hAnsi="Calibri"/>
          <w:b/>
          <w:bCs/>
          <w:sz w:val="16"/>
          <w:szCs w:val="16"/>
        </w:rPr>
        <w:t>Evanston, May 2014</w:t>
      </w:r>
      <w:r>
        <w:rPr>
          <w:rFonts w:ascii="Calibri" w:hAnsi="Calibri"/>
          <w:bCs/>
          <w:sz w:val="16"/>
          <w:szCs w:val="16"/>
        </w:rPr>
        <w:t>. Presented “It’s Time for More Effective Engagement”</w:t>
      </w:r>
      <w:r w:rsidRPr="00391713">
        <w:rPr>
          <w:rFonts w:ascii="Calibri" w:hAnsi="Calibri"/>
          <w:bCs/>
          <w:sz w:val="16"/>
          <w:szCs w:val="16"/>
        </w:rPr>
        <w:t xml:space="preserve"> </w:t>
      </w:r>
      <w:r>
        <w:rPr>
          <w:rFonts w:ascii="Calibri" w:hAnsi="Calibri"/>
          <w:bCs/>
          <w:sz w:val="16"/>
          <w:szCs w:val="16"/>
        </w:rPr>
        <w:t>to Northwestern University’s Science and Policy Action Network Workshop.</w:t>
      </w:r>
    </w:p>
    <w:p w14:paraId="1492EA9C" w14:textId="77777777" w:rsidR="005C06D1" w:rsidRPr="006368A6" w:rsidRDefault="005C06D1" w:rsidP="005C06D1">
      <w:pPr>
        <w:ind w:left="360"/>
        <w:rPr>
          <w:rFonts w:ascii="Calibri" w:hAnsi="Calibri"/>
          <w:bCs/>
          <w:sz w:val="16"/>
          <w:szCs w:val="16"/>
        </w:rPr>
      </w:pPr>
    </w:p>
    <w:p w14:paraId="633F1612" w14:textId="77777777" w:rsidR="005C06D1" w:rsidRPr="000B6B62" w:rsidRDefault="005C06D1" w:rsidP="005C06D1">
      <w:pPr>
        <w:numPr>
          <w:ilvl w:val="0"/>
          <w:numId w:val="5"/>
        </w:numPr>
        <w:rPr>
          <w:rFonts w:ascii="Calibri" w:hAnsi="Calibri"/>
          <w:bCs/>
          <w:sz w:val="16"/>
          <w:szCs w:val="16"/>
        </w:rPr>
      </w:pPr>
      <w:r>
        <w:rPr>
          <w:rFonts w:ascii="Calibri" w:hAnsi="Calibri"/>
          <w:b/>
          <w:bCs/>
          <w:sz w:val="16"/>
          <w:szCs w:val="16"/>
        </w:rPr>
        <w:t>Chicago, May</w:t>
      </w:r>
      <w:r w:rsidRPr="000B6B62">
        <w:rPr>
          <w:rFonts w:ascii="Calibri" w:hAnsi="Calibri"/>
          <w:b/>
          <w:bCs/>
          <w:sz w:val="16"/>
          <w:szCs w:val="16"/>
        </w:rPr>
        <w:t xml:space="preserve"> 2014.</w:t>
      </w:r>
      <w:r w:rsidRPr="000B6B62">
        <w:rPr>
          <w:rFonts w:ascii="Calibri" w:hAnsi="Calibri"/>
          <w:bCs/>
          <w:sz w:val="16"/>
          <w:szCs w:val="16"/>
        </w:rPr>
        <w:t xml:space="preserve"> Presented “</w:t>
      </w:r>
      <w:r w:rsidRPr="000B6B62">
        <w:rPr>
          <w:rFonts w:ascii="Calibri" w:hAnsi="Calibri" w:cs="Arial"/>
          <w:color w:val="222222"/>
          <w:sz w:val="16"/>
          <w:szCs w:val="16"/>
          <w:shd w:val="clear" w:color="auto" w:fill="FFFFFF"/>
        </w:rPr>
        <w:t>Implications of Signaling Models for Environmental Policy:</w:t>
      </w:r>
      <w:r w:rsidRPr="000B6B62">
        <w:rPr>
          <w:rFonts w:ascii="Calibri" w:hAnsi="Calibri"/>
          <w:bCs/>
          <w:sz w:val="16"/>
          <w:szCs w:val="16"/>
        </w:rPr>
        <w:t xml:space="preserve"> Communicating Science in Politicized Environments” at the University of</w:t>
      </w:r>
      <w:r>
        <w:rPr>
          <w:rFonts w:ascii="Calibri" w:hAnsi="Calibri"/>
          <w:bCs/>
          <w:sz w:val="16"/>
          <w:szCs w:val="16"/>
        </w:rPr>
        <w:t xml:space="preserve"> Chicago Harris School of Public Policy</w:t>
      </w:r>
      <w:r w:rsidRPr="000B6B62">
        <w:rPr>
          <w:rFonts w:ascii="Calibri" w:hAnsi="Calibri"/>
          <w:bCs/>
          <w:sz w:val="16"/>
          <w:szCs w:val="16"/>
        </w:rPr>
        <w:t>.</w:t>
      </w:r>
    </w:p>
    <w:p w14:paraId="063EA19C" w14:textId="77777777" w:rsidR="005C06D1" w:rsidRPr="000C022F" w:rsidRDefault="005C06D1" w:rsidP="005C06D1">
      <w:pPr>
        <w:tabs>
          <w:tab w:val="left" w:pos="360"/>
        </w:tabs>
        <w:ind w:left="360"/>
        <w:rPr>
          <w:rFonts w:ascii="Calibri" w:hAnsi="Calibri"/>
          <w:sz w:val="16"/>
        </w:rPr>
      </w:pPr>
    </w:p>
    <w:p w14:paraId="2BCA94D2" w14:textId="77777777" w:rsidR="005C06D1" w:rsidRDefault="005C06D1" w:rsidP="005C06D1">
      <w:pPr>
        <w:numPr>
          <w:ilvl w:val="0"/>
          <w:numId w:val="5"/>
        </w:numPr>
        <w:tabs>
          <w:tab w:val="left" w:pos="360"/>
        </w:tabs>
        <w:rPr>
          <w:rFonts w:ascii="Calibri" w:hAnsi="Calibri"/>
          <w:sz w:val="16"/>
        </w:rPr>
      </w:pPr>
      <w:r w:rsidRPr="000C022F">
        <w:rPr>
          <w:rFonts w:ascii="Calibri" w:hAnsi="Calibri"/>
          <w:b/>
          <w:sz w:val="16"/>
        </w:rPr>
        <w:t>Ann Arbor, April 2014</w:t>
      </w:r>
      <w:r>
        <w:rPr>
          <w:rFonts w:ascii="Calibri" w:hAnsi="Calibri"/>
          <w:sz w:val="16"/>
        </w:rPr>
        <w:t>. Presented “Communicating Science in Politicized Environments” at the Steven M Ross School of Business, University of Michigan.</w:t>
      </w:r>
    </w:p>
    <w:p w14:paraId="15BC0A24" w14:textId="77777777" w:rsidR="005C06D1" w:rsidRPr="00E7084A" w:rsidRDefault="005C06D1" w:rsidP="005C06D1">
      <w:pPr>
        <w:tabs>
          <w:tab w:val="left" w:pos="360"/>
        </w:tabs>
        <w:ind w:left="360"/>
        <w:rPr>
          <w:rFonts w:ascii="Calibri" w:hAnsi="Calibri"/>
          <w:sz w:val="16"/>
        </w:rPr>
      </w:pPr>
    </w:p>
    <w:p w14:paraId="69DDD65A" w14:textId="77777777" w:rsidR="005C06D1" w:rsidRDefault="005C06D1" w:rsidP="005C06D1">
      <w:pPr>
        <w:numPr>
          <w:ilvl w:val="0"/>
          <w:numId w:val="5"/>
        </w:numPr>
        <w:tabs>
          <w:tab w:val="left" w:pos="360"/>
        </w:tabs>
        <w:rPr>
          <w:rFonts w:ascii="Calibri" w:hAnsi="Calibri"/>
          <w:sz w:val="16"/>
        </w:rPr>
      </w:pPr>
      <w:r w:rsidRPr="000C022F">
        <w:rPr>
          <w:rFonts w:ascii="Calibri" w:hAnsi="Calibri"/>
          <w:b/>
          <w:bCs/>
          <w:sz w:val="16"/>
          <w:szCs w:val="16"/>
        </w:rPr>
        <w:t>Chicago, April 2014.</w:t>
      </w:r>
      <w:r>
        <w:rPr>
          <w:rFonts w:ascii="Calibri" w:hAnsi="Calibri"/>
          <w:bCs/>
          <w:sz w:val="16"/>
          <w:szCs w:val="16"/>
        </w:rPr>
        <w:t xml:space="preserve"> </w:t>
      </w:r>
      <w:r>
        <w:rPr>
          <w:rFonts w:ascii="Calibri" w:hAnsi="Calibri"/>
          <w:sz w:val="16"/>
        </w:rPr>
        <w:t>Presented “Public Engagement in Political Science: Challenges and Opportunities” at the Annual Meeting of the Midwest Political Science Association.</w:t>
      </w:r>
    </w:p>
    <w:p w14:paraId="7E751B46" w14:textId="77777777" w:rsidR="005C06D1" w:rsidRPr="00E7084A" w:rsidRDefault="005C06D1" w:rsidP="005C06D1">
      <w:pPr>
        <w:tabs>
          <w:tab w:val="left" w:pos="360"/>
        </w:tabs>
        <w:ind w:left="360"/>
        <w:rPr>
          <w:rFonts w:ascii="Calibri" w:hAnsi="Calibri"/>
          <w:sz w:val="16"/>
        </w:rPr>
      </w:pPr>
    </w:p>
    <w:p w14:paraId="6DA451CD" w14:textId="77777777" w:rsidR="005C06D1" w:rsidRDefault="005C06D1" w:rsidP="005C06D1">
      <w:pPr>
        <w:numPr>
          <w:ilvl w:val="0"/>
          <w:numId w:val="5"/>
        </w:numPr>
        <w:tabs>
          <w:tab w:val="left" w:pos="360"/>
        </w:tabs>
        <w:rPr>
          <w:rFonts w:ascii="Calibri" w:hAnsi="Calibri"/>
          <w:sz w:val="16"/>
        </w:rPr>
      </w:pPr>
      <w:r w:rsidRPr="000C022F">
        <w:rPr>
          <w:rFonts w:ascii="Calibri" w:hAnsi="Calibri"/>
          <w:b/>
          <w:bCs/>
          <w:sz w:val="16"/>
          <w:szCs w:val="16"/>
        </w:rPr>
        <w:t>Chicago, April 2014</w:t>
      </w:r>
      <w:r>
        <w:rPr>
          <w:rFonts w:ascii="Calibri" w:hAnsi="Calibri"/>
          <w:bCs/>
          <w:sz w:val="16"/>
          <w:szCs w:val="16"/>
        </w:rPr>
        <w:t xml:space="preserve">. </w:t>
      </w:r>
      <w:r>
        <w:rPr>
          <w:rFonts w:ascii="Calibri" w:hAnsi="Calibri"/>
          <w:sz w:val="16"/>
        </w:rPr>
        <w:t>Presented “The Public Value of Social Science Research: Critical Challenges for Researchers and Funders” at the Annual Meeting of the Midwest Political Science Association.</w:t>
      </w:r>
    </w:p>
    <w:p w14:paraId="53E30B99" w14:textId="77777777" w:rsidR="005C06D1" w:rsidRPr="00E7084A" w:rsidRDefault="005C06D1" w:rsidP="005C06D1">
      <w:pPr>
        <w:ind w:left="360"/>
        <w:rPr>
          <w:rFonts w:ascii="Calibri" w:hAnsi="Calibri"/>
          <w:bCs/>
          <w:sz w:val="16"/>
          <w:szCs w:val="16"/>
        </w:rPr>
      </w:pPr>
    </w:p>
    <w:p w14:paraId="4840DC9A" w14:textId="77777777" w:rsidR="005C06D1" w:rsidRPr="000B6B62" w:rsidRDefault="005C06D1" w:rsidP="005C06D1">
      <w:pPr>
        <w:numPr>
          <w:ilvl w:val="0"/>
          <w:numId w:val="5"/>
        </w:numPr>
        <w:rPr>
          <w:rFonts w:ascii="Calibri" w:hAnsi="Calibri"/>
          <w:bCs/>
          <w:sz w:val="16"/>
          <w:szCs w:val="16"/>
        </w:rPr>
      </w:pPr>
      <w:r w:rsidRPr="000B6B62">
        <w:rPr>
          <w:rFonts w:ascii="Calibri" w:hAnsi="Calibri"/>
          <w:b/>
          <w:bCs/>
          <w:sz w:val="16"/>
          <w:szCs w:val="16"/>
        </w:rPr>
        <w:t>Norwich (</w:t>
      </w:r>
      <w:r w:rsidRPr="00790F2A">
        <w:rPr>
          <w:rFonts w:ascii="Calibri" w:hAnsi="Calibri"/>
          <w:b/>
          <w:bCs/>
          <w:i/>
          <w:sz w:val="16"/>
          <w:szCs w:val="16"/>
        </w:rPr>
        <w:t>England</w:t>
      </w:r>
      <w:r w:rsidRPr="000B6B62">
        <w:rPr>
          <w:rFonts w:ascii="Calibri" w:hAnsi="Calibri"/>
          <w:b/>
          <w:bCs/>
          <w:sz w:val="16"/>
          <w:szCs w:val="16"/>
        </w:rPr>
        <w:t>), March 2014.</w:t>
      </w:r>
      <w:r w:rsidRPr="000B6B62">
        <w:rPr>
          <w:rFonts w:ascii="Calibri" w:hAnsi="Calibri"/>
          <w:bCs/>
          <w:sz w:val="16"/>
          <w:szCs w:val="16"/>
        </w:rPr>
        <w:t xml:space="preserve"> Presented “</w:t>
      </w:r>
      <w:r w:rsidRPr="000B6B62">
        <w:rPr>
          <w:rFonts w:ascii="Calibri" w:hAnsi="Calibri" w:cs="Arial"/>
          <w:color w:val="222222"/>
          <w:sz w:val="16"/>
          <w:szCs w:val="16"/>
          <w:shd w:val="clear" w:color="auto" w:fill="FFFFFF"/>
        </w:rPr>
        <w:t>Implications of Signaling Models for Environmental Policy:</w:t>
      </w:r>
      <w:r w:rsidRPr="000B6B62">
        <w:rPr>
          <w:rFonts w:ascii="Calibri" w:hAnsi="Calibri"/>
          <w:bCs/>
          <w:sz w:val="16"/>
          <w:szCs w:val="16"/>
        </w:rPr>
        <w:t xml:space="preserve"> Communicating Science in Politicized Environments” at the University of East Anglia Department of Economics.</w:t>
      </w:r>
    </w:p>
    <w:p w14:paraId="7B5BC89F" w14:textId="77777777" w:rsidR="005C06D1" w:rsidRPr="00406B6A" w:rsidRDefault="005C06D1" w:rsidP="005C06D1">
      <w:pPr>
        <w:ind w:left="360"/>
        <w:rPr>
          <w:rFonts w:ascii="Calibri" w:hAnsi="Calibri"/>
          <w:bCs/>
          <w:sz w:val="16"/>
          <w:szCs w:val="16"/>
        </w:rPr>
      </w:pPr>
    </w:p>
    <w:p w14:paraId="0B2C8350" w14:textId="77777777" w:rsidR="005C06D1" w:rsidRDefault="005C06D1" w:rsidP="005C06D1">
      <w:pPr>
        <w:numPr>
          <w:ilvl w:val="0"/>
          <w:numId w:val="5"/>
        </w:numPr>
        <w:rPr>
          <w:rFonts w:ascii="Calibri" w:hAnsi="Calibri"/>
          <w:bCs/>
          <w:sz w:val="16"/>
          <w:szCs w:val="16"/>
        </w:rPr>
      </w:pPr>
      <w:r w:rsidRPr="00406B6A">
        <w:rPr>
          <w:rFonts w:ascii="Calibri" w:hAnsi="Calibri"/>
          <w:b/>
          <w:bCs/>
          <w:sz w:val="16"/>
          <w:szCs w:val="16"/>
        </w:rPr>
        <w:t>Colchester (</w:t>
      </w:r>
      <w:r w:rsidRPr="00790F2A">
        <w:rPr>
          <w:rFonts w:ascii="Calibri" w:hAnsi="Calibri"/>
          <w:b/>
          <w:bCs/>
          <w:i/>
          <w:sz w:val="16"/>
          <w:szCs w:val="16"/>
        </w:rPr>
        <w:t>England</w:t>
      </w:r>
      <w:r w:rsidRPr="00406B6A">
        <w:rPr>
          <w:rFonts w:ascii="Calibri" w:hAnsi="Calibri"/>
          <w:b/>
          <w:bCs/>
          <w:sz w:val="16"/>
          <w:szCs w:val="16"/>
        </w:rPr>
        <w:t>), March 201</w:t>
      </w:r>
      <w:r>
        <w:rPr>
          <w:rFonts w:ascii="Calibri" w:hAnsi="Calibri"/>
          <w:b/>
          <w:bCs/>
          <w:sz w:val="16"/>
          <w:szCs w:val="16"/>
        </w:rPr>
        <w:t>4</w:t>
      </w:r>
      <w:r>
        <w:rPr>
          <w:rFonts w:ascii="Calibri" w:hAnsi="Calibri"/>
          <w:bCs/>
          <w:sz w:val="16"/>
          <w:szCs w:val="16"/>
        </w:rPr>
        <w:t xml:space="preserve">. Presented “Political Knowledge is Less Than We Thought </w:t>
      </w:r>
      <w:proofErr w:type="gramStart"/>
      <w:r>
        <w:rPr>
          <w:rFonts w:ascii="Calibri" w:hAnsi="Calibri"/>
          <w:bCs/>
          <w:sz w:val="16"/>
          <w:szCs w:val="16"/>
        </w:rPr>
        <w:t>it</w:t>
      </w:r>
      <w:proofErr w:type="gramEnd"/>
      <w:r>
        <w:rPr>
          <w:rFonts w:ascii="Calibri" w:hAnsi="Calibri"/>
          <w:bCs/>
          <w:sz w:val="16"/>
          <w:szCs w:val="16"/>
        </w:rPr>
        <w:t xml:space="preserve"> Was” at the University of Essex Department of Political Science.</w:t>
      </w:r>
    </w:p>
    <w:p w14:paraId="45B637CE" w14:textId="77777777" w:rsidR="005C06D1" w:rsidRPr="00406B6A" w:rsidRDefault="005C06D1" w:rsidP="005C06D1">
      <w:pPr>
        <w:ind w:left="360"/>
        <w:rPr>
          <w:rFonts w:ascii="Calibri" w:hAnsi="Calibri"/>
          <w:bCs/>
          <w:sz w:val="16"/>
          <w:szCs w:val="16"/>
        </w:rPr>
      </w:pPr>
    </w:p>
    <w:p w14:paraId="7A87A5F6" w14:textId="77777777" w:rsidR="005C06D1" w:rsidRDefault="005C06D1" w:rsidP="005C06D1">
      <w:pPr>
        <w:numPr>
          <w:ilvl w:val="0"/>
          <w:numId w:val="5"/>
        </w:numPr>
        <w:rPr>
          <w:rFonts w:ascii="Calibri" w:hAnsi="Calibri"/>
          <w:bCs/>
          <w:sz w:val="16"/>
          <w:szCs w:val="16"/>
        </w:rPr>
      </w:pPr>
      <w:r>
        <w:rPr>
          <w:rFonts w:ascii="Calibri" w:hAnsi="Calibri"/>
          <w:b/>
          <w:bCs/>
          <w:sz w:val="16"/>
          <w:szCs w:val="16"/>
        </w:rPr>
        <w:t>Washington, Novem</w:t>
      </w:r>
      <w:r w:rsidRPr="00F13438">
        <w:rPr>
          <w:rFonts w:ascii="Calibri" w:hAnsi="Calibri"/>
          <w:b/>
          <w:bCs/>
          <w:sz w:val="16"/>
          <w:szCs w:val="16"/>
        </w:rPr>
        <w:t>ber 2013</w:t>
      </w:r>
      <w:r w:rsidRPr="00F13438">
        <w:rPr>
          <w:rFonts w:ascii="Calibri" w:hAnsi="Calibri"/>
          <w:bCs/>
          <w:sz w:val="16"/>
          <w:szCs w:val="16"/>
        </w:rPr>
        <w:t>. Presented “</w:t>
      </w:r>
      <w:r>
        <w:rPr>
          <w:rFonts w:ascii="Calibri" w:hAnsi="Calibri"/>
          <w:bCs/>
          <w:sz w:val="16"/>
          <w:szCs w:val="16"/>
        </w:rPr>
        <w:t>Using Science to Inform Policy” at the United States Capitol. At the request of the National Research Council.</w:t>
      </w:r>
    </w:p>
    <w:p w14:paraId="40F6BD30" w14:textId="77777777" w:rsidR="005C06D1" w:rsidRPr="0009607E" w:rsidRDefault="005C06D1" w:rsidP="005C06D1">
      <w:pPr>
        <w:ind w:left="360"/>
        <w:rPr>
          <w:rFonts w:ascii="Calibri" w:hAnsi="Calibri"/>
          <w:bCs/>
          <w:sz w:val="16"/>
          <w:szCs w:val="16"/>
        </w:rPr>
      </w:pPr>
    </w:p>
    <w:p w14:paraId="54C4A6CA" w14:textId="77777777" w:rsidR="005C06D1" w:rsidRPr="00F13438" w:rsidRDefault="005C06D1" w:rsidP="005C06D1">
      <w:pPr>
        <w:numPr>
          <w:ilvl w:val="0"/>
          <w:numId w:val="5"/>
        </w:numPr>
        <w:rPr>
          <w:rFonts w:ascii="Calibri" w:hAnsi="Calibri"/>
          <w:bCs/>
          <w:sz w:val="16"/>
          <w:szCs w:val="16"/>
        </w:rPr>
      </w:pPr>
      <w:r w:rsidRPr="00F13438">
        <w:rPr>
          <w:rFonts w:ascii="Calibri" w:hAnsi="Calibri"/>
          <w:b/>
          <w:bCs/>
          <w:sz w:val="16"/>
          <w:szCs w:val="16"/>
        </w:rPr>
        <w:t>Washington, October 2013</w:t>
      </w:r>
      <w:r w:rsidRPr="00F13438">
        <w:rPr>
          <w:rFonts w:ascii="Calibri" w:hAnsi="Calibri"/>
          <w:bCs/>
          <w:sz w:val="16"/>
          <w:szCs w:val="16"/>
        </w:rPr>
        <w:t>. Presented “</w:t>
      </w:r>
      <w:r w:rsidRPr="00F13438">
        <w:rPr>
          <w:rFonts w:ascii="Calibri" w:hAnsi="Calibri"/>
          <w:sz w:val="16"/>
          <w:szCs w:val="16"/>
        </w:rPr>
        <w:t>Which Evaluations Should We Believe? Origins of Credibility and Legitimacy in Politicized Environments</w:t>
      </w:r>
      <w:r w:rsidRPr="00F13438">
        <w:rPr>
          <w:rFonts w:ascii="Calibri" w:hAnsi="Calibri"/>
          <w:bCs/>
          <w:sz w:val="16"/>
          <w:szCs w:val="16"/>
        </w:rPr>
        <w:t>”</w:t>
      </w:r>
      <w:r>
        <w:rPr>
          <w:rFonts w:ascii="Calibri" w:hAnsi="Calibri"/>
          <w:bCs/>
          <w:sz w:val="16"/>
          <w:szCs w:val="16"/>
        </w:rPr>
        <w:t xml:space="preserve"> Plenary Address at the Annual Meeting of the American Evaluation Association.</w:t>
      </w:r>
    </w:p>
    <w:p w14:paraId="173F70BF" w14:textId="77777777" w:rsidR="005C06D1" w:rsidRPr="00F13438" w:rsidRDefault="005C06D1" w:rsidP="005C06D1">
      <w:pPr>
        <w:ind w:left="360"/>
        <w:rPr>
          <w:rFonts w:ascii="Calibri" w:hAnsi="Calibri"/>
          <w:bCs/>
          <w:sz w:val="16"/>
          <w:szCs w:val="16"/>
        </w:rPr>
      </w:pPr>
    </w:p>
    <w:p w14:paraId="77D50F4C" w14:textId="77777777" w:rsidR="005C06D1" w:rsidRPr="00F13438" w:rsidRDefault="005C06D1" w:rsidP="005C06D1">
      <w:pPr>
        <w:numPr>
          <w:ilvl w:val="0"/>
          <w:numId w:val="5"/>
        </w:numPr>
        <w:rPr>
          <w:rFonts w:ascii="Calibri" w:hAnsi="Calibri"/>
          <w:bCs/>
          <w:sz w:val="16"/>
          <w:szCs w:val="16"/>
        </w:rPr>
      </w:pPr>
      <w:r w:rsidRPr="00F13438">
        <w:rPr>
          <w:rFonts w:ascii="Calibri" w:hAnsi="Calibri"/>
          <w:b/>
          <w:sz w:val="16"/>
          <w:szCs w:val="16"/>
        </w:rPr>
        <w:t>Stanford, October 2013</w:t>
      </w:r>
      <w:r w:rsidRPr="00F13438">
        <w:rPr>
          <w:rFonts w:ascii="Calibri" w:hAnsi="Calibri"/>
          <w:sz w:val="16"/>
          <w:szCs w:val="16"/>
        </w:rPr>
        <w:t xml:space="preserve">. Presented “Hidden Headwinds: </w:t>
      </w:r>
      <w:r w:rsidRPr="00F13438">
        <w:rPr>
          <w:rFonts w:ascii="Calibri" w:hAnsi="Calibri"/>
          <w:bCs/>
          <w:sz w:val="16"/>
          <w:szCs w:val="16"/>
        </w:rPr>
        <w:t>How Restrictive Institutions, Opinion Variation, and Disgust Complicate Legal Equality Campaigns” at the Stanford Symposium on Marriage Equality.</w:t>
      </w:r>
    </w:p>
    <w:p w14:paraId="43B8D47D" w14:textId="77777777" w:rsidR="005C06D1" w:rsidRPr="00F13438" w:rsidRDefault="005C06D1" w:rsidP="005C06D1">
      <w:pPr>
        <w:tabs>
          <w:tab w:val="left" w:pos="360"/>
        </w:tabs>
        <w:ind w:left="360"/>
        <w:rPr>
          <w:rFonts w:ascii="Calibri" w:hAnsi="Calibri"/>
          <w:sz w:val="16"/>
        </w:rPr>
      </w:pPr>
    </w:p>
    <w:p w14:paraId="24BC9F3F" w14:textId="77777777" w:rsidR="005C06D1" w:rsidRDefault="005C06D1" w:rsidP="005C06D1">
      <w:pPr>
        <w:numPr>
          <w:ilvl w:val="0"/>
          <w:numId w:val="5"/>
        </w:numPr>
        <w:tabs>
          <w:tab w:val="left" w:pos="360"/>
        </w:tabs>
        <w:rPr>
          <w:rFonts w:ascii="Calibri" w:hAnsi="Calibri"/>
          <w:sz w:val="16"/>
        </w:rPr>
      </w:pPr>
      <w:r w:rsidRPr="002B4776">
        <w:rPr>
          <w:rFonts w:ascii="Calibri" w:hAnsi="Calibri"/>
          <w:b/>
          <w:sz w:val="16"/>
        </w:rPr>
        <w:t>Ann Arbor, September 2013.</w:t>
      </w:r>
      <w:r>
        <w:rPr>
          <w:rFonts w:ascii="Calibri" w:hAnsi="Calibri"/>
          <w:sz w:val="16"/>
        </w:rPr>
        <w:t xml:space="preserve"> Presented “Political Knowledge is Less Than We Thought </w:t>
      </w:r>
      <w:proofErr w:type="gramStart"/>
      <w:r>
        <w:rPr>
          <w:rFonts w:ascii="Calibri" w:hAnsi="Calibri"/>
          <w:sz w:val="16"/>
        </w:rPr>
        <w:t>it</w:t>
      </w:r>
      <w:proofErr w:type="gramEnd"/>
      <w:r>
        <w:rPr>
          <w:rFonts w:ascii="Calibri" w:hAnsi="Calibri"/>
          <w:sz w:val="16"/>
        </w:rPr>
        <w:t xml:space="preserve"> Was” at the </w:t>
      </w:r>
      <w:r w:rsidRPr="00D40222">
        <w:rPr>
          <w:rFonts w:ascii="Calibri" w:hAnsi="Calibri"/>
          <w:sz w:val="16"/>
        </w:rPr>
        <w:t>Interdisciplinary Workshop on Politics and Policy at the University of Michigan’s Center for Political Studies.</w:t>
      </w:r>
    </w:p>
    <w:p w14:paraId="7335F393" w14:textId="77777777" w:rsidR="005C06D1" w:rsidRPr="002B4776" w:rsidRDefault="005C06D1" w:rsidP="005C06D1">
      <w:pPr>
        <w:tabs>
          <w:tab w:val="left" w:pos="360"/>
        </w:tabs>
        <w:ind w:left="360"/>
        <w:rPr>
          <w:rFonts w:ascii="Calibri" w:hAnsi="Calibri"/>
          <w:sz w:val="16"/>
        </w:rPr>
      </w:pPr>
    </w:p>
    <w:p w14:paraId="77CE3760" w14:textId="77777777" w:rsidR="005C06D1" w:rsidRDefault="005C06D1" w:rsidP="005C06D1">
      <w:pPr>
        <w:numPr>
          <w:ilvl w:val="0"/>
          <w:numId w:val="5"/>
        </w:numPr>
        <w:tabs>
          <w:tab w:val="left" w:pos="360"/>
        </w:tabs>
        <w:rPr>
          <w:rFonts w:ascii="Calibri" w:hAnsi="Calibri"/>
          <w:sz w:val="16"/>
        </w:rPr>
      </w:pPr>
      <w:r>
        <w:rPr>
          <w:rFonts w:ascii="Calibri" w:hAnsi="Calibri"/>
          <w:b/>
          <w:sz w:val="16"/>
        </w:rPr>
        <w:lastRenderedPageBreak/>
        <w:t>Chicago, August</w:t>
      </w:r>
      <w:r w:rsidRPr="008B0F35">
        <w:rPr>
          <w:rFonts w:ascii="Calibri" w:hAnsi="Calibri"/>
          <w:b/>
          <w:sz w:val="16"/>
        </w:rPr>
        <w:t xml:space="preserve"> 2013. </w:t>
      </w:r>
      <w:r>
        <w:rPr>
          <w:rFonts w:ascii="Calibri" w:hAnsi="Calibri"/>
          <w:sz w:val="16"/>
        </w:rPr>
        <w:t xml:space="preserve"> Presented “DA-RT: Data Access and Research Transparency” at the Annual Meeting of the American Political Science Association.</w:t>
      </w:r>
    </w:p>
    <w:p w14:paraId="3D2F4A26" w14:textId="77777777" w:rsidR="005C06D1" w:rsidRPr="002B4776" w:rsidRDefault="005C06D1" w:rsidP="005C06D1">
      <w:pPr>
        <w:tabs>
          <w:tab w:val="left" w:pos="360"/>
        </w:tabs>
        <w:ind w:left="360"/>
        <w:rPr>
          <w:rFonts w:ascii="Calibri" w:hAnsi="Calibri"/>
          <w:sz w:val="16"/>
        </w:rPr>
      </w:pPr>
    </w:p>
    <w:p w14:paraId="5A3C5969" w14:textId="77777777" w:rsidR="005C06D1" w:rsidRDefault="005C06D1" w:rsidP="005C06D1">
      <w:pPr>
        <w:numPr>
          <w:ilvl w:val="0"/>
          <w:numId w:val="5"/>
        </w:numPr>
        <w:tabs>
          <w:tab w:val="left" w:pos="360"/>
        </w:tabs>
        <w:rPr>
          <w:rFonts w:ascii="Calibri" w:hAnsi="Calibri"/>
          <w:sz w:val="16"/>
        </w:rPr>
      </w:pPr>
      <w:r w:rsidRPr="002B4776">
        <w:rPr>
          <w:rFonts w:ascii="Calibri" w:hAnsi="Calibri"/>
          <w:b/>
          <w:sz w:val="16"/>
        </w:rPr>
        <w:t>Chicago, August 2013.</w:t>
      </w:r>
      <w:r>
        <w:rPr>
          <w:rFonts w:ascii="Calibri" w:hAnsi="Calibri"/>
          <w:sz w:val="16"/>
        </w:rPr>
        <w:t xml:space="preserve"> Presented “The Public Value of Social Science Research: Critical Challenges for Researchers and Funders” at the Annual Meeting of the American Political Science Association.</w:t>
      </w:r>
    </w:p>
    <w:p w14:paraId="583F0788" w14:textId="77777777" w:rsidR="005C06D1" w:rsidRPr="002B4776" w:rsidRDefault="005C06D1" w:rsidP="005C06D1">
      <w:pPr>
        <w:tabs>
          <w:tab w:val="left" w:pos="360"/>
        </w:tabs>
        <w:ind w:left="360"/>
        <w:rPr>
          <w:rFonts w:ascii="Calibri" w:hAnsi="Calibri"/>
          <w:sz w:val="16"/>
        </w:rPr>
      </w:pPr>
    </w:p>
    <w:p w14:paraId="0510C5F3" w14:textId="77777777" w:rsidR="005C06D1" w:rsidRDefault="005C06D1" w:rsidP="005C06D1">
      <w:pPr>
        <w:numPr>
          <w:ilvl w:val="0"/>
          <w:numId w:val="5"/>
        </w:numPr>
        <w:tabs>
          <w:tab w:val="left" w:pos="360"/>
        </w:tabs>
        <w:rPr>
          <w:rFonts w:ascii="Calibri" w:hAnsi="Calibri"/>
          <w:sz w:val="16"/>
        </w:rPr>
      </w:pPr>
      <w:r w:rsidRPr="002B4776">
        <w:rPr>
          <w:rFonts w:ascii="Calibri" w:hAnsi="Calibri"/>
          <w:b/>
          <w:sz w:val="16"/>
        </w:rPr>
        <w:t>Chicago, August 2013.</w:t>
      </w:r>
      <w:r>
        <w:rPr>
          <w:rFonts w:ascii="Calibri" w:hAnsi="Calibri"/>
          <w:sz w:val="16"/>
        </w:rPr>
        <w:t xml:space="preserve"> Presented “Congressional Funding of Political Science at the NSF” at the Annual Meeting of the American Political Science Association.</w:t>
      </w:r>
    </w:p>
    <w:p w14:paraId="6F86B113" w14:textId="77777777" w:rsidR="005C06D1" w:rsidRPr="002B4776" w:rsidRDefault="005C06D1" w:rsidP="005C06D1">
      <w:pPr>
        <w:tabs>
          <w:tab w:val="left" w:pos="360"/>
        </w:tabs>
        <w:ind w:left="360"/>
        <w:rPr>
          <w:rFonts w:ascii="Calibri" w:hAnsi="Calibri"/>
          <w:sz w:val="16"/>
        </w:rPr>
      </w:pPr>
    </w:p>
    <w:p w14:paraId="1D440FC7" w14:textId="77777777" w:rsidR="005C06D1" w:rsidRDefault="005C06D1" w:rsidP="005C06D1">
      <w:pPr>
        <w:numPr>
          <w:ilvl w:val="0"/>
          <w:numId w:val="5"/>
        </w:numPr>
        <w:tabs>
          <w:tab w:val="left" w:pos="360"/>
        </w:tabs>
        <w:rPr>
          <w:rFonts w:ascii="Calibri" w:hAnsi="Calibri"/>
          <w:sz w:val="16"/>
        </w:rPr>
      </w:pPr>
      <w:r w:rsidRPr="002B4776">
        <w:rPr>
          <w:rFonts w:ascii="Calibri" w:hAnsi="Calibri"/>
          <w:b/>
          <w:sz w:val="16"/>
        </w:rPr>
        <w:t>Chicago, August 2013.</w:t>
      </w:r>
      <w:r>
        <w:rPr>
          <w:rFonts w:ascii="Calibri" w:hAnsi="Calibri"/>
          <w:sz w:val="16"/>
        </w:rPr>
        <w:t xml:space="preserve"> Presented “The Politics of Competence” at the Annual Meeting of the American Political Science Association.</w:t>
      </w:r>
    </w:p>
    <w:p w14:paraId="571E1218" w14:textId="77777777" w:rsidR="005C06D1" w:rsidRPr="002B4776" w:rsidRDefault="005C06D1" w:rsidP="005C06D1">
      <w:pPr>
        <w:tabs>
          <w:tab w:val="left" w:pos="360"/>
        </w:tabs>
        <w:ind w:left="360"/>
        <w:rPr>
          <w:rFonts w:ascii="Calibri" w:hAnsi="Calibri"/>
          <w:sz w:val="16"/>
        </w:rPr>
      </w:pPr>
    </w:p>
    <w:p w14:paraId="37A90387" w14:textId="77777777" w:rsidR="005C06D1" w:rsidRDefault="005C06D1" w:rsidP="005C06D1">
      <w:pPr>
        <w:numPr>
          <w:ilvl w:val="0"/>
          <w:numId w:val="5"/>
        </w:numPr>
        <w:tabs>
          <w:tab w:val="left" w:pos="360"/>
        </w:tabs>
        <w:rPr>
          <w:rFonts w:ascii="Calibri" w:hAnsi="Calibri"/>
          <w:sz w:val="16"/>
        </w:rPr>
      </w:pPr>
      <w:r w:rsidRPr="00D34248">
        <w:rPr>
          <w:rFonts w:ascii="Calibri" w:hAnsi="Calibri"/>
          <w:b/>
          <w:sz w:val="16"/>
        </w:rPr>
        <w:t>Ann Arbor, July 2013.</w:t>
      </w:r>
      <w:r>
        <w:rPr>
          <w:rFonts w:ascii="Calibri" w:hAnsi="Calibri"/>
          <w:sz w:val="16"/>
        </w:rPr>
        <w:t xml:space="preserve"> Presented “Best Practices for Coding Open-Ended Survey Data” as an AAPOR Webinar. Attendees came from over 70 different institutions.</w:t>
      </w:r>
    </w:p>
    <w:p w14:paraId="69F91F97" w14:textId="77777777" w:rsidR="005C06D1" w:rsidRDefault="005C06D1" w:rsidP="005C06D1">
      <w:pPr>
        <w:tabs>
          <w:tab w:val="left" w:pos="360"/>
        </w:tabs>
        <w:rPr>
          <w:rFonts w:ascii="Calibri" w:hAnsi="Calibri"/>
          <w:sz w:val="16"/>
        </w:rPr>
      </w:pPr>
    </w:p>
    <w:p w14:paraId="153DE3FC" w14:textId="77777777" w:rsidR="005C06D1" w:rsidRDefault="005C06D1" w:rsidP="005C06D1">
      <w:pPr>
        <w:numPr>
          <w:ilvl w:val="0"/>
          <w:numId w:val="5"/>
        </w:numPr>
        <w:tabs>
          <w:tab w:val="left" w:pos="360"/>
        </w:tabs>
        <w:rPr>
          <w:rFonts w:ascii="Calibri" w:hAnsi="Calibri"/>
          <w:sz w:val="16"/>
        </w:rPr>
      </w:pPr>
      <w:r>
        <w:rPr>
          <w:rFonts w:ascii="Calibri" w:hAnsi="Calibri"/>
          <w:b/>
          <w:sz w:val="16"/>
        </w:rPr>
        <w:t>Berkeley, July 2013</w:t>
      </w:r>
      <w:r w:rsidRPr="0031668E">
        <w:rPr>
          <w:rFonts w:ascii="Calibri" w:hAnsi="Calibri"/>
          <w:b/>
          <w:sz w:val="16"/>
        </w:rPr>
        <w:t>.</w:t>
      </w:r>
      <w:r w:rsidRPr="0031668E">
        <w:rPr>
          <w:rFonts w:ascii="Calibri" w:hAnsi="Calibri"/>
          <w:sz w:val="16"/>
        </w:rPr>
        <w:t xml:space="preserve"> </w:t>
      </w:r>
      <w:r>
        <w:rPr>
          <w:rFonts w:ascii="Calibri" w:hAnsi="Calibri"/>
          <w:sz w:val="16"/>
        </w:rPr>
        <w:t xml:space="preserve">Presented “Communicating Science in Politicized Environments” </w:t>
      </w:r>
      <w:r w:rsidRPr="00D40222">
        <w:rPr>
          <w:rFonts w:ascii="Calibri" w:hAnsi="Calibri"/>
          <w:sz w:val="16"/>
        </w:rPr>
        <w:t>at the Empirical Implications of Theoretical Models workshop. Held at the</w:t>
      </w:r>
      <w:r>
        <w:rPr>
          <w:rFonts w:ascii="Calibri" w:hAnsi="Calibri"/>
          <w:sz w:val="16"/>
        </w:rPr>
        <w:t xml:space="preserve"> Goldman School of Public Policy, University of California, Berkeley.</w:t>
      </w:r>
    </w:p>
    <w:p w14:paraId="02600541" w14:textId="77777777" w:rsidR="005C06D1" w:rsidRPr="00CD33F0" w:rsidRDefault="005C06D1" w:rsidP="005C06D1">
      <w:pPr>
        <w:tabs>
          <w:tab w:val="left" w:pos="360"/>
        </w:tabs>
        <w:ind w:left="360"/>
        <w:rPr>
          <w:rFonts w:ascii="Calibri" w:hAnsi="Calibri"/>
          <w:sz w:val="16"/>
        </w:rPr>
      </w:pPr>
    </w:p>
    <w:p w14:paraId="38B645C3" w14:textId="77777777" w:rsidR="005C06D1" w:rsidRDefault="005C06D1" w:rsidP="005C06D1">
      <w:pPr>
        <w:numPr>
          <w:ilvl w:val="0"/>
          <w:numId w:val="5"/>
        </w:numPr>
        <w:tabs>
          <w:tab w:val="left" w:pos="360"/>
        </w:tabs>
        <w:rPr>
          <w:rFonts w:ascii="Calibri" w:hAnsi="Calibri"/>
          <w:sz w:val="16"/>
        </w:rPr>
      </w:pPr>
      <w:r>
        <w:rPr>
          <w:rFonts w:ascii="Calibri" w:hAnsi="Calibri"/>
          <w:b/>
          <w:sz w:val="16"/>
        </w:rPr>
        <w:t>Berkeley, July 2013</w:t>
      </w:r>
      <w:r w:rsidRPr="0031668E">
        <w:rPr>
          <w:rFonts w:ascii="Calibri" w:hAnsi="Calibri"/>
          <w:b/>
          <w:sz w:val="16"/>
        </w:rPr>
        <w:t>.</w:t>
      </w:r>
      <w:r w:rsidRPr="0031668E">
        <w:rPr>
          <w:rFonts w:ascii="Calibri" w:hAnsi="Calibri"/>
          <w:sz w:val="16"/>
        </w:rPr>
        <w:t xml:space="preserve"> </w:t>
      </w:r>
      <w:r>
        <w:rPr>
          <w:rFonts w:ascii="Calibri" w:hAnsi="Calibri"/>
          <w:sz w:val="16"/>
        </w:rPr>
        <w:t xml:space="preserve">Presented “EITM and the Public Value of Political Science” </w:t>
      </w:r>
      <w:r w:rsidRPr="00D40222">
        <w:rPr>
          <w:rFonts w:ascii="Calibri" w:hAnsi="Calibri"/>
          <w:sz w:val="16"/>
        </w:rPr>
        <w:t>at the Empirical Implications of Theoretical Models workshop. Held at the</w:t>
      </w:r>
      <w:r>
        <w:rPr>
          <w:rFonts w:ascii="Calibri" w:hAnsi="Calibri"/>
          <w:sz w:val="16"/>
        </w:rPr>
        <w:t xml:space="preserve"> Goldman School of Public Policy, University of California, Berkeley.</w:t>
      </w:r>
    </w:p>
    <w:p w14:paraId="439F17B1" w14:textId="77777777" w:rsidR="005C06D1" w:rsidRPr="00CD33F0" w:rsidRDefault="005C06D1" w:rsidP="005C06D1">
      <w:pPr>
        <w:tabs>
          <w:tab w:val="left" w:pos="360"/>
        </w:tabs>
        <w:ind w:left="360"/>
        <w:rPr>
          <w:rFonts w:ascii="Calibri" w:hAnsi="Calibri"/>
          <w:sz w:val="16"/>
        </w:rPr>
      </w:pPr>
    </w:p>
    <w:p w14:paraId="495CC794" w14:textId="77777777" w:rsidR="005C06D1" w:rsidRPr="00024897" w:rsidRDefault="005C06D1" w:rsidP="005C06D1">
      <w:pPr>
        <w:numPr>
          <w:ilvl w:val="0"/>
          <w:numId w:val="5"/>
        </w:numPr>
        <w:tabs>
          <w:tab w:val="left" w:pos="360"/>
        </w:tabs>
        <w:rPr>
          <w:rFonts w:ascii="Calibri" w:hAnsi="Calibri"/>
          <w:sz w:val="16"/>
        </w:rPr>
      </w:pPr>
      <w:r w:rsidRPr="00F16CCB">
        <w:rPr>
          <w:rFonts w:ascii="Calibri" w:hAnsi="Calibri"/>
          <w:b/>
          <w:sz w:val="16"/>
        </w:rPr>
        <w:t>Syracuse, June 2013</w:t>
      </w:r>
      <w:r w:rsidRPr="00024897">
        <w:rPr>
          <w:rFonts w:ascii="Calibri" w:hAnsi="Calibri"/>
          <w:sz w:val="16"/>
        </w:rPr>
        <w:t>. Presented “Research Transparency in the Quantitative Tradition” at the Institute for Qualitative and Multi-Method Research, Syracuse University.</w:t>
      </w:r>
    </w:p>
    <w:p w14:paraId="07615049" w14:textId="77777777" w:rsidR="005C06D1" w:rsidRPr="00F16CCB" w:rsidRDefault="005C06D1" w:rsidP="005C06D1">
      <w:pPr>
        <w:tabs>
          <w:tab w:val="left" w:pos="360"/>
        </w:tabs>
        <w:ind w:left="360"/>
        <w:rPr>
          <w:rFonts w:ascii="Calibri" w:hAnsi="Calibri"/>
          <w:sz w:val="16"/>
        </w:rPr>
      </w:pPr>
    </w:p>
    <w:p w14:paraId="3B51B9FD" w14:textId="77777777" w:rsidR="005C06D1" w:rsidRPr="00F16CCB" w:rsidRDefault="005C06D1" w:rsidP="005C06D1">
      <w:pPr>
        <w:numPr>
          <w:ilvl w:val="0"/>
          <w:numId w:val="5"/>
        </w:numPr>
        <w:tabs>
          <w:tab w:val="left" w:pos="360"/>
        </w:tabs>
        <w:rPr>
          <w:rFonts w:ascii="Calibri" w:hAnsi="Calibri"/>
          <w:sz w:val="16"/>
        </w:rPr>
      </w:pPr>
      <w:r>
        <w:rPr>
          <w:rFonts w:ascii="Calibri" w:hAnsi="Calibri"/>
          <w:b/>
          <w:sz w:val="16"/>
        </w:rPr>
        <w:t>Vancouver (</w:t>
      </w:r>
      <w:r w:rsidRPr="00BB6710">
        <w:rPr>
          <w:rFonts w:ascii="Calibri" w:hAnsi="Calibri"/>
          <w:b/>
          <w:i/>
          <w:sz w:val="16"/>
        </w:rPr>
        <w:t>Canada</w:t>
      </w:r>
      <w:r>
        <w:rPr>
          <w:rFonts w:ascii="Calibri" w:hAnsi="Calibri"/>
          <w:b/>
          <w:sz w:val="16"/>
        </w:rPr>
        <w:t xml:space="preserve">), June 2013. </w:t>
      </w:r>
      <w:r w:rsidRPr="00F16CCB">
        <w:rPr>
          <w:rFonts w:ascii="Calibri" w:hAnsi="Calibri"/>
          <w:sz w:val="16"/>
        </w:rPr>
        <w:t>Presented “The Trouble with Voters and Those Who Try to Fix Them” at</w:t>
      </w:r>
      <w:r>
        <w:rPr>
          <w:rFonts w:ascii="Calibri" w:hAnsi="Calibri"/>
          <w:sz w:val="16"/>
        </w:rPr>
        <w:t xml:space="preserve"> the Strategic Uses of Language workshop, University of British Columbia.</w:t>
      </w:r>
    </w:p>
    <w:p w14:paraId="495904F6" w14:textId="77777777" w:rsidR="005C06D1" w:rsidRPr="00F16CCB" w:rsidRDefault="005C06D1" w:rsidP="005C06D1">
      <w:pPr>
        <w:tabs>
          <w:tab w:val="left" w:pos="360"/>
        </w:tabs>
        <w:ind w:left="360"/>
        <w:rPr>
          <w:rFonts w:ascii="Calibri" w:hAnsi="Calibri"/>
          <w:sz w:val="16"/>
        </w:rPr>
      </w:pPr>
    </w:p>
    <w:p w14:paraId="77203A57" w14:textId="77777777" w:rsidR="005C06D1" w:rsidRDefault="005C06D1" w:rsidP="005C06D1">
      <w:pPr>
        <w:numPr>
          <w:ilvl w:val="0"/>
          <w:numId w:val="5"/>
        </w:numPr>
        <w:tabs>
          <w:tab w:val="left" w:pos="360"/>
        </w:tabs>
        <w:rPr>
          <w:rFonts w:ascii="Calibri" w:hAnsi="Calibri"/>
          <w:sz w:val="16"/>
        </w:rPr>
      </w:pPr>
      <w:r w:rsidRPr="000312F9">
        <w:rPr>
          <w:rFonts w:ascii="Calibri" w:hAnsi="Calibri"/>
          <w:b/>
          <w:sz w:val="16"/>
        </w:rPr>
        <w:t>Ann Arbor, May 2013.</w:t>
      </w:r>
      <w:r>
        <w:rPr>
          <w:rFonts w:ascii="Calibri" w:hAnsi="Calibri"/>
          <w:sz w:val="16"/>
        </w:rPr>
        <w:t xml:space="preserve"> Presented “Communication as a Science” for the University of Michigan Health System’s Program for Neurology Research and Discovery.</w:t>
      </w:r>
    </w:p>
    <w:p w14:paraId="2A6B07CE" w14:textId="77777777" w:rsidR="005C06D1" w:rsidRPr="000312F9" w:rsidRDefault="005C06D1" w:rsidP="005C06D1">
      <w:pPr>
        <w:tabs>
          <w:tab w:val="left" w:pos="360"/>
        </w:tabs>
        <w:ind w:left="360"/>
        <w:rPr>
          <w:rFonts w:ascii="Calibri" w:hAnsi="Calibri"/>
          <w:sz w:val="16"/>
        </w:rPr>
      </w:pPr>
    </w:p>
    <w:p w14:paraId="67172866" w14:textId="77777777" w:rsidR="005C06D1" w:rsidRDefault="005C06D1" w:rsidP="005C06D1">
      <w:pPr>
        <w:numPr>
          <w:ilvl w:val="0"/>
          <w:numId w:val="5"/>
        </w:numPr>
        <w:tabs>
          <w:tab w:val="left" w:pos="360"/>
        </w:tabs>
        <w:rPr>
          <w:rFonts w:ascii="Calibri" w:hAnsi="Calibri"/>
          <w:sz w:val="16"/>
        </w:rPr>
      </w:pPr>
      <w:r>
        <w:rPr>
          <w:rFonts w:ascii="Calibri" w:hAnsi="Calibri"/>
          <w:b/>
          <w:sz w:val="16"/>
        </w:rPr>
        <w:t>Washington, May</w:t>
      </w:r>
      <w:r w:rsidRPr="008B0F35">
        <w:rPr>
          <w:rFonts w:ascii="Calibri" w:hAnsi="Calibri"/>
          <w:b/>
          <w:sz w:val="16"/>
        </w:rPr>
        <w:t xml:space="preserve"> 2013. </w:t>
      </w:r>
      <w:r>
        <w:rPr>
          <w:rFonts w:ascii="Calibri" w:hAnsi="Calibri"/>
          <w:sz w:val="16"/>
        </w:rPr>
        <w:t xml:space="preserve"> Presented “The Public Value of Social Science Research” at the American Association for the Advancement of Science’s Science and Technology Forum.</w:t>
      </w:r>
    </w:p>
    <w:p w14:paraId="7E75C497" w14:textId="77777777" w:rsidR="005C06D1" w:rsidRPr="00D16EC4" w:rsidRDefault="005C06D1" w:rsidP="005C06D1">
      <w:pPr>
        <w:tabs>
          <w:tab w:val="left" w:pos="360"/>
        </w:tabs>
        <w:ind w:left="360"/>
        <w:rPr>
          <w:rFonts w:ascii="Calibri" w:hAnsi="Calibri"/>
          <w:sz w:val="16"/>
        </w:rPr>
      </w:pPr>
    </w:p>
    <w:p w14:paraId="0703D882" w14:textId="77777777" w:rsidR="005C06D1" w:rsidRDefault="005C06D1" w:rsidP="005C06D1">
      <w:pPr>
        <w:numPr>
          <w:ilvl w:val="0"/>
          <w:numId w:val="5"/>
        </w:numPr>
        <w:tabs>
          <w:tab w:val="left" w:pos="360"/>
        </w:tabs>
        <w:rPr>
          <w:rFonts w:ascii="Calibri" w:hAnsi="Calibri"/>
          <w:sz w:val="16"/>
        </w:rPr>
      </w:pPr>
      <w:r>
        <w:rPr>
          <w:rFonts w:ascii="Calibri" w:hAnsi="Calibri"/>
          <w:b/>
          <w:sz w:val="16"/>
        </w:rPr>
        <w:t>Washington</w:t>
      </w:r>
      <w:r w:rsidRPr="008B0F35">
        <w:rPr>
          <w:rFonts w:ascii="Calibri" w:hAnsi="Calibri"/>
          <w:b/>
          <w:sz w:val="16"/>
        </w:rPr>
        <w:t xml:space="preserve">, April 2013. </w:t>
      </w:r>
      <w:r>
        <w:rPr>
          <w:rFonts w:ascii="Calibri" w:hAnsi="Calibri"/>
          <w:sz w:val="16"/>
        </w:rPr>
        <w:t xml:space="preserve"> Presented “Communicating Science in Politicized Environments” to the United States Global Change Research Program’s Interagency Communication and Education Team.</w:t>
      </w:r>
    </w:p>
    <w:p w14:paraId="3995AC3F" w14:textId="77777777" w:rsidR="005C06D1" w:rsidRPr="00D16EC4" w:rsidRDefault="005C06D1" w:rsidP="005C06D1">
      <w:pPr>
        <w:tabs>
          <w:tab w:val="left" w:pos="360"/>
        </w:tabs>
        <w:ind w:left="360"/>
        <w:rPr>
          <w:rFonts w:ascii="Calibri" w:hAnsi="Calibri"/>
          <w:sz w:val="16"/>
        </w:rPr>
      </w:pPr>
    </w:p>
    <w:p w14:paraId="3DFDCF7E"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w:t>
      </w:r>
      <w:r w:rsidRPr="008B0F35">
        <w:rPr>
          <w:rFonts w:ascii="Calibri" w:hAnsi="Calibri"/>
          <w:b/>
          <w:sz w:val="16"/>
        </w:rPr>
        <w:t xml:space="preserve">, April 2013. </w:t>
      </w:r>
      <w:r>
        <w:rPr>
          <w:rFonts w:ascii="Calibri" w:hAnsi="Calibri"/>
          <w:sz w:val="16"/>
        </w:rPr>
        <w:t xml:space="preserve"> Presented “Communicating Science in Politicized Environments” at the University of Michigan’s Institute for Social Research.</w:t>
      </w:r>
    </w:p>
    <w:p w14:paraId="4D0DF01C" w14:textId="77777777" w:rsidR="005C06D1" w:rsidRPr="008B0F35" w:rsidRDefault="005C06D1" w:rsidP="005C06D1">
      <w:pPr>
        <w:tabs>
          <w:tab w:val="left" w:pos="360"/>
        </w:tabs>
        <w:ind w:left="360"/>
        <w:rPr>
          <w:rFonts w:ascii="Calibri" w:hAnsi="Calibri"/>
          <w:sz w:val="16"/>
        </w:rPr>
      </w:pPr>
    </w:p>
    <w:p w14:paraId="2AC14C1F" w14:textId="77777777" w:rsidR="005C06D1" w:rsidRDefault="005C06D1" w:rsidP="005C06D1">
      <w:pPr>
        <w:numPr>
          <w:ilvl w:val="0"/>
          <w:numId w:val="5"/>
        </w:numPr>
        <w:tabs>
          <w:tab w:val="left" w:pos="360"/>
        </w:tabs>
        <w:rPr>
          <w:rFonts w:ascii="Calibri" w:hAnsi="Calibri"/>
          <w:sz w:val="16"/>
        </w:rPr>
      </w:pPr>
      <w:r>
        <w:rPr>
          <w:rFonts w:ascii="Calibri" w:hAnsi="Calibri"/>
          <w:b/>
          <w:sz w:val="16"/>
        </w:rPr>
        <w:t>Lawrence</w:t>
      </w:r>
      <w:r w:rsidRPr="008B0F35">
        <w:rPr>
          <w:rFonts w:ascii="Calibri" w:hAnsi="Calibri"/>
          <w:b/>
          <w:sz w:val="16"/>
        </w:rPr>
        <w:t xml:space="preserve">, April 2013. </w:t>
      </w:r>
      <w:r>
        <w:rPr>
          <w:rFonts w:ascii="Calibri" w:hAnsi="Calibri"/>
          <w:sz w:val="16"/>
        </w:rPr>
        <w:t xml:space="preserve"> Presented “Communicating Science in Politicized Environments” at the University of Kansas Department of Political Science</w:t>
      </w:r>
    </w:p>
    <w:p w14:paraId="549214F5" w14:textId="77777777" w:rsidR="005C06D1" w:rsidRPr="008B0F35" w:rsidRDefault="005C06D1" w:rsidP="005C06D1">
      <w:pPr>
        <w:tabs>
          <w:tab w:val="left" w:pos="360"/>
        </w:tabs>
        <w:rPr>
          <w:rFonts w:ascii="Calibri" w:hAnsi="Calibri"/>
          <w:sz w:val="16"/>
        </w:rPr>
      </w:pPr>
    </w:p>
    <w:p w14:paraId="033AD0BA" w14:textId="77777777" w:rsidR="005C06D1" w:rsidRDefault="005C06D1" w:rsidP="005C06D1">
      <w:pPr>
        <w:numPr>
          <w:ilvl w:val="0"/>
          <w:numId w:val="5"/>
        </w:numPr>
        <w:tabs>
          <w:tab w:val="left" w:pos="360"/>
        </w:tabs>
        <w:rPr>
          <w:rFonts w:ascii="Calibri" w:hAnsi="Calibri"/>
          <w:sz w:val="16"/>
        </w:rPr>
      </w:pPr>
      <w:r w:rsidRPr="008B0F35">
        <w:rPr>
          <w:rFonts w:ascii="Calibri" w:hAnsi="Calibri"/>
          <w:b/>
          <w:sz w:val="16"/>
        </w:rPr>
        <w:t xml:space="preserve">Chicago, April 2013. </w:t>
      </w:r>
      <w:r>
        <w:rPr>
          <w:rFonts w:ascii="Calibri" w:hAnsi="Calibri"/>
          <w:sz w:val="16"/>
        </w:rPr>
        <w:t xml:space="preserve"> Presented “The Role of Congress in Funding Political Science Research” at the Annual Meeting of the Midwest Political Science Association.</w:t>
      </w:r>
    </w:p>
    <w:p w14:paraId="02661B42" w14:textId="77777777" w:rsidR="005C06D1" w:rsidRPr="008B0F35" w:rsidRDefault="005C06D1" w:rsidP="005C06D1">
      <w:pPr>
        <w:tabs>
          <w:tab w:val="left" w:pos="360"/>
        </w:tabs>
        <w:ind w:left="360"/>
        <w:rPr>
          <w:rFonts w:ascii="Calibri" w:hAnsi="Calibri"/>
          <w:sz w:val="16"/>
        </w:rPr>
      </w:pPr>
    </w:p>
    <w:p w14:paraId="2230627C" w14:textId="77777777" w:rsidR="005C06D1" w:rsidRDefault="005C06D1" w:rsidP="005C06D1">
      <w:pPr>
        <w:numPr>
          <w:ilvl w:val="0"/>
          <w:numId w:val="5"/>
        </w:numPr>
        <w:tabs>
          <w:tab w:val="left" w:pos="360"/>
        </w:tabs>
        <w:rPr>
          <w:rFonts w:ascii="Calibri" w:hAnsi="Calibri"/>
          <w:sz w:val="16"/>
        </w:rPr>
      </w:pPr>
      <w:r w:rsidRPr="008B0F35">
        <w:rPr>
          <w:rFonts w:ascii="Calibri" w:hAnsi="Calibri"/>
          <w:b/>
          <w:sz w:val="16"/>
        </w:rPr>
        <w:t xml:space="preserve">Chicago, April 2013. </w:t>
      </w:r>
      <w:r>
        <w:rPr>
          <w:rFonts w:ascii="Calibri" w:hAnsi="Calibri"/>
          <w:sz w:val="16"/>
        </w:rPr>
        <w:t xml:space="preserve"> Presented “Communicating Science in Politicized Environments” at the Annual Meeting of the Midwest Political Science Association.</w:t>
      </w:r>
    </w:p>
    <w:p w14:paraId="353EFFAB" w14:textId="77777777" w:rsidR="005C06D1" w:rsidRPr="008B0F35" w:rsidRDefault="005C06D1" w:rsidP="005C06D1">
      <w:pPr>
        <w:tabs>
          <w:tab w:val="left" w:pos="360"/>
        </w:tabs>
        <w:ind w:left="360"/>
        <w:rPr>
          <w:rFonts w:ascii="Calibri" w:hAnsi="Calibri"/>
          <w:sz w:val="16"/>
        </w:rPr>
      </w:pPr>
    </w:p>
    <w:p w14:paraId="4CE3000A" w14:textId="77777777" w:rsidR="005C06D1" w:rsidRDefault="005C06D1" w:rsidP="005C06D1">
      <w:pPr>
        <w:numPr>
          <w:ilvl w:val="0"/>
          <w:numId w:val="5"/>
        </w:numPr>
        <w:tabs>
          <w:tab w:val="left" w:pos="360"/>
        </w:tabs>
        <w:rPr>
          <w:rFonts w:ascii="Calibri" w:hAnsi="Calibri"/>
          <w:sz w:val="16"/>
        </w:rPr>
      </w:pPr>
      <w:r w:rsidRPr="008B0F35">
        <w:rPr>
          <w:rFonts w:ascii="Calibri" w:hAnsi="Calibri"/>
          <w:b/>
          <w:sz w:val="16"/>
        </w:rPr>
        <w:t xml:space="preserve">Chicago, April 2013. </w:t>
      </w:r>
      <w:r>
        <w:rPr>
          <w:rFonts w:ascii="Calibri" w:hAnsi="Calibri"/>
          <w:sz w:val="16"/>
        </w:rPr>
        <w:t xml:space="preserve"> Presented “DA-RT: Data Access and Research Transparency” at the Annual Meeting of the Midwest Political Science Association.</w:t>
      </w:r>
    </w:p>
    <w:p w14:paraId="3B854CF6" w14:textId="77777777" w:rsidR="005C06D1" w:rsidRPr="00E34CD1" w:rsidRDefault="005C06D1" w:rsidP="005C06D1">
      <w:pPr>
        <w:tabs>
          <w:tab w:val="left" w:pos="360"/>
        </w:tabs>
        <w:rPr>
          <w:rFonts w:ascii="Calibri" w:hAnsi="Calibri"/>
          <w:sz w:val="16"/>
        </w:rPr>
      </w:pPr>
    </w:p>
    <w:p w14:paraId="03E63E3B" w14:textId="77777777" w:rsidR="005C06D1" w:rsidRPr="00DE1778" w:rsidRDefault="005C06D1" w:rsidP="005C06D1">
      <w:pPr>
        <w:numPr>
          <w:ilvl w:val="0"/>
          <w:numId w:val="5"/>
        </w:numPr>
        <w:tabs>
          <w:tab w:val="left" w:pos="360"/>
        </w:tabs>
        <w:rPr>
          <w:rFonts w:ascii="Calibri" w:hAnsi="Calibri"/>
          <w:sz w:val="16"/>
        </w:rPr>
      </w:pPr>
      <w:r>
        <w:rPr>
          <w:rFonts w:ascii="Calibri" w:hAnsi="Calibri"/>
          <w:b/>
          <w:sz w:val="16"/>
        </w:rPr>
        <w:t>East Lansing</w:t>
      </w:r>
      <w:r w:rsidRPr="00CC2A0B">
        <w:rPr>
          <w:rFonts w:ascii="Calibri" w:hAnsi="Calibri"/>
          <w:b/>
          <w:sz w:val="16"/>
        </w:rPr>
        <w:t xml:space="preserve">, </w:t>
      </w:r>
      <w:r>
        <w:rPr>
          <w:rFonts w:ascii="Calibri" w:hAnsi="Calibri"/>
          <w:b/>
          <w:sz w:val="16"/>
        </w:rPr>
        <w:t>April</w:t>
      </w:r>
      <w:r w:rsidRPr="00CC2A0B">
        <w:rPr>
          <w:rFonts w:ascii="Calibri" w:hAnsi="Calibri"/>
          <w:b/>
          <w:sz w:val="16"/>
        </w:rPr>
        <w:t xml:space="preserve"> 2013.</w:t>
      </w:r>
      <w:r>
        <w:rPr>
          <w:rFonts w:ascii="Calibri" w:hAnsi="Calibri"/>
          <w:sz w:val="16"/>
        </w:rPr>
        <w:t xml:space="preserve"> Presented “Communicating Science in Politicized Environments” at the All-Scientists Meeting of the Kellogg Biological Station’s Long-Term Ecological Research program.</w:t>
      </w:r>
    </w:p>
    <w:p w14:paraId="32EE0E23" w14:textId="77777777" w:rsidR="005C06D1" w:rsidRPr="00DE1778" w:rsidRDefault="005C06D1" w:rsidP="005C06D1">
      <w:pPr>
        <w:tabs>
          <w:tab w:val="left" w:pos="360"/>
        </w:tabs>
        <w:ind w:left="360"/>
        <w:rPr>
          <w:rFonts w:ascii="Calibri" w:hAnsi="Calibri"/>
          <w:sz w:val="16"/>
        </w:rPr>
      </w:pPr>
    </w:p>
    <w:p w14:paraId="71A13119" w14:textId="77777777" w:rsidR="005C06D1" w:rsidRDefault="005C06D1" w:rsidP="005C06D1">
      <w:pPr>
        <w:numPr>
          <w:ilvl w:val="0"/>
          <w:numId w:val="5"/>
        </w:numPr>
        <w:tabs>
          <w:tab w:val="left" w:pos="360"/>
        </w:tabs>
        <w:rPr>
          <w:rFonts w:ascii="Calibri" w:hAnsi="Calibri"/>
          <w:sz w:val="16"/>
        </w:rPr>
      </w:pPr>
      <w:r w:rsidRPr="00CC2A0B">
        <w:rPr>
          <w:rFonts w:ascii="Calibri" w:hAnsi="Calibri"/>
          <w:b/>
          <w:sz w:val="16"/>
        </w:rPr>
        <w:t>Boston, February 2013.</w:t>
      </w:r>
      <w:r>
        <w:rPr>
          <w:rFonts w:ascii="Calibri" w:hAnsi="Calibri"/>
          <w:sz w:val="16"/>
        </w:rPr>
        <w:t xml:space="preserve"> Presented “Challenges and Opportunities in Experimental Political Science” at the Annual Meeting of the American Association for the Advancement of Science.</w:t>
      </w:r>
    </w:p>
    <w:p w14:paraId="4FE58ADC" w14:textId="77777777" w:rsidR="005C06D1" w:rsidRPr="00CC2A0B" w:rsidRDefault="005C06D1" w:rsidP="005C06D1">
      <w:pPr>
        <w:tabs>
          <w:tab w:val="left" w:pos="360"/>
        </w:tabs>
        <w:ind w:left="360"/>
        <w:rPr>
          <w:rFonts w:ascii="Calibri" w:hAnsi="Calibri"/>
          <w:sz w:val="16"/>
        </w:rPr>
      </w:pPr>
    </w:p>
    <w:p w14:paraId="340D00A6" w14:textId="77777777" w:rsidR="005C06D1" w:rsidRDefault="005C06D1" w:rsidP="005C06D1">
      <w:pPr>
        <w:numPr>
          <w:ilvl w:val="0"/>
          <w:numId w:val="5"/>
        </w:numPr>
        <w:tabs>
          <w:tab w:val="left" w:pos="360"/>
        </w:tabs>
        <w:rPr>
          <w:rFonts w:ascii="Calibri" w:hAnsi="Calibri"/>
          <w:sz w:val="16"/>
        </w:rPr>
      </w:pPr>
      <w:r w:rsidRPr="00CC2A0B">
        <w:rPr>
          <w:rFonts w:ascii="Calibri" w:hAnsi="Calibri"/>
          <w:b/>
          <w:sz w:val="16"/>
        </w:rPr>
        <w:t>Boston, February 2013.</w:t>
      </w:r>
      <w:r>
        <w:rPr>
          <w:rFonts w:ascii="Calibri" w:hAnsi="Calibri"/>
          <w:sz w:val="16"/>
        </w:rPr>
        <w:t xml:space="preserve"> Presented “Communicating Science in Politicized Environments” at the Annual Meeting of the American Association for the Advancement of Science.</w:t>
      </w:r>
    </w:p>
    <w:p w14:paraId="71DEBB44" w14:textId="77777777" w:rsidR="005C06D1" w:rsidRPr="00CC2A0B" w:rsidRDefault="005C06D1" w:rsidP="005C06D1">
      <w:pPr>
        <w:tabs>
          <w:tab w:val="left" w:pos="360"/>
        </w:tabs>
        <w:ind w:left="360"/>
        <w:rPr>
          <w:rFonts w:ascii="Calibri" w:hAnsi="Calibri"/>
          <w:sz w:val="16"/>
        </w:rPr>
      </w:pPr>
    </w:p>
    <w:p w14:paraId="08C30D2D" w14:textId="77777777" w:rsidR="005C06D1" w:rsidRDefault="005C06D1" w:rsidP="005C06D1">
      <w:pPr>
        <w:numPr>
          <w:ilvl w:val="0"/>
          <w:numId w:val="5"/>
        </w:numPr>
        <w:tabs>
          <w:tab w:val="left" w:pos="360"/>
        </w:tabs>
        <w:rPr>
          <w:rFonts w:ascii="Calibri" w:hAnsi="Calibri"/>
          <w:sz w:val="16"/>
        </w:rPr>
      </w:pPr>
      <w:r w:rsidRPr="000815DD">
        <w:rPr>
          <w:rFonts w:ascii="Calibri" w:hAnsi="Calibri"/>
          <w:b/>
          <w:sz w:val="16"/>
        </w:rPr>
        <w:t>Ann Arbor, February 2013.</w:t>
      </w:r>
      <w:r>
        <w:rPr>
          <w:rFonts w:ascii="Calibri" w:hAnsi="Calibri"/>
          <w:sz w:val="16"/>
        </w:rPr>
        <w:t xml:space="preserve"> Presented “Open-Ended Coding and the Credibility of Survey Research” for the Joint Program in Survey Methodology at the University of Michigan and the University of Maryland via </w:t>
      </w:r>
      <w:proofErr w:type="spellStart"/>
      <w:r>
        <w:rPr>
          <w:rFonts w:ascii="Calibri" w:hAnsi="Calibri"/>
          <w:sz w:val="16"/>
        </w:rPr>
        <w:t>videolink</w:t>
      </w:r>
      <w:proofErr w:type="spellEnd"/>
      <w:r>
        <w:rPr>
          <w:rFonts w:ascii="Calibri" w:hAnsi="Calibri"/>
          <w:sz w:val="16"/>
        </w:rPr>
        <w:t>.</w:t>
      </w:r>
    </w:p>
    <w:p w14:paraId="3DDD395C" w14:textId="77777777" w:rsidR="005C06D1" w:rsidRPr="000815DD" w:rsidRDefault="005C06D1" w:rsidP="005C06D1">
      <w:pPr>
        <w:tabs>
          <w:tab w:val="left" w:pos="360"/>
        </w:tabs>
        <w:ind w:left="360"/>
        <w:rPr>
          <w:rFonts w:ascii="Calibri" w:hAnsi="Calibri"/>
          <w:sz w:val="16"/>
        </w:rPr>
      </w:pPr>
    </w:p>
    <w:p w14:paraId="6AEE593C" w14:textId="77777777" w:rsidR="005C06D1" w:rsidRDefault="005C06D1" w:rsidP="005C06D1">
      <w:pPr>
        <w:numPr>
          <w:ilvl w:val="0"/>
          <w:numId w:val="5"/>
        </w:numPr>
        <w:tabs>
          <w:tab w:val="left" w:pos="360"/>
        </w:tabs>
        <w:rPr>
          <w:rFonts w:ascii="Calibri" w:hAnsi="Calibri"/>
          <w:sz w:val="16"/>
        </w:rPr>
      </w:pPr>
      <w:r>
        <w:rPr>
          <w:rFonts w:ascii="Calibri" w:hAnsi="Calibri"/>
          <w:b/>
          <w:sz w:val="16"/>
        </w:rPr>
        <w:t xml:space="preserve">Nashville, </w:t>
      </w:r>
      <w:r w:rsidRPr="000815DD">
        <w:rPr>
          <w:rFonts w:ascii="Calibri" w:hAnsi="Calibri"/>
          <w:b/>
          <w:sz w:val="16"/>
        </w:rPr>
        <w:t>February 2013</w:t>
      </w:r>
      <w:r>
        <w:rPr>
          <w:rFonts w:ascii="Calibri" w:hAnsi="Calibri"/>
          <w:sz w:val="16"/>
        </w:rPr>
        <w:t>. Presented “Communicating Science in Politicized Environments” at Vanderbilt University’s Department of Political Science.</w:t>
      </w:r>
    </w:p>
    <w:p w14:paraId="54E23254" w14:textId="77777777" w:rsidR="005C06D1" w:rsidRPr="008453AF" w:rsidRDefault="005C06D1" w:rsidP="005C06D1">
      <w:pPr>
        <w:tabs>
          <w:tab w:val="left" w:pos="360"/>
        </w:tabs>
        <w:ind w:left="360"/>
        <w:rPr>
          <w:rFonts w:ascii="Calibri" w:hAnsi="Calibri"/>
          <w:sz w:val="16"/>
        </w:rPr>
      </w:pPr>
    </w:p>
    <w:p w14:paraId="04B1B123" w14:textId="77777777" w:rsidR="005C06D1" w:rsidRDefault="005C06D1" w:rsidP="005C06D1">
      <w:pPr>
        <w:numPr>
          <w:ilvl w:val="0"/>
          <w:numId w:val="5"/>
        </w:numPr>
        <w:tabs>
          <w:tab w:val="left" w:pos="360"/>
        </w:tabs>
        <w:rPr>
          <w:rFonts w:ascii="Calibri" w:hAnsi="Calibri"/>
          <w:sz w:val="16"/>
        </w:rPr>
      </w:pPr>
      <w:r w:rsidRPr="00D736EA">
        <w:rPr>
          <w:rFonts w:ascii="Calibri" w:hAnsi="Calibri"/>
          <w:b/>
          <w:sz w:val="16"/>
        </w:rPr>
        <w:t>Pittsburgh, January 2013.</w:t>
      </w:r>
      <w:r>
        <w:rPr>
          <w:rFonts w:ascii="Calibri" w:hAnsi="Calibri"/>
          <w:sz w:val="16"/>
        </w:rPr>
        <w:t xml:space="preserve"> Presented “Communicating Science in Politicized Environments” at Carnegie Mellon University’s Department of Chemical Engineering.</w:t>
      </w:r>
    </w:p>
    <w:p w14:paraId="2FE53F6B" w14:textId="77777777" w:rsidR="005C06D1" w:rsidRPr="00D736EA" w:rsidRDefault="005C06D1" w:rsidP="005C06D1">
      <w:pPr>
        <w:tabs>
          <w:tab w:val="left" w:pos="360"/>
        </w:tabs>
        <w:ind w:left="360"/>
        <w:rPr>
          <w:rFonts w:ascii="Calibri" w:hAnsi="Calibri"/>
          <w:sz w:val="16"/>
        </w:rPr>
      </w:pPr>
    </w:p>
    <w:p w14:paraId="08BEAC17" w14:textId="77777777" w:rsidR="005C06D1" w:rsidRDefault="005C06D1" w:rsidP="005C06D1">
      <w:pPr>
        <w:numPr>
          <w:ilvl w:val="0"/>
          <w:numId w:val="5"/>
        </w:numPr>
        <w:tabs>
          <w:tab w:val="left" w:pos="360"/>
        </w:tabs>
        <w:rPr>
          <w:rFonts w:ascii="Calibri" w:hAnsi="Calibri"/>
          <w:sz w:val="16"/>
        </w:rPr>
      </w:pPr>
      <w:r w:rsidRPr="00D736EA">
        <w:rPr>
          <w:rFonts w:ascii="Calibri" w:hAnsi="Calibri"/>
          <w:b/>
          <w:sz w:val="16"/>
        </w:rPr>
        <w:t>Pittsburgh, January 2013.</w:t>
      </w:r>
      <w:r>
        <w:rPr>
          <w:rFonts w:ascii="Calibri" w:hAnsi="Calibri"/>
          <w:sz w:val="16"/>
        </w:rPr>
        <w:t xml:space="preserve">  </w:t>
      </w:r>
      <w:r w:rsidRPr="00D736EA">
        <w:rPr>
          <w:rFonts w:ascii="Calibri" w:hAnsi="Calibri"/>
          <w:sz w:val="16"/>
        </w:rPr>
        <w:t>Presented</w:t>
      </w:r>
      <w:r>
        <w:rPr>
          <w:rFonts w:ascii="Calibri" w:hAnsi="Calibri"/>
          <w:b/>
          <w:sz w:val="16"/>
        </w:rPr>
        <w:t xml:space="preserve"> </w:t>
      </w:r>
      <w:r w:rsidRPr="00611319">
        <w:rPr>
          <w:rFonts w:ascii="Calibri" w:hAnsi="Calibri"/>
          <w:sz w:val="16"/>
        </w:rPr>
        <w:t>“Communication as a Science”</w:t>
      </w:r>
      <w:r>
        <w:rPr>
          <w:rFonts w:ascii="Calibri" w:hAnsi="Calibri"/>
          <w:sz w:val="16"/>
        </w:rPr>
        <w:t xml:space="preserve"> for the </w:t>
      </w:r>
      <w:r w:rsidRPr="00611319">
        <w:rPr>
          <w:rFonts w:ascii="Calibri" w:hAnsi="Calibri"/>
          <w:sz w:val="16"/>
        </w:rPr>
        <w:t>S</w:t>
      </w:r>
      <w:r>
        <w:rPr>
          <w:rFonts w:ascii="Calibri" w:hAnsi="Calibri"/>
          <w:sz w:val="16"/>
        </w:rPr>
        <w:t>cience Ambassadors program of the National Academy of Science and the National Academy of Engineering</w:t>
      </w:r>
      <w:r w:rsidRPr="00611319">
        <w:rPr>
          <w:rFonts w:ascii="Calibri" w:hAnsi="Calibri"/>
          <w:sz w:val="16"/>
        </w:rPr>
        <w:t xml:space="preserve">. </w:t>
      </w:r>
    </w:p>
    <w:p w14:paraId="15DC9505" w14:textId="77777777" w:rsidR="005C06D1" w:rsidRPr="00D736EA" w:rsidRDefault="005C06D1" w:rsidP="005C06D1">
      <w:pPr>
        <w:tabs>
          <w:tab w:val="left" w:pos="360"/>
        </w:tabs>
        <w:ind w:left="360"/>
        <w:rPr>
          <w:rFonts w:ascii="Calibri" w:hAnsi="Calibri"/>
          <w:sz w:val="16"/>
        </w:rPr>
      </w:pPr>
    </w:p>
    <w:p w14:paraId="4A4DB02A"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 November</w:t>
      </w:r>
      <w:r w:rsidRPr="005C770C">
        <w:rPr>
          <w:rFonts w:ascii="Calibri" w:hAnsi="Calibri"/>
          <w:b/>
          <w:sz w:val="16"/>
        </w:rPr>
        <w:t xml:space="preserve"> 2012</w:t>
      </w:r>
      <w:r>
        <w:rPr>
          <w:rFonts w:ascii="Calibri" w:hAnsi="Calibri"/>
          <w:sz w:val="16"/>
        </w:rPr>
        <w:t>. Presented “Communicating Science in Politicized Environments” at</w:t>
      </w:r>
      <w:r w:rsidRPr="00D15766">
        <w:rPr>
          <w:rFonts w:ascii="Calibri" w:hAnsi="Calibri"/>
          <w:sz w:val="16"/>
        </w:rPr>
        <w:t xml:space="preserve"> </w:t>
      </w:r>
      <w:r w:rsidRPr="00D40222">
        <w:rPr>
          <w:rFonts w:ascii="Calibri" w:hAnsi="Calibri"/>
          <w:sz w:val="16"/>
        </w:rPr>
        <w:t xml:space="preserve">the </w:t>
      </w:r>
      <w:r>
        <w:rPr>
          <w:rFonts w:ascii="Calibri" w:hAnsi="Calibri"/>
          <w:sz w:val="16"/>
        </w:rPr>
        <w:t xml:space="preserve">University of Michigan Life Sciences Institute. </w:t>
      </w:r>
    </w:p>
    <w:p w14:paraId="216C22D0" w14:textId="77777777" w:rsidR="005C06D1" w:rsidRDefault="005C06D1" w:rsidP="005C06D1">
      <w:pPr>
        <w:tabs>
          <w:tab w:val="left" w:pos="360"/>
        </w:tabs>
        <w:ind w:left="360"/>
        <w:rPr>
          <w:rFonts w:ascii="Calibri" w:hAnsi="Calibri"/>
          <w:b/>
          <w:sz w:val="16"/>
        </w:rPr>
      </w:pPr>
    </w:p>
    <w:p w14:paraId="4C803A16" w14:textId="77777777" w:rsidR="005C06D1" w:rsidRPr="00D40222" w:rsidRDefault="005C06D1" w:rsidP="005C06D1">
      <w:pPr>
        <w:numPr>
          <w:ilvl w:val="0"/>
          <w:numId w:val="5"/>
        </w:numPr>
        <w:tabs>
          <w:tab w:val="left" w:pos="360"/>
        </w:tabs>
        <w:rPr>
          <w:rFonts w:ascii="Calibri" w:hAnsi="Calibri"/>
          <w:b/>
          <w:sz w:val="16"/>
        </w:rPr>
      </w:pPr>
      <w:r>
        <w:rPr>
          <w:rFonts w:ascii="Calibri" w:hAnsi="Calibri"/>
          <w:b/>
          <w:sz w:val="16"/>
        </w:rPr>
        <w:t>Ann Arbor. November</w:t>
      </w:r>
      <w:r w:rsidRPr="005C770C">
        <w:rPr>
          <w:rFonts w:ascii="Calibri" w:hAnsi="Calibri"/>
          <w:b/>
          <w:sz w:val="16"/>
        </w:rPr>
        <w:t xml:space="preserve"> 2012</w:t>
      </w:r>
      <w:r>
        <w:rPr>
          <w:rFonts w:ascii="Calibri" w:hAnsi="Calibri"/>
          <w:sz w:val="16"/>
        </w:rPr>
        <w:t xml:space="preserve">. </w:t>
      </w:r>
      <w:r w:rsidRPr="00D40222">
        <w:rPr>
          <w:rFonts w:ascii="Calibri" w:hAnsi="Calibri"/>
          <w:sz w:val="16"/>
        </w:rPr>
        <w:t>Presented "Why State Constitutions Differ in their Treatment of Same-Sex Couples" at the</w:t>
      </w:r>
      <w:r>
        <w:rPr>
          <w:rFonts w:ascii="Calibri" w:hAnsi="Calibri"/>
          <w:sz w:val="16"/>
        </w:rPr>
        <w:t xml:space="preserve"> Interdisciplinary Workshop in Empirical Queer Studies.</w:t>
      </w:r>
      <w:r w:rsidRPr="00D40222">
        <w:rPr>
          <w:rFonts w:ascii="Calibri" w:hAnsi="Calibri"/>
          <w:sz w:val="16"/>
        </w:rPr>
        <w:t xml:space="preserve"> </w:t>
      </w:r>
    </w:p>
    <w:p w14:paraId="6E41447E" w14:textId="77777777" w:rsidR="005C06D1" w:rsidRPr="00C2777C" w:rsidRDefault="005C06D1" w:rsidP="005C06D1">
      <w:pPr>
        <w:tabs>
          <w:tab w:val="left" w:pos="360"/>
        </w:tabs>
        <w:ind w:left="360"/>
        <w:rPr>
          <w:rFonts w:ascii="Calibri" w:hAnsi="Calibri"/>
          <w:sz w:val="16"/>
        </w:rPr>
      </w:pPr>
    </w:p>
    <w:p w14:paraId="58ED8232" w14:textId="77777777" w:rsidR="005C06D1" w:rsidRDefault="005C06D1" w:rsidP="005C06D1">
      <w:pPr>
        <w:numPr>
          <w:ilvl w:val="0"/>
          <w:numId w:val="5"/>
        </w:numPr>
        <w:tabs>
          <w:tab w:val="left" w:pos="360"/>
        </w:tabs>
        <w:rPr>
          <w:rFonts w:ascii="Calibri" w:hAnsi="Calibri"/>
          <w:sz w:val="16"/>
        </w:rPr>
      </w:pPr>
      <w:r>
        <w:rPr>
          <w:rFonts w:ascii="Calibri" w:hAnsi="Calibri"/>
          <w:b/>
          <w:sz w:val="16"/>
        </w:rPr>
        <w:t>Arlington. November 2012</w:t>
      </w:r>
      <w:r w:rsidRPr="00F604F8">
        <w:rPr>
          <w:rFonts w:ascii="Calibri" w:hAnsi="Calibri"/>
          <w:b/>
          <w:sz w:val="16"/>
        </w:rPr>
        <w:t>.</w:t>
      </w:r>
      <w:r>
        <w:rPr>
          <w:rFonts w:ascii="Calibri" w:hAnsi="Calibri"/>
          <w:sz w:val="16"/>
        </w:rPr>
        <w:t xml:space="preserve"> Presented “Access, Transparency, and the Credibility of Survey Research” for the National Science Foundation Conference on the “Future of Survey Research II.” </w:t>
      </w:r>
    </w:p>
    <w:p w14:paraId="2AA88BB6" w14:textId="77777777" w:rsidR="005C06D1" w:rsidRPr="005C770C" w:rsidRDefault="005C06D1" w:rsidP="005C06D1">
      <w:pPr>
        <w:tabs>
          <w:tab w:val="left" w:pos="360"/>
        </w:tabs>
        <w:ind w:left="360"/>
        <w:rPr>
          <w:rFonts w:ascii="Calibri" w:hAnsi="Calibri"/>
          <w:sz w:val="16"/>
        </w:rPr>
      </w:pPr>
    </w:p>
    <w:p w14:paraId="1F048CE7" w14:textId="77777777" w:rsidR="005C06D1" w:rsidRDefault="005C06D1" w:rsidP="005C06D1">
      <w:pPr>
        <w:numPr>
          <w:ilvl w:val="0"/>
          <w:numId w:val="5"/>
        </w:numPr>
        <w:tabs>
          <w:tab w:val="left" w:pos="360"/>
        </w:tabs>
        <w:rPr>
          <w:rFonts w:ascii="Calibri" w:hAnsi="Calibri"/>
          <w:sz w:val="16"/>
        </w:rPr>
      </w:pPr>
      <w:r w:rsidRPr="005C770C">
        <w:rPr>
          <w:rFonts w:ascii="Calibri" w:hAnsi="Calibri"/>
          <w:b/>
          <w:sz w:val="16"/>
        </w:rPr>
        <w:t>Omaha. October 2012</w:t>
      </w:r>
      <w:r>
        <w:rPr>
          <w:rFonts w:ascii="Calibri" w:hAnsi="Calibri"/>
          <w:sz w:val="16"/>
        </w:rPr>
        <w:t>. Presented “Communicating Science in Politicized Environments” at</w:t>
      </w:r>
      <w:r w:rsidRPr="00D15766">
        <w:rPr>
          <w:rFonts w:ascii="Calibri" w:hAnsi="Calibri"/>
          <w:sz w:val="16"/>
        </w:rPr>
        <w:t xml:space="preserve"> </w:t>
      </w:r>
      <w:r w:rsidRPr="00D40222">
        <w:rPr>
          <w:rFonts w:ascii="Calibri" w:hAnsi="Calibri"/>
          <w:sz w:val="16"/>
        </w:rPr>
        <w:t xml:space="preserve">the </w:t>
      </w:r>
      <w:r>
        <w:rPr>
          <w:rFonts w:ascii="Calibri" w:hAnsi="Calibri"/>
          <w:sz w:val="16"/>
        </w:rPr>
        <w:t xml:space="preserve">University of Nebraska Medical School. </w:t>
      </w:r>
    </w:p>
    <w:p w14:paraId="0C9E2DD9" w14:textId="77777777" w:rsidR="005C06D1" w:rsidRPr="005C770C" w:rsidRDefault="005C06D1" w:rsidP="005C06D1">
      <w:pPr>
        <w:tabs>
          <w:tab w:val="left" w:pos="360"/>
        </w:tabs>
        <w:ind w:left="360"/>
        <w:rPr>
          <w:rFonts w:ascii="Calibri" w:hAnsi="Calibri"/>
          <w:sz w:val="16"/>
        </w:rPr>
      </w:pPr>
    </w:p>
    <w:p w14:paraId="2B518C97"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 xml:space="preserve">Sault Ste Marie. </w:t>
      </w:r>
      <w:r>
        <w:rPr>
          <w:rFonts w:ascii="Calibri" w:hAnsi="Calibri"/>
          <w:b/>
          <w:sz w:val="16"/>
        </w:rPr>
        <w:t>October 2012</w:t>
      </w:r>
      <w:r w:rsidRPr="00D40222">
        <w:rPr>
          <w:rFonts w:ascii="Calibri" w:hAnsi="Calibri"/>
          <w:sz w:val="16"/>
        </w:rPr>
        <w:t xml:space="preserve">. Presented “The </w:t>
      </w:r>
      <w:r>
        <w:rPr>
          <w:rFonts w:ascii="Calibri" w:hAnsi="Calibri"/>
          <w:sz w:val="16"/>
        </w:rPr>
        <w:t>Trouble with Voters and Those Who Try to Fix Them” as the keynote address for the Michigan Political Science Association.</w:t>
      </w:r>
    </w:p>
    <w:p w14:paraId="728B3D84" w14:textId="77777777" w:rsidR="005C06D1" w:rsidRPr="00BA56D8" w:rsidRDefault="005C06D1" w:rsidP="005C06D1">
      <w:pPr>
        <w:tabs>
          <w:tab w:val="left" w:pos="360"/>
        </w:tabs>
        <w:ind w:left="360"/>
        <w:rPr>
          <w:rFonts w:ascii="Calibri" w:hAnsi="Calibri"/>
          <w:sz w:val="16"/>
        </w:rPr>
      </w:pPr>
    </w:p>
    <w:p w14:paraId="62C3E7CA" w14:textId="77777777" w:rsidR="005C06D1" w:rsidRPr="00BA56D8" w:rsidRDefault="005C06D1" w:rsidP="005C06D1">
      <w:pPr>
        <w:numPr>
          <w:ilvl w:val="0"/>
          <w:numId w:val="5"/>
        </w:numPr>
        <w:tabs>
          <w:tab w:val="left" w:pos="360"/>
        </w:tabs>
        <w:rPr>
          <w:rFonts w:ascii="Calibri" w:hAnsi="Calibri"/>
          <w:sz w:val="16"/>
        </w:rPr>
      </w:pPr>
      <w:r w:rsidRPr="00BA56D8">
        <w:rPr>
          <w:rFonts w:ascii="Calibri" w:hAnsi="Calibri"/>
          <w:b/>
          <w:sz w:val="16"/>
        </w:rPr>
        <w:t>Sault Ste Marie. October 2012</w:t>
      </w:r>
      <w:r w:rsidRPr="00BA56D8">
        <w:rPr>
          <w:rFonts w:ascii="Calibri" w:hAnsi="Calibri"/>
          <w:sz w:val="16"/>
        </w:rPr>
        <w:t>. Presented “Another View of the 2008 Elections and its Implications for 2012” at Lake Superior State University.</w:t>
      </w:r>
    </w:p>
    <w:p w14:paraId="10A00D86" w14:textId="77777777" w:rsidR="005C06D1" w:rsidRPr="00BA56D8" w:rsidRDefault="005C06D1" w:rsidP="005C06D1">
      <w:pPr>
        <w:tabs>
          <w:tab w:val="left" w:pos="360"/>
        </w:tabs>
        <w:ind w:left="360"/>
        <w:rPr>
          <w:rFonts w:ascii="Calibri" w:hAnsi="Calibri"/>
          <w:sz w:val="16"/>
        </w:rPr>
      </w:pPr>
    </w:p>
    <w:p w14:paraId="673378B0" w14:textId="77777777" w:rsidR="005C06D1" w:rsidRDefault="005C06D1" w:rsidP="005C06D1">
      <w:pPr>
        <w:numPr>
          <w:ilvl w:val="0"/>
          <w:numId w:val="5"/>
        </w:numPr>
        <w:tabs>
          <w:tab w:val="left" w:pos="360"/>
        </w:tabs>
        <w:rPr>
          <w:rFonts w:ascii="Calibri" w:hAnsi="Calibri"/>
          <w:sz w:val="16"/>
        </w:rPr>
      </w:pPr>
      <w:r>
        <w:rPr>
          <w:rFonts w:ascii="Calibri" w:hAnsi="Calibri"/>
          <w:b/>
          <w:sz w:val="16"/>
        </w:rPr>
        <w:lastRenderedPageBreak/>
        <w:t>Arlington, October 2012</w:t>
      </w:r>
      <w:r w:rsidRPr="00F604F8">
        <w:rPr>
          <w:rFonts w:ascii="Calibri" w:hAnsi="Calibri"/>
          <w:b/>
          <w:sz w:val="16"/>
        </w:rPr>
        <w:t>.</w:t>
      </w:r>
      <w:r>
        <w:rPr>
          <w:rFonts w:ascii="Calibri" w:hAnsi="Calibri"/>
          <w:sz w:val="16"/>
        </w:rPr>
        <w:t xml:space="preserve"> Presented “Challenges and Opportunities in Open-Ended Coding” for the National Science Foundation Conference on the “Future of Survey Research” via </w:t>
      </w:r>
      <w:proofErr w:type="spellStart"/>
      <w:r>
        <w:rPr>
          <w:rFonts w:ascii="Calibri" w:hAnsi="Calibri"/>
          <w:sz w:val="16"/>
        </w:rPr>
        <w:t>videolink</w:t>
      </w:r>
      <w:proofErr w:type="spellEnd"/>
      <w:r>
        <w:rPr>
          <w:rFonts w:ascii="Calibri" w:hAnsi="Calibri"/>
          <w:sz w:val="16"/>
        </w:rPr>
        <w:t>.</w:t>
      </w:r>
    </w:p>
    <w:p w14:paraId="3CA9DBD1" w14:textId="77777777" w:rsidR="005C06D1" w:rsidRPr="00F604F8" w:rsidRDefault="005C06D1" w:rsidP="005C06D1">
      <w:pPr>
        <w:tabs>
          <w:tab w:val="left" w:pos="360"/>
        </w:tabs>
        <w:ind w:left="360"/>
        <w:rPr>
          <w:rFonts w:ascii="Calibri" w:hAnsi="Calibri"/>
          <w:sz w:val="16"/>
        </w:rPr>
      </w:pPr>
    </w:p>
    <w:p w14:paraId="5B62BFA2"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 September 2012</w:t>
      </w:r>
      <w:r w:rsidRPr="0031668E">
        <w:rPr>
          <w:rFonts w:ascii="Calibri" w:hAnsi="Calibri"/>
          <w:b/>
          <w:sz w:val="16"/>
        </w:rPr>
        <w:t>.</w:t>
      </w:r>
      <w:r w:rsidRPr="0031668E">
        <w:rPr>
          <w:rFonts w:ascii="Calibri" w:hAnsi="Calibri"/>
          <w:sz w:val="16"/>
        </w:rPr>
        <w:t xml:space="preserve"> </w:t>
      </w:r>
      <w:r>
        <w:rPr>
          <w:rFonts w:ascii="Calibri" w:hAnsi="Calibri"/>
          <w:sz w:val="16"/>
        </w:rPr>
        <w:t>Presented “Communicating Science in Politicized Environments” at</w:t>
      </w:r>
      <w:r w:rsidRPr="00D15766">
        <w:rPr>
          <w:rFonts w:ascii="Calibri" w:hAnsi="Calibri"/>
          <w:sz w:val="16"/>
        </w:rPr>
        <w:t xml:space="preserve"> </w:t>
      </w:r>
      <w:r w:rsidRPr="00D40222">
        <w:rPr>
          <w:rFonts w:ascii="Calibri" w:hAnsi="Calibri"/>
          <w:sz w:val="16"/>
        </w:rPr>
        <w:t xml:space="preserve">the </w:t>
      </w:r>
      <w:r>
        <w:rPr>
          <w:rFonts w:ascii="Calibri" w:hAnsi="Calibri"/>
          <w:sz w:val="16"/>
        </w:rPr>
        <w:t>Stephen R. Ross School of Business, University of Michigan</w:t>
      </w:r>
      <w:r w:rsidRPr="00D40222">
        <w:rPr>
          <w:rFonts w:ascii="Calibri" w:hAnsi="Calibri"/>
          <w:sz w:val="16"/>
        </w:rPr>
        <w:t>.</w:t>
      </w:r>
    </w:p>
    <w:p w14:paraId="765E9A77" w14:textId="77777777" w:rsidR="005C06D1" w:rsidRDefault="005C06D1" w:rsidP="005C06D1">
      <w:pPr>
        <w:tabs>
          <w:tab w:val="left" w:pos="360"/>
        </w:tabs>
        <w:rPr>
          <w:rFonts w:ascii="Calibri" w:hAnsi="Calibri"/>
          <w:sz w:val="16"/>
        </w:rPr>
      </w:pPr>
    </w:p>
    <w:p w14:paraId="2658C7A9" w14:textId="77777777" w:rsidR="005C06D1" w:rsidRPr="001D0AA6" w:rsidRDefault="005C06D1" w:rsidP="005C06D1">
      <w:pPr>
        <w:numPr>
          <w:ilvl w:val="0"/>
          <w:numId w:val="5"/>
        </w:numPr>
        <w:tabs>
          <w:tab w:val="left" w:pos="360"/>
        </w:tabs>
        <w:rPr>
          <w:rFonts w:ascii="Calibri" w:hAnsi="Calibri"/>
          <w:sz w:val="16"/>
        </w:rPr>
      </w:pPr>
      <w:r w:rsidRPr="001D0AA6">
        <w:rPr>
          <w:rFonts w:ascii="Calibri" w:hAnsi="Calibri"/>
          <w:b/>
          <w:sz w:val="16"/>
        </w:rPr>
        <w:t>Denver, September 2012.</w:t>
      </w:r>
      <w:r>
        <w:rPr>
          <w:rFonts w:ascii="Calibri" w:hAnsi="Calibri"/>
          <w:sz w:val="16"/>
        </w:rPr>
        <w:t xml:space="preserve"> “The Science of Storytelling” at the Jackson Hole Film Festival’s Science Media Awards symposium.</w:t>
      </w:r>
    </w:p>
    <w:p w14:paraId="36F05EC2" w14:textId="77777777" w:rsidR="005C06D1" w:rsidRPr="001D0AA6" w:rsidRDefault="005C06D1" w:rsidP="005C06D1">
      <w:pPr>
        <w:tabs>
          <w:tab w:val="left" w:pos="360"/>
        </w:tabs>
        <w:ind w:left="360"/>
        <w:rPr>
          <w:rFonts w:ascii="Calibri" w:hAnsi="Calibri"/>
          <w:sz w:val="16"/>
        </w:rPr>
      </w:pPr>
    </w:p>
    <w:p w14:paraId="3E701371"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 September 2012</w:t>
      </w:r>
      <w:r w:rsidRPr="0031668E">
        <w:rPr>
          <w:rFonts w:ascii="Calibri" w:hAnsi="Calibri"/>
          <w:b/>
          <w:sz w:val="16"/>
        </w:rPr>
        <w:t>.</w:t>
      </w:r>
      <w:r w:rsidRPr="0031668E">
        <w:rPr>
          <w:rFonts w:ascii="Calibri" w:hAnsi="Calibri"/>
          <w:sz w:val="16"/>
        </w:rPr>
        <w:t xml:space="preserve"> </w:t>
      </w:r>
      <w:r>
        <w:rPr>
          <w:rFonts w:ascii="Calibri" w:hAnsi="Calibri"/>
          <w:sz w:val="16"/>
        </w:rPr>
        <w:t>Presented “Communicating Science in Politicized Environments” at</w:t>
      </w:r>
      <w:r w:rsidRPr="00D15766">
        <w:rPr>
          <w:rFonts w:ascii="Calibri" w:hAnsi="Calibri"/>
          <w:sz w:val="16"/>
        </w:rPr>
        <w:t xml:space="preserve"> </w:t>
      </w:r>
      <w:r w:rsidRPr="00D40222">
        <w:rPr>
          <w:rFonts w:ascii="Calibri" w:hAnsi="Calibri"/>
          <w:sz w:val="16"/>
        </w:rPr>
        <w:t>the Interdisciplinary Workshop on Politics and Policy at the University of Michigan’s Center for Political Studies.</w:t>
      </w:r>
    </w:p>
    <w:p w14:paraId="6CA69D28" w14:textId="77777777" w:rsidR="005C06D1" w:rsidRPr="001D0AA6" w:rsidRDefault="005C06D1" w:rsidP="005C06D1">
      <w:pPr>
        <w:tabs>
          <w:tab w:val="left" w:pos="360"/>
        </w:tabs>
        <w:ind w:left="360"/>
        <w:rPr>
          <w:rFonts w:ascii="Calibri" w:hAnsi="Calibri"/>
          <w:sz w:val="16"/>
        </w:rPr>
      </w:pPr>
    </w:p>
    <w:p w14:paraId="4EE7EFD5" w14:textId="77777777" w:rsidR="005C06D1" w:rsidRDefault="005C06D1" w:rsidP="005C06D1">
      <w:pPr>
        <w:numPr>
          <w:ilvl w:val="0"/>
          <w:numId w:val="5"/>
        </w:numPr>
        <w:tabs>
          <w:tab w:val="left" w:pos="360"/>
        </w:tabs>
        <w:rPr>
          <w:rFonts w:ascii="Calibri" w:hAnsi="Calibri"/>
          <w:sz w:val="16"/>
        </w:rPr>
      </w:pPr>
      <w:r w:rsidRPr="00D15766">
        <w:rPr>
          <w:rFonts w:ascii="Calibri" w:hAnsi="Calibri"/>
          <w:b/>
          <w:sz w:val="16"/>
        </w:rPr>
        <w:t xml:space="preserve">Stanford, </w:t>
      </w:r>
      <w:r>
        <w:rPr>
          <w:rFonts w:ascii="Calibri" w:hAnsi="Calibri"/>
          <w:b/>
          <w:sz w:val="16"/>
        </w:rPr>
        <w:t>August 2012</w:t>
      </w:r>
      <w:r w:rsidRPr="00D15766">
        <w:rPr>
          <w:rFonts w:ascii="Calibri" w:hAnsi="Calibri"/>
          <w:b/>
          <w:sz w:val="16"/>
        </w:rPr>
        <w:t>.</w:t>
      </w:r>
      <w:r>
        <w:rPr>
          <w:rFonts w:ascii="Calibri" w:hAnsi="Calibri"/>
          <w:sz w:val="16"/>
        </w:rPr>
        <w:t xml:space="preserve"> Presented “Political Knowledge is Less than we Thought it Was” at Stanford University’s Summer Institute for Political Psychology.</w:t>
      </w:r>
    </w:p>
    <w:p w14:paraId="32E8923A" w14:textId="77777777" w:rsidR="005C06D1" w:rsidRPr="0095569D" w:rsidRDefault="005C06D1" w:rsidP="005C06D1">
      <w:pPr>
        <w:tabs>
          <w:tab w:val="left" w:pos="360"/>
        </w:tabs>
        <w:rPr>
          <w:rFonts w:ascii="Calibri" w:hAnsi="Calibri"/>
          <w:sz w:val="16"/>
        </w:rPr>
      </w:pPr>
    </w:p>
    <w:p w14:paraId="1F3E785D" w14:textId="77777777" w:rsidR="005C06D1" w:rsidRDefault="005C06D1" w:rsidP="005C06D1">
      <w:pPr>
        <w:numPr>
          <w:ilvl w:val="0"/>
          <w:numId w:val="5"/>
        </w:numPr>
        <w:tabs>
          <w:tab w:val="left" w:pos="360"/>
        </w:tabs>
        <w:rPr>
          <w:rFonts w:ascii="Calibri" w:hAnsi="Calibri"/>
          <w:sz w:val="16"/>
        </w:rPr>
      </w:pPr>
      <w:r w:rsidRPr="00D15766">
        <w:rPr>
          <w:rFonts w:ascii="Calibri" w:hAnsi="Calibri"/>
          <w:b/>
          <w:sz w:val="16"/>
        </w:rPr>
        <w:t xml:space="preserve">Stanford, </w:t>
      </w:r>
      <w:r>
        <w:rPr>
          <w:rFonts w:ascii="Calibri" w:hAnsi="Calibri"/>
          <w:b/>
          <w:sz w:val="16"/>
        </w:rPr>
        <w:t>August 2012</w:t>
      </w:r>
      <w:r w:rsidRPr="00D15766">
        <w:rPr>
          <w:rFonts w:ascii="Calibri" w:hAnsi="Calibri"/>
          <w:b/>
          <w:sz w:val="16"/>
        </w:rPr>
        <w:t>.</w:t>
      </w:r>
      <w:r>
        <w:rPr>
          <w:rFonts w:ascii="Calibri" w:hAnsi="Calibri"/>
          <w:sz w:val="16"/>
        </w:rPr>
        <w:t xml:space="preserve"> Presented “Necessary Conditions for Increasing Civic Competence” at Stanford University’s Summer Institute for Political Psychology.</w:t>
      </w:r>
    </w:p>
    <w:p w14:paraId="3A9C5197" w14:textId="77777777" w:rsidR="005C06D1" w:rsidRPr="00717D53" w:rsidRDefault="005C06D1" w:rsidP="005C06D1">
      <w:pPr>
        <w:tabs>
          <w:tab w:val="left" w:pos="360"/>
        </w:tabs>
        <w:ind w:left="360"/>
        <w:rPr>
          <w:rFonts w:ascii="Calibri" w:hAnsi="Calibri"/>
          <w:sz w:val="16"/>
        </w:rPr>
      </w:pPr>
    </w:p>
    <w:p w14:paraId="19F2E47A" w14:textId="77777777" w:rsidR="005C06D1" w:rsidRDefault="005C06D1" w:rsidP="005C06D1">
      <w:pPr>
        <w:numPr>
          <w:ilvl w:val="0"/>
          <w:numId w:val="5"/>
        </w:numPr>
        <w:tabs>
          <w:tab w:val="left" w:pos="360"/>
        </w:tabs>
        <w:rPr>
          <w:rFonts w:ascii="Calibri" w:hAnsi="Calibri"/>
          <w:sz w:val="16"/>
        </w:rPr>
      </w:pPr>
      <w:r>
        <w:rPr>
          <w:rFonts w:ascii="Calibri" w:hAnsi="Calibri"/>
          <w:b/>
          <w:sz w:val="16"/>
        </w:rPr>
        <w:t>Princeton, July 2012</w:t>
      </w:r>
      <w:r w:rsidRPr="0031668E">
        <w:rPr>
          <w:rFonts w:ascii="Calibri" w:hAnsi="Calibri"/>
          <w:b/>
          <w:sz w:val="16"/>
        </w:rPr>
        <w:t>.</w:t>
      </w:r>
      <w:r w:rsidRPr="0031668E">
        <w:rPr>
          <w:rFonts w:ascii="Calibri" w:hAnsi="Calibri"/>
          <w:sz w:val="16"/>
        </w:rPr>
        <w:t xml:space="preserve"> </w:t>
      </w:r>
      <w:r>
        <w:rPr>
          <w:rFonts w:ascii="Calibri" w:hAnsi="Calibri"/>
          <w:sz w:val="16"/>
        </w:rPr>
        <w:t xml:space="preserve">Presented “Communicating Science in Politicized Environments” </w:t>
      </w:r>
      <w:r w:rsidRPr="00D40222">
        <w:rPr>
          <w:rFonts w:ascii="Calibri" w:hAnsi="Calibri"/>
          <w:sz w:val="16"/>
        </w:rPr>
        <w:t>at the Empirical Implications of Theoretical Models workshop. Held at the</w:t>
      </w:r>
      <w:r>
        <w:rPr>
          <w:rFonts w:ascii="Calibri" w:hAnsi="Calibri"/>
          <w:sz w:val="16"/>
        </w:rPr>
        <w:t xml:space="preserve"> Department of Politics, Princeton University.</w:t>
      </w:r>
    </w:p>
    <w:p w14:paraId="1633CEE6" w14:textId="77777777" w:rsidR="005C06D1" w:rsidRPr="00717D53" w:rsidRDefault="005C06D1" w:rsidP="005C06D1">
      <w:pPr>
        <w:tabs>
          <w:tab w:val="left" w:pos="360"/>
        </w:tabs>
        <w:rPr>
          <w:rFonts w:ascii="Calibri" w:hAnsi="Calibri"/>
          <w:sz w:val="16"/>
        </w:rPr>
      </w:pPr>
    </w:p>
    <w:p w14:paraId="5C951855" w14:textId="77777777" w:rsidR="005C06D1" w:rsidRDefault="005C06D1" w:rsidP="005C06D1">
      <w:pPr>
        <w:numPr>
          <w:ilvl w:val="0"/>
          <w:numId w:val="5"/>
        </w:numPr>
        <w:tabs>
          <w:tab w:val="left" w:pos="360"/>
        </w:tabs>
        <w:rPr>
          <w:rFonts w:ascii="Calibri" w:hAnsi="Calibri"/>
          <w:sz w:val="16"/>
        </w:rPr>
      </w:pPr>
      <w:r>
        <w:rPr>
          <w:rFonts w:ascii="Calibri" w:hAnsi="Calibri"/>
          <w:b/>
          <w:sz w:val="16"/>
        </w:rPr>
        <w:t xml:space="preserve">Washington, May 2012. Presented </w:t>
      </w:r>
      <w:r w:rsidRPr="00611319">
        <w:rPr>
          <w:rFonts w:ascii="Calibri" w:hAnsi="Calibri"/>
          <w:sz w:val="16"/>
        </w:rPr>
        <w:t>“Communication as a Science”</w:t>
      </w:r>
      <w:r>
        <w:rPr>
          <w:rFonts w:ascii="Calibri" w:hAnsi="Calibri"/>
          <w:sz w:val="16"/>
        </w:rPr>
        <w:t xml:space="preserve"> at the National Academy of Science’s</w:t>
      </w:r>
      <w:r w:rsidRPr="00611319">
        <w:rPr>
          <w:rFonts w:ascii="Calibri" w:hAnsi="Calibri"/>
          <w:sz w:val="16"/>
        </w:rPr>
        <w:t xml:space="preserve"> Sackler Colloquium on </w:t>
      </w:r>
      <w:r>
        <w:rPr>
          <w:rFonts w:ascii="Calibri" w:hAnsi="Calibri"/>
          <w:sz w:val="16"/>
        </w:rPr>
        <w:t>“</w:t>
      </w:r>
      <w:r w:rsidRPr="00611319">
        <w:rPr>
          <w:rFonts w:ascii="Calibri" w:hAnsi="Calibri"/>
          <w:sz w:val="16"/>
        </w:rPr>
        <w:t>The Science of Science Communication.</w:t>
      </w:r>
      <w:r>
        <w:rPr>
          <w:rFonts w:ascii="Calibri" w:hAnsi="Calibri"/>
          <w:sz w:val="16"/>
        </w:rPr>
        <w:t>”</w:t>
      </w:r>
      <w:r w:rsidRPr="00611319">
        <w:rPr>
          <w:rFonts w:ascii="Calibri" w:hAnsi="Calibri"/>
          <w:sz w:val="16"/>
        </w:rPr>
        <w:t xml:space="preserve"> </w:t>
      </w:r>
    </w:p>
    <w:p w14:paraId="5ED3595B" w14:textId="77777777" w:rsidR="005C06D1" w:rsidRPr="00611319" w:rsidRDefault="005C06D1" w:rsidP="005C06D1">
      <w:pPr>
        <w:tabs>
          <w:tab w:val="left" w:pos="360"/>
        </w:tabs>
        <w:ind w:left="360"/>
        <w:rPr>
          <w:rFonts w:ascii="Calibri" w:hAnsi="Calibri"/>
          <w:sz w:val="16"/>
        </w:rPr>
      </w:pPr>
    </w:p>
    <w:p w14:paraId="6D17E826" w14:textId="77777777" w:rsidR="005C06D1" w:rsidRDefault="005C06D1" w:rsidP="005C06D1">
      <w:pPr>
        <w:numPr>
          <w:ilvl w:val="0"/>
          <w:numId w:val="5"/>
        </w:numPr>
        <w:tabs>
          <w:tab w:val="left" w:pos="360"/>
        </w:tabs>
        <w:rPr>
          <w:rFonts w:ascii="Calibri" w:hAnsi="Calibri"/>
          <w:sz w:val="16"/>
        </w:rPr>
      </w:pPr>
      <w:proofErr w:type="spellStart"/>
      <w:r w:rsidRPr="00583B6A">
        <w:rPr>
          <w:rFonts w:ascii="Calibri" w:hAnsi="Calibri"/>
          <w:b/>
          <w:sz w:val="16"/>
        </w:rPr>
        <w:t>Krems</w:t>
      </w:r>
      <w:proofErr w:type="spellEnd"/>
      <w:r w:rsidRPr="00583B6A">
        <w:rPr>
          <w:rFonts w:ascii="Calibri" w:hAnsi="Calibri"/>
          <w:b/>
          <w:sz w:val="16"/>
        </w:rPr>
        <w:t xml:space="preserve"> (</w:t>
      </w:r>
      <w:r w:rsidRPr="00583B6A">
        <w:rPr>
          <w:rFonts w:ascii="Calibri" w:hAnsi="Calibri"/>
          <w:b/>
          <w:i/>
          <w:sz w:val="16"/>
        </w:rPr>
        <w:t>Austria</w:t>
      </w:r>
      <w:r w:rsidRPr="00583B6A">
        <w:rPr>
          <w:rFonts w:ascii="Calibri" w:hAnsi="Calibri"/>
          <w:b/>
          <w:sz w:val="16"/>
        </w:rPr>
        <w:t>).</w:t>
      </w:r>
      <w:r>
        <w:rPr>
          <w:rFonts w:ascii="Calibri" w:hAnsi="Calibri"/>
          <w:b/>
          <w:sz w:val="16"/>
        </w:rPr>
        <w:t xml:space="preserve"> April 2012.</w:t>
      </w:r>
      <w:r>
        <w:rPr>
          <w:rFonts w:ascii="Calibri" w:hAnsi="Calibri"/>
          <w:sz w:val="16"/>
        </w:rPr>
        <w:t xml:space="preserve"> Presented “Can Evolving Communication Technologies Increase Civic Competence” at the International Conference for E-Democracy and Open Government</w:t>
      </w:r>
    </w:p>
    <w:p w14:paraId="4931EFD1" w14:textId="77777777" w:rsidR="005C06D1" w:rsidRPr="00583B6A" w:rsidRDefault="005C06D1" w:rsidP="005C06D1">
      <w:pPr>
        <w:tabs>
          <w:tab w:val="left" w:pos="360"/>
        </w:tabs>
        <w:ind w:left="360"/>
        <w:rPr>
          <w:rFonts w:ascii="Calibri" w:hAnsi="Calibri"/>
          <w:sz w:val="16"/>
        </w:rPr>
      </w:pPr>
    </w:p>
    <w:p w14:paraId="1BCA0210" w14:textId="77777777" w:rsidR="005C06D1" w:rsidRPr="009C4351" w:rsidRDefault="005C06D1" w:rsidP="005C06D1">
      <w:pPr>
        <w:numPr>
          <w:ilvl w:val="0"/>
          <w:numId w:val="5"/>
        </w:numPr>
        <w:tabs>
          <w:tab w:val="left" w:pos="360"/>
        </w:tabs>
        <w:rPr>
          <w:rFonts w:ascii="Calibri" w:hAnsi="Calibri"/>
          <w:sz w:val="16"/>
        </w:rPr>
      </w:pPr>
      <w:r>
        <w:rPr>
          <w:rFonts w:ascii="Calibri" w:hAnsi="Calibri"/>
          <w:b/>
          <w:sz w:val="16"/>
        </w:rPr>
        <w:t>Madison</w:t>
      </w:r>
      <w:r w:rsidRPr="00A243E7">
        <w:rPr>
          <w:rFonts w:ascii="Calibri" w:hAnsi="Calibri"/>
          <w:b/>
          <w:sz w:val="16"/>
        </w:rPr>
        <w:t>, April 2012</w:t>
      </w:r>
      <w:r>
        <w:rPr>
          <w:rFonts w:ascii="Calibri" w:hAnsi="Calibri"/>
          <w:sz w:val="16"/>
        </w:rPr>
        <w:t>. Presented “Political Knowledge is Less than We Thought it Was”</w:t>
      </w:r>
      <w:r w:rsidRPr="009C4351">
        <w:rPr>
          <w:rFonts w:ascii="Calibri" w:hAnsi="Calibri"/>
          <w:sz w:val="16"/>
        </w:rPr>
        <w:t xml:space="preserve"> </w:t>
      </w:r>
      <w:r>
        <w:rPr>
          <w:rFonts w:ascii="Calibri" w:hAnsi="Calibri"/>
          <w:sz w:val="16"/>
        </w:rPr>
        <w:t>at the University of Wisconsin Department of Political Science.</w:t>
      </w:r>
    </w:p>
    <w:p w14:paraId="2FBDF130" w14:textId="77777777" w:rsidR="005C06D1" w:rsidRPr="00A243E7" w:rsidRDefault="005C06D1" w:rsidP="005C06D1">
      <w:pPr>
        <w:tabs>
          <w:tab w:val="left" w:pos="360"/>
        </w:tabs>
        <w:ind w:left="360"/>
        <w:rPr>
          <w:rFonts w:ascii="Calibri" w:hAnsi="Calibri"/>
          <w:sz w:val="16"/>
        </w:rPr>
      </w:pPr>
    </w:p>
    <w:p w14:paraId="24DA7BF5" w14:textId="77777777" w:rsidR="005C06D1" w:rsidRDefault="005C06D1" w:rsidP="005C06D1">
      <w:pPr>
        <w:numPr>
          <w:ilvl w:val="0"/>
          <w:numId w:val="5"/>
        </w:numPr>
        <w:tabs>
          <w:tab w:val="left" w:pos="360"/>
        </w:tabs>
        <w:rPr>
          <w:rFonts w:ascii="Calibri" w:hAnsi="Calibri"/>
          <w:sz w:val="16"/>
        </w:rPr>
      </w:pPr>
      <w:r>
        <w:rPr>
          <w:rFonts w:ascii="Calibri" w:hAnsi="Calibri"/>
          <w:b/>
          <w:sz w:val="16"/>
        </w:rPr>
        <w:t>Madison,</w:t>
      </w:r>
      <w:r w:rsidRPr="00A243E7">
        <w:rPr>
          <w:rFonts w:ascii="Calibri" w:hAnsi="Calibri"/>
          <w:b/>
          <w:sz w:val="16"/>
        </w:rPr>
        <w:t xml:space="preserve"> April 2012.</w:t>
      </w:r>
      <w:r>
        <w:rPr>
          <w:rFonts w:ascii="Calibri" w:hAnsi="Calibri"/>
          <w:sz w:val="16"/>
        </w:rPr>
        <w:t xml:space="preserve"> Presented “Communicating Science in Politicized Environments” as a Keynote Lecture to the “Science Writing in the Age of Denial” conference at the University of Wisconsin.</w:t>
      </w:r>
    </w:p>
    <w:p w14:paraId="6CD21E59" w14:textId="77777777" w:rsidR="005C06D1" w:rsidRPr="00A243E7" w:rsidRDefault="005C06D1" w:rsidP="005C06D1">
      <w:pPr>
        <w:tabs>
          <w:tab w:val="left" w:pos="360"/>
        </w:tabs>
        <w:ind w:left="360"/>
        <w:rPr>
          <w:rFonts w:ascii="Calibri" w:hAnsi="Calibri"/>
          <w:sz w:val="16"/>
        </w:rPr>
      </w:pPr>
    </w:p>
    <w:p w14:paraId="53E32CF3" w14:textId="77777777" w:rsidR="005C06D1" w:rsidRDefault="005C06D1" w:rsidP="005C06D1">
      <w:pPr>
        <w:numPr>
          <w:ilvl w:val="0"/>
          <w:numId w:val="5"/>
        </w:numPr>
        <w:tabs>
          <w:tab w:val="left" w:pos="360"/>
        </w:tabs>
        <w:rPr>
          <w:rFonts w:ascii="Calibri" w:hAnsi="Calibri"/>
          <w:sz w:val="16"/>
        </w:rPr>
      </w:pPr>
      <w:r>
        <w:rPr>
          <w:rFonts w:ascii="Calibri" w:hAnsi="Calibri"/>
          <w:b/>
          <w:sz w:val="16"/>
        </w:rPr>
        <w:t>Athens, April</w:t>
      </w:r>
      <w:r w:rsidRPr="005007F6">
        <w:rPr>
          <w:rFonts w:ascii="Calibri" w:hAnsi="Calibri"/>
          <w:b/>
          <w:sz w:val="16"/>
        </w:rPr>
        <w:t xml:space="preserve"> 2012</w:t>
      </w:r>
      <w:r>
        <w:rPr>
          <w:rFonts w:ascii="Calibri" w:hAnsi="Calibri"/>
          <w:sz w:val="16"/>
        </w:rPr>
        <w:t>.</w:t>
      </w:r>
      <w:r w:rsidRPr="000B25C2">
        <w:rPr>
          <w:rFonts w:ascii="Calibri" w:hAnsi="Calibri"/>
          <w:b/>
          <w:sz w:val="16"/>
        </w:rPr>
        <w:t xml:space="preserve"> </w:t>
      </w:r>
      <w:r>
        <w:rPr>
          <w:rFonts w:ascii="Calibri" w:hAnsi="Calibri"/>
          <w:sz w:val="16"/>
        </w:rPr>
        <w:t xml:space="preserve">Presented “The Trouble with Voters…and Those Who Try to Fix Them” for the annual </w:t>
      </w:r>
      <w:proofErr w:type="spellStart"/>
      <w:r>
        <w:rPr>
          <w:rFonts w:ascii="Calibri" w:hAnsi="Calibri"/>
          <w:sz w:val="16"/>
        </w:rPr>
        <w:t>Parthemos</w:t>
      </w:r>
      <w:proofErr w:type="spellEnd"/>
      <w:r>
        <w:rPr>
          <w:rFonts w:ascii="Calibri" w:hAnsi="Calibri"/>
          <w:sz w:val="16"/>
        </w:rPr>
        <w:t xml:space="preserve"> Lecture at the University of Georgia.</w:t>
      </w:r>
    </w:p>
    <w:p w14:paraId="4D40406A" w14:textId="77777777" w:rsidR="005C06D1" w:rsidRPr="00A243E7" w:rsidRDefault="005C06D1" w:rsidP="005C06D1">
      <w:pPr>
        <w:tabs>
          <w:tab w:val="left" w:pos="360"/>
        </w:tabs>
        <w:ind w:left="360"/>
        <w:rPr>
          <w:rFonts w:ascii="Calibri" w:hAnsi="Calibri"/>
          <w:sz w:val="16"/>
        </w:rPr>
      </w:pPr>
    </w:p>
    <w:p w14:paraId="34F4100E" w14:textId="77777777" w:rsidR="005C06D1" w:rsidRPr="009C4351" w:rsidRDefault="005C06D1" w:rsidP="005C06D1">
      <w:pPr>
        <w:numPr>
          <w:ilvl w:val="0"/>
          <w:numId w:val="5"/>
        </w:numPr>
        <w:tabs>
          <w:tab w:val="left" w:pos="360"/>
        </w:tabs>
        <w:rPr>
          <w:rFonts w:ascii="Calibri" w:hAnsi="Calibri"/>
          <w:sz w:val="16"/>
        </w:rPr>
      </w:pPr>
      <w:r w:rsidRPr="00A243E7">
        <w:rPr>
          <w:rFonts w:ascii="Calibri" w:hAnsi="Calibri"/>
          <w:b/>
          <w:sz w:val="16"/>
        </w:rPr>
        <w:t>Chicago, April 2012</w:t>
      </w:r>
      <w:r>
        <w:rPr>
          <w:rFonts w:ascii="Calibri" w:hAnsi="Calibri"/>
          <w:sz w:val="16"/>
        </w:rPr>
        <w:t>. Presented “Political Knowledge is Less than We Thought it Was”</w:t>
      </w:r>
      <w:r w:rsidRPr="009C4351">
        <w:rPr>
          <w:rFonts w:ascii="Calibri" w:hAnsi="Calibri"/>
          <w:sz w:val="16"/>
        </w:rPr>
        <w:t xml:space="preserve"> </w:t>
      </w:r>
      <w:r>
        <w:rPr>
          <w:rFonts w:ascii="Calibri" w:hAnsi="Calibri"/>
          <w:sz w:val="16"/>
        </w:rPr>
        <w:t>at the Annual Meeting of the Midwest Political Science Association.</w:t>
      </w:r>
    </w:p>
    <w:p w14:paraId="1218B1FF" w14:textId="77777777" w:rsidR="005C06D1" w:rsidRDefault="005C06D1" w:rsidP="005C06D1">
      <w:pPr>
        <w:tabs>
          <w:tab w:val="left" w:pos="360"/>
        </w:tabs>
        <w:ind w:left="360"/>
        <w:rPr>
          <w:rFonts w:ascii="Calibri" w:hAnsi="Calibri"/>
          <w:sz w:val="16"/>
        </w:rPr>
      </w:pPr>
    </w:p>
    <w:p w14:paraId="58712CFF" w14:textId="77777777" w:rsidR="005C06D1" w:rsidRDefault="005C06D1" w:rsidP="005C06D1">
      <w:pPr>
        <w:numPr>
          <w:ilvl w:val="0"/>
          <w:numId w:val="5"/>
        </w:numPr>
        <w:tabs>
          <w:tab w:val="left" w:pos="360"/>
        </w:tabs>
        <w:rPr>
          <w:rFonts w:ascii="Calibri" w:hAnsi="Calibri"/>
          <w:sz w:val="16"/>
        </w:rPr>
      </w:pPr>
      <w:r>
        <w:rPr>
          <w:rFonts w:ascii="Calibri" w:hAnsi="Calibri"/>
          <w:b/>
          <w:sz w:val="16"/>
        </w:rPr>
        <w:t>Washington,</w:t>
      </w:r>
      <w:r w:rsidRPr="00A243E7">
        <w:rPr>
          <w:rFonts w:ascii="Calibri" w:hAnsi="Calibri"/>
          <w:b/>
          <w:sz w:val="16"/>
        </w:rPr>
        <w:t xml:space="preserve"> April 2012.</w:t>
      </w:r>
      <w:r>
        <w:rPr>
          <w:rFonts w:ascii="Calibri" w:hAnsi="Calibri"/>
          <w:sz w:val="16"/>
        </w:rPr>
        <w:t xml:space="preserve"> Presented “Communicating Science in Politicized Environments” to the National Research Council’s Committee on Ethical and Social Issues in National Security Applications of Emerging Technologies.</w:t>
      </w:r>
    </w:p>
    <w:p w14:paraId="08D816AB" w14:textId="77777777" w:rsidR="005C06D1" w:rsidRPr="009C4351" w:rsidRDefault="005C06D1" w:rsidP="005C06D1">
      <w:pPr>
        <w:tabs>
          <w:tab w:val="left" w:pos="360"/>
        </w:tabs>
        <w:ind w:left="360"/>
        <w:rPr>
          <w:rFonts w:ascii="Calibri" w:hAnsi="Calibri"/>
          <w:sz w:val="16"/>
        </w:rPr>
      </w:pPr>
    </w:p>
    <w:p w14:paraId="64EA6467" w14:textId="77777777" w:rsidR="005C06D1" w:rsidRDefault="005C06D1" w:rsidP="005C06D1">
      <w:pPr>
        <w:numPr>
          <w:ilvl w:val="0"/>
          <w:numId w:val="5"/>
        </w:numPr>
        <w:tabs>
          <w:tab w:val="left" w:pos="360"/>
        </w:tabs>
        <w:rPr>
          <w:rFonts w:ascii="Calibri" w:hAnsi="Calibri"/>
          <w:sz w:val="16"/>
        </w:rPr>
      </w:pPr>
      <w:r>
        <w:rPr>
          <w:rFonts w:ascii="Calibri" w:hAnsi="Calibri"/>
          <w:b/>
          <w:sz w:val="16"/>
        </w:rPr>
        <w:t>Buffalo, March</w:t>
      </w:r>
      <w:r w:rsidRPr="005007F6">
        <w:rPr>
          <w:rFonts w:ascii="Calibri" w:hAnsi="Calibri"/>
          <w:b/>
          <w:sz w:val="16"/>
        </w:rPr>
        <w:t xml:space="preserve"> 2012</w:t>
      </w:r>
      <w:r>
        <w:rPr>
          <w:rFonts w:ascii="Calibri" w:hAnsi="Calibri"/>
          <w:sz w:val="16"/>
        </w:rPr>
        <w:t>.</w:t>
      </w:r>
      <w:r w:rsidRPr="000B25C2">
        <w:rPr>
          <w:rFonts w:ascii="Calibri" w:hAnsi="Calibri"/>
          <w:b/>
          <w:sz w:val="16"/>
        </w:rPr>
        <w:t xml:space="preserve"> </w:t>
      </w:r>
      <w:r>
        <w:rPr>
          <w:rFonts w:ascii="Calibri" w:hAnsi="Calibri"/>
          <w:sz w:val="16"/>
        </w:rPr>
        <w:t>Presented “The Trouble with Voters…and Those Who Try to Fix Them” at the State University of New York at Buffalo Department of Political Science.</w:t>
      </w:r>
    </w:p>
    <w:p w14:paraId="0F1AABCC" w14:textId="77777777" w:rsidR="005C06D1" w:rsidRDefault="005C06D1" w:rsidP="005C06D1">
      <w:pPr>
        <w:tabs>
          <w:tab w:val="left" w:pos="360"/>
        </w:tabs>
        <w:rPr>
          <w:rFonts w:ascii="Calibri" w:hAnsi="Calibri"/>
          <w:sz w:val="16"/>
        </w:rPr>
      </w:pPr>
    </w:p>
    <w:p w14:paraId="0D3D6590" w14:textId="77777777" w:rsidR="005C06D1" w:rsidRDefault="005C06D1" w:rsidP="005C06D1">
      <w:pPr>
        <w:numPr>
          <w:ilvl w:val="0"/>
          <w:numId w:val="5"/>
        </w:numPr>
        <w:tabs>
          <w:tab w:val="left" w:pos="360"/>
        </w:tabs>
        <w:rPr>
          <w:rFonts w:ascii="Calibri" w:hAnsi="Calibri"/>
          <w:sz w:val="16"/>
        </w:rPr>
      </w:pPr>
      <w:r w:rsidRPr="005007F6">
        <w:rPr>
          <w:rFonts w:ascii="Calibri" w:hAnsi="Calibri"/>
          <w:b/>
          <w:sz w:val="16"/>
        </w:rPr>
        <w:t>College Station, March 2012</w:t>
      </w:r>
      <w:r>
        <w:rPr>
          <w:rFonts w:ascii="Calibri" w:hAnsi="Calibri"/>
          <w:sz w:val="16"/>
        </w:rPr>
        <w:t>. Presented “DA-RT, EITM, and the Credibility of Political Science” at the Texas A&amp;M University Department of Political Science.</w:t>
      </w:r>
    </w:p>
    <w:p w14:paraId="076DFE7D" w14:textId="77777777" w:rsidR="005C06D1" w:rsidRDefault="005C06D1" w:rsidP="005C06D1">
      <w:pPr>
        <w:tabs>
          <w:tab w:val="left" w:pos="360"/>
        </w:tabs>
        <w:rPr>
          <w:rFonts w:ascii="Calibri" w:hAnsi="Calibri"/>
          <w:sz w:val="16"/>
        </w:rPr>
      </w:pPr>
    </w:p>
    <w:p w14:paraId="21C8A53A" w14:textId="77777777" w:rsidR="005C06D1" w:rsidRDefault="005C06D1" w:rsidP="005C06D1">
      <w:pPr>
        <w:numPr>
          <w:ilvl w:val="0"/>
          <w:numId w:val="5"/>
        </w:numPr>
        <w:tabs>
          <w:tab w:val="left" w:pos="360"/>
        </w:tabs>
        <w:rPr>
          <w:rFonts w:ascii="Calibri" w:hAnsi="Calibri"/>
          <w:sz w:val="16"/>
        </w:rPr>
      </w:pPr>
      <w:r w:rsidRPr="005007F6">
        <w:rPr>
          <w:rFonts w:ascii="Calibri" w:hAnsi="Calibri"/>
          <w:b/>
          <w:sz w:val="16"/>
        </w:rPr>
        <w:t>Los Angeles, February 2012</w:t>
      </w:r>
      <w:r>
        <w:rPr>
          <w:rFonts w:ascii="Calibri" w:hAnsi="Calibri"/>
          <w:sz w:val="16"/>
        </w:rPr>
        <w:t>.</w:t>
      </w:r>
      <w:r w:rsidRPr="000B25C2">
        <w:rPr>
          <w:rFonts w:ascii="Calibri" w:hAnsi="Calibri"/>
          <w:b/>
          <w:sz w:val="16"/>
        </w:rPr>
        <w:t xml:space="preserve"> </w:t>
      </w:r>
      <w:r>
        <w:rPr>
          <w:rFonts w:ascii="Calibri" w:hAnsi="Calibri"/>
          <w:sz w:val="16"/>
        </w:rPr>
        <w:t>Presented “The Trouble with Voters…and Those Who Try to Fix Them” at the University of Southern California Department of Political Science.</w:t>
      </w:r>
    </w:p>
    <w:p w14:paraId="2977752B" w14:textId="77777777" w:rsidR="005C06D1" w:rsidRPr="000B25C2" w:rsidRDefault="005C06D1" w:rsidP="005C06D1">
      <w:pPr>
        <w:tabs>
          <w:tab w:val="left" w:pos="360"/>
        </w:tabs>
        <w:ind w:left="360"/>
        <w:rPr>
          <w:rFonts w:ascii="Calibri" w:hAnsi="Calibri"/>
          <w:sz w:val="16"/>
        </w:rPr>
      </w:pPr>
    </w:p>
    <w:p w14:paraId="66D6B6F4" w14:textId="77777777" w:rsidR="005C06D1" w:rsidRDefault="005C06D1" w:rsidP="005C06D1">
      <w:pPr>
        <w:numPr>
          <w:ilvl w:val="0"/>
          <w:numId w:val="5"/>
        </w:numPr>
        <w:tabs>
          <w:tab w:val="left" w:pos="360"/>
        </w:tabs>
        <w:rPr>
          <w:rFonts w:ascii="Calibri" w:hAnsi="Calibri"/>
          <w:sz w:val="16"/>
        </w:rPr>
      </w:pPr>
      <w:r w:rsidRPr="005007F6">
        <w:rPr>
          <w:rFonts w:ascii="Calibri" w:hAnsi="Calibri"/>
          <w:b/>
          <w:sz w:val="16"/>
        </w:rPr>
        <w:t>Los Angeles, February 2012.</w:t>
      </w:r>
      <w:r>
        <w:rPr>
          <w:rFonts w:ascii="Calibri" w:hAnsi="Calibri"/>
          <w:sz w:val="16"/>
        </w:rPr>
        <w:t xml:space="preserve">  Presented “A Theory of Prejudice and Why it Persists (or To Whom is Obama Still Black?)” at the University of Southern California School of Law’s conference on Human Decision Making and the Law.</w:t>
      </w:r>
    </w:p>
    <w:p w14:paraId="5635A1A8" w14:textId="77777777" w:rsidR="005C06D1" w:rsidRPr="000B25C2" w:rsidRDefault="005C06D1" w:rsidP="005C06D1">
      <w:pPr>
        <w:tabs>
          <w:tab w:val="left" w:pos="360"/>
        </w:tabs>
        <w:ind w:left="360"/>
        <w:rPr>
          <w:rFonts w:ascii="Calibri" w:hAnsi="Calibri"/>
          <w:sz w:val="16"/>
        </w:rPr>
      </w:pPr>
    </w:p>
    <w:p w14:paraId="62877CE6" w14:textId="77777777" w:rsidR="005C06D1" w:rsidRDefault="005C06D1" w:rsidP="005C06D1">
      <w:pPr>
        <w:numPr>
          <w:ilvl w:val="0"/>
          <w:numId w:val="5"/>
        </w:numPr>
        <w:tabs>
          <w:tab w:val="left" w:pos="360"/>
        </w:tabs>
        <w:rPr>
          <w:rFonts w:ascii="Calibri" w:hAnsi="Calibri"/>
          <w:sz w:val="16"/>
        </w:rPr>
      </w:pPr>
      <w:r w:rsidRPr="00F77250">
        <w:rPr>
          <w:rFonts w:ascii="Calibri" w:hAnsi="Calibri"/>
          <w:b/>
          <w:sz w:val="16"/>
        </w:rPr>
        <w:t>Washington, February 2012.</w:t>
      </w:r>
      <w:r>
        <w:rPr>
          <w:rFonts w:ascii="Calibri" w:hAnsi="Calibri"/>
          <w:sz w:val="16"/>
        </w:rPr>
        <w:t xml:space="preserve"> Presented “The Trouble with Voters…and Those Who Try to Fix Them” at the Georgetown Public Policy Institute.</w:t>
      </w:r>
    </w:p>
    <w:p w14:paraId="02CF7FB7" w14:textId="77777777" w:rsidR="005C06D1" w:rsidRPr="00F77250" w:rsidRDefault="005C06D1" w:rsidP="005C06D1">
      <w:pPr>
        <w:tabs>
          <w:tab w:val="left" w:pos="360"/>
        </w:tabs>
        <w:ind w:left="360"/>
        <w:rPr>
          <w:rFonts w:ascii="Calibri" w:hAnsi="Calibri"/>
          <w:sz w:val="16"/>
        </w:rPr>
      </w:pPr>
      <w:r>
        <w:rPr>
          <w:rFonts w:ascii="Calibri" w:hAnsi="Calibri"/>
          <w:sz w:val="16"/>
        </w:rPr>
        <w:t xml:space="preserve"> </w:t>
      </w:r>
    </w:p>
    <w:p w14:paraId="6D634221" w14:textId="77777777" w:rsidR="005C06D1" w:rsidRDefault="005C06D1" w:rsidP="005C06D1">
      <w:pPr>
        <w:numPr>
          <w:ilvl w:val="0"/>
          <w:numId w:val="5"/>
        </w:numPr>
        <w:tabs>
          <w:tab w:val="left" w:pos="360"/>
        </w:tabs>
        <w:rPr>
          <w:rFonts w:ascii="Calibri" w:hAnsi="Calibri"/>
          <w:sz w:val="16"/>
        </w:rPr>
      </w:pPr>
      <w:r w:rsidRPr="00E10C63">
        <w:rPr>
          <w:rFonts w:ascii="Calibri" w:hAnsi="Calibri"/>
          <w:b/>
          <w:sz w:val="16"/>
        </w:rPr>
        <w:t>London (</w:t>
      </w:r>
      <w:r w:rsidRPr="00E10C63">
        <w:rPr>
          <w:rFonts w:ascii="Calibri" w:hAnsi="Calibri"/>
          <w:b/>
          <w:i/>
          <w:sz w:val="16"/>
        </w:rPr>
        <w:t>England</w:t>
      </w:r>
      <w:r w:rsidRPr="00E10C63">
        <w:rPr>
          <w:rFonts w:ascii="Calibri" w:hAnsi="Calibri"/>
          <w:b/>
          <w:sz w:val="16"/>
        </w:rPr>
        <w:t>). November 2011</w:t>
      </w:r>
      <w:r>
        <w:rPr>
          <w:rFonts w:ascii="Calibri" w:hAnsi="Calibri"/>
          <w:sz w:val="16"/>
        </w:rPr>
        <w:t>. Presented “A Theory of Prejudice and Why it Persists (or To Whom is Obama Still Black?)” at the London School of Economics.</w:t>
      </w:r>
    </w:p>
    <w:p w14:paraId="13ECE41B" w14:textId="77777777" w:rsidR="005C06D1" w:rsidRDefault="005C06D1" w:rsidP="005C06D1">
      <w:pPr>
        <w:tabs>
          <w:tab w:val="left" w:pos="360"/>
        </w:tabs>
        <w:ind w:left="360"/>
        <w:rPr>
          <w:rFonts w:ascii="Calibri" w:hAnsi="Calibri"/>
          <w:sz w:val="16"/>
        </w:rPr>
      </w:pPr>
    </w:p>
    <w:p w14:paraId="01F78A72" w14:textId="77777777" w:rsidR="005C06D1" w:rsidRDefault="005C06D1" w:rsidP="005C06D1">
      <w:pPr>
        <w:numPr>
          <w:ilvl w:val="0"/>
          <w:numId w:val="5"/>
        </w:numPr>
        <w:tabs>
          <w:tab w:val="left" w:pos="360"/>
        </w:tabs>
        <w:rPr>
          <w:rFonts w:ascii="Calibri" w:hAnsi="Calibri"/>
          <w:sz w:val="16"/>
        </w:rPr>
      </w:pPr>
      <w:r w:rsidRPr="00E10C63">
        <w:rPr>
          <w:rFonts w:ascii="Calibri" w:hAnsi="Calibri"/>
          <w:b/>
          <w:sz w:val="16"/>
        </w:rPr>
        <w:t>Coventry (</w:t>
      </w:r>
      <w:r w:rsidRPr="00E10C63">
        <w:rPr>
          <w:rFonts w:ascii="Calibri" w:hAnsi="Calibri"/>
          <w:b/>
          <w:i/>
          <w:sz w:val="16"/>
        </w:rPr>
        <w:t>England</w:t>
      </w:r>
      <w:r w:rsidRPr="00E10C63">
        <w:rPr>
          <w:rFonts w:ascii="Calibri" w:hAnsi="Calibri"/>
          <w:b/>
          <w:sz w:val="16"/>
        </w:rPr>
        <w:t>). November 2011.</w:t>
      </w:r>
      <w:r>
        <w:rPr>
          <w:rFonts w:ascii="Calibri" w:hAnsi="Calibri"/>
          <w:sz w:val="16"/>
        </w:rPr>
        <w:t xml:space="preserve">  Presented “A Theory of Prejudice and Why it Persists (or To Whom is Obama Still Black?)” at the University of Warwick Department of Economics.</w:t>
      </w:r>
    </w:p>
    <w:p w14:paraId="1086F874" w14:textId="77777777" w:rsidR="005C06D1" w:rsidRDefault="005C06D1" w:rsidP="005C06D1">
      <w:pPr>
        <w:tabs>
          <w:tab w:val="left" w:pos="360"/>
        </w:tabs>
        <w:ind w:left="360"/>
        <w:rPr>
          <w:rFonts w:ascii="Calibri" w:hAnsi="Calibri"/>
          <w:sz w:val="16"/>
        </w:rPr>
      </w:pPr>
    </w:p>
    <w:p w14:paraId="24F64719" w14:textId="77777777" w:rsidR="005C06D1" w:rsidRDefault="005C06D1" w:rsidP="005C06D1">
      <w:pPr>
        <w:numPr>
          <w:ilvl w:val="0"/>
          <w:numId w:val="5"/>
        </w:numPr>
        <w:tabs>
          <w:tab w:val="left" w:pos="360"/>
        </w:tabs>
        <w:rPr>
          <w:rFonts w:ascii="Calibri" w:hAnsi="Calibri"/>
          <w:sz w:val="16"/>
        </w:rPr>
      </w:pPr>
      <w:r w:rsidRPr="00E10C63">
        <w:rPr>
          <w:rFonts w:ascii="Calibri" w:hAnsi="Calibri"/>
          <w:b/>
          <w:sz w:val="16"/>
        </w:rPr>
        <w:t>Palo Alto, October 2011.</w:t>
      </w:r>
      <w:r>
        <w:rPr>
          <w:rFonts w:ascii="Calibri" w:hAnsi="Calibri"/>
          <w:sz w:val="16"/>
        </w:rPr>
        <w:t xml:space="preserve"> Presented “Political Knowledge is Less than We Thought it Was” at the Stanford University Department of Political Science’s </w:t>
      </w:r>
      <w:proofErr w:type="spellStart"/>
      <w:r>
        <w:rPr>
          <w:rFonts w:ascii="Calibri" w:hAnsi="Calibri"/>
          <w:sz w:val="16"/>
        </w:rPr>
        <w:t>Sniderman</w:t>
      </w:r>
      <w:proofErr w:type="spellEnd"/>
      <w:r>
        <w:rPr>
          <w:rFonts w:ascii="Calibri" w:hAnsi="Calibri"/>
          <w:sz w:val="16"/>
        </w:rPr>
        <w:t xml:space="preserve"> Conference.</w:t>
      </w:r>
    </w:p>
    <w:p w14:paraId="1712431B" w14:textId="77777777" w:rsidR="005C06D1" w:rsidRPr="00464C74" w:rsidRDefault="005C06D1" w:rsidP="005C06D1">
      <w:pPr>
        <w:tabs>
          <w:tab w:val="left" w:pos="360"/>
        </w:tabs>
        <w:rPr>
          <w:rFonts w:ascii="Calibri" w:hAnsi="Calibri"/>
          <w:sz w:val="16"/>
        </w:rPr>
      </w:pPr>
    </w:p>
    <w:p w14:paraId="32A51F0D" w14:textId="77777777" w:rsidR="005C06D1" w:rsidRDefault="005C06D1" w:rsidP="005C06D1">
      <w:pPr>
        <w:numPr>
          <w:ilvl w:val="0"/>
          <w:numId w:val="5"/>
        </w:numPr>
        <w:tabs>
          <w:tab w:val="left" w:pos="360"/>
        </w:tabs>
        <w:rPr>
          <w:rFonts w:ascii="Calibri" w:hAnsi="Calibri"/>
          <w:sz w:val="16"/>
        </w:rPr>
      </w:pPr>
      <w:r w:rsidRPr="00542BD2">
        <w:rPr>
          <w:rFonts w:ascii="Calibri" w:hAnsi="Calibri"/>
          <w:b/>
          <w:sz w:val="16"/>
        </w:rPr>
        <w:t>Ann Arbor, September 2011</w:t>
      </w:r>
      <w:r>
        <w:rPr>
          <w:rFonts w:ascii="Calibri" w:hAnsi="Calibri"/>
          <w:sz w:val="16"/>
        </w:rPr>
        <w:t>. Presented "To Tell the Truth: Turnout Estimation and Validation in the 2008 ANES Panel Study " at</w:t>
      </w:r>
      <w:r w:rsidRPr="00D15766">
        <w:rPr>
          <w:rFonts w:ascii="Calibri" w:hAnsi="Calibri"/>
          <w:sz w:val="16"/>
        </w:rPr>
        <w:t xml:space="preserve"> </w:t>
      </w:r>
      <w:r w:rsidRPr="00D40222">
        <w:rPr>
          <w:rFonts w:ascii="Calibri" w:hAnsi="Calibri"/>
          <w:sz w:val="16"/>
        </w:rPr>
        <w:t>the Interdisciplinary Workshop on Politics and Policy at the University of Michigan’s Center for Political Studies.</w:t>
      </w:r>
    </w:p>
    <w:p w14:paraId="03A51110" w14:textId="77777777" w:rsidR="005C06D1" w:rsidRDefault="005C06D1" w:rsidP="005C06D1">
      <w:pPr>
        <w:tabs>
          <w:tab w:val="left" w:pos="360"/>
        </w:tabs>
        <w:ind w:left="360"/>
        <w:rPr>
          <w:rFonts w:ascii="Calibri" w:hAnsi="Calibri"/>
          <w:sz w:val="16"/>
        </w:rPr>
      </w:pPr>
    </w:p>
    <w:p w14:paraId="6E8C5665" w14:textId="77777777" w:rsidR="005C06D1" w:rsidRDefault="005C06D1" w:rsidP="005C06D1">
      <w:pPr>
        <w:numPr>
          <w:ilvl w:val="0"/>
          <w:numId w:val="5"/>
        </w:numPr>
        <w:tabs>
          <w:tab w:val="left" w:pos="360"/>
        </w:tabs>
        <w:rPr>
          <w:rFonts w:ascii="Calibri" w:hAnsi="Calibri"/>
          <w:sz w:val="16"/>
        </w:rPr>
      </w:pPr>
      <w:r w:rsidRPr="00D15766">
        <w:rPr>
          <w:rFonts w:ascii="Calibri" w:hAnsi="Calibri"/>
          <w:b/>
          <w:sz w:val="16"/>
        </w:rPr>
        <w:t>Seattle, September 2011</w:t>
      </w:r>
      <w:r>
        <w:rPr>
          <w:rFonts w:ascii="Calibri" w:hAnsi="Calibri"/>
          <w:sz w:val="16"/>
        </w:rPr>
        <w:t>. Presented "A Theory of Prejudice and Why it Persists" at the Annual Meeting of the American Political Science Association.</w:t>
      </w:r>
    </w:p>
    <w:p w14:paraId="18DB5AC1" w14:textId="77777777" w:rsidR="005C06D1" w:rsidRDefault="005C06D1" w:rsidP="005C06D1">
      <w:pPr>
        <w:tabs>
          <w:tab w:val="left" w:pos="360"/>
        </w:tabs>
        <w:ind w:left="360"/>
        <w:rPr>
          <w:rFonts w:ascii="Calibri" w:hAnsi="Calibri"/>
          <w:sz w:val="16"/>
        </w:rPr>
      </w:pPr>
    </w:p>
    <w:p w14:paraId="32354D8B" w14:textId="77777777" w:rsidR="005C06D1" w:rsidRDefault="005C06D1" w:rsidP="005C06D1">
      <w:pPr>
        <w:numPr>
          <w:ilvl w:val="0"/>
          <w:numId w:val="5"/>
        </w:numPr>
        <w:tabs>
          <w:tab w:val="left" w:pos="360"/>
        </w:tabs>
        <w:rPr>
          <w:rFonts w:ascii="Calibri" w:hAnsi="Calibri"/>
          <w:sz w:val="16"/>
        </w:rPr>
      </w:pPr>
      <w:r>
        <w:rPr>
          <w:rFonts w:ascii="Calibri" w:hAnsi="Calibri"/>
          <w:b/>
          <w:sz w:val="16"/>
        </w:rPr>
        <w:t>Woods Hole, August 2011</w:t>
      </w:r>
      <w:r w:rsidRPr="00D15766">
        <w:rPr>
          <w:rFonts w:ascii="Calibri" w:hAnsi="Calibri"/>
          <w:b/>
          <w:sz w:val="16"/>
        </w:rPr>
        <w:t>.</w:t>
      </w:r>
      <w:r>
        <w:rPr>
          <w:rFonts w:ascii="Calibri" w:hAnsi="Calibri"/>
          <w:sz w:val="16"/>
        </w:rPr>
        <w:t xml:space="preserve"> Presented “Communicating Science to Politicized Audiences” to the Governing Board of the National Research Council.</w:t>
      </w:r>
    </w:p>
    <w:p w14:paraId="41ECA683" w14:textId="77777777" w:rsidR="005C06D1" w:rsidRDefault="005C06D1" w:rsidP="005C06D1">
      <w:pPr>
        <w:tabs>
          <w:tab w:val="left" w:pos="360"/>
        </w:tabs>
        <w:ind w:left="360"/>
        <w:rPr>
          <w:rFonts w:ascii="Calibri" w:hAnsi="Calibri"/>
          <w:sz w:val="16"/>
        </w:rPr>
      </w:pPr>
    </w:p>
    <w:p w14:paraId="2EBCC157" w14:textId="77777777" w:rsidR="005C06D1" w:rsidRDefault="005C06D1" w:rsidP="005C06D1">
      <w:pPr>
        <w:numPr>
          <w:ilvl w:val="0"/>
          <w:numId w:val="5"/>
        </w:numPr>
        <w:tabs>
          <w:tab w:val="left" w:pos="360"/>
        </w:tabs>
        <w:rPr>
          <w:rFonts w:ascii="Calibri" w:hAnsi="Calibri"/>
          <w:sz w:val="16"/>
        </w:rPr>
      </w:pPr>
      <w:r w:rsidRPr="00D15766">
        <w:rPr>
          <w:rFonts w:ascii="Calibri" w:hAnsi="Calibri"/>
          <w:b/>
          <w:sz w:val="16"/>
        </w:rPr>
        <w:t>Ann Arbor, August 2011</w:t>
      </w:r>
      <w:r>
        <w:rPr>
          <w:rFonts w:ascii="Calibri" w:hAnsi="Calibri"/>
          <w:sz w:val="16"/>
        </w:rPr>
        <w:t>. Presented “Challenges and Opportunities in Experimental Political Science” for the Inter-University Consortium of Political and Social Research’s Blalock Lecture Series.</w:t>
      </w:r>
    </w:p>
    <w:p w14:paraId="1A51E09A" w14:textId="77777777" w:rsidR="005C06D1" w:rsidRDefault="005C06D1" w:rsidP="005C06D1">
      <w:pPr>
        <w:tabs>
          <w:tab w:val="left" w:pos="360"/>
        </w:tabs>
        <w:ind w:left="360"/>
        <w:rPr>
          <w:rFonts w:ascii="Calibri" w:hAnsi="Calibri"/>
          <w:sz w:val="16"/>
        </w:rPr>
      </w:pPr>
    </w:p>
    <w:p w14:paraId="52223E0C" w14:textId="77777777" w:rsidR="005C06D1" w:rsidRDefault="005C06D1" w:rsidP="005C06D1">
      <w:pPr>
        <w:numPr>
          <w:ilvl w:val="0"/>
          <w:numId w:val="5"/>
        </w:numPr>
        <w:tabs>
          <w:tab w:val="left" w:pos="360"/>
        </w:tabs>
        <w:rPr>
          <w:rFonts w:ascii="Calibri" w:hAnsi="Calibri"/>
          <w:sz w:val="16"/>
        </w:rPr>
      </w:pPr>
      <w:r w:rsidRPr="00D15766">
        <w:rPr>
          <w:rFonts w:ascii="Calibri" w:hAnsi="Calibri"/>
          <w:b/>
          <w:sz w:val="16"/>
        </w:rPr>
        <w:t>Stanford, July 2011.</w:t>
      </w:r>
      <w:r>
        <w:rPr>
          <w:rFonts w:ascii="Calibri" w:hAnsi="Calibri"/>
          <w:sz w:val="16"/>
        </w:rPr>
        <w:t xml:space="preserve"> Presented “Questioning Our Competence: How to Evaluate and Improve Measurements of What Citizens Know” at Stanford University’s Summer Institute for Political Psychology.</w:t>
      </w:r>
    </w:p>
    <w:p w14:paraId="06B344DB" w14:textId="77777777" w:rsidR="005C06D1" w:rsidRPr="0095569D" w:rsidRDefault="005C06D1" w:rsidP="005C06D1">
      <w:pPr>
        <w:tabs>
          <w:tab w:val="left" w:pos="360"/>
        </w:tabs>
        <w:rPr>
          <w:rFonts w:ascii="Calibri" w:hAnsi="Calibri"/>
          <w:sz w:val="16"/>
        </w:rPr>
      </w:pPr>
    </w:p>
    <w:p w14:paraId="266527A7" w14:textId="77777777" w:rsidR="005C06D1" w:rsidRDefault="005C06D1" w:rsidP="005C06D1">
      <w:pPr>
        <w:numPr>
          <w:ilvl w:val="0"/>
          <w:numId w:val="5"/>
        </w:numPr>
        <w:tabs>
          <w:tab w:val="left" w:pos="360"/>
        </w:tabs>
        <w:rPr>
          <w:rFonts w:ascii="Calibri" w:hAnsi="Calibri"/>
          <w:sz w:val="16"/>
        </w:rPr>
      </w:pPr>
      <w:r w:rsidRPr="00D15766">
        <w:rPr>
          <w:rFonts w:ascii="Calibri" w:hAnsi="Calibri"/>
          <w:b/>
          <w:sz w:val="16"/>
        </w:rPr>
        <w:t>Stanford, July 2011.</w:t>
      </w:r>
      <w:r>
        <w:rPr>
          <w:rFonts w:ascii="Calibri" w:hAnsi="Calibri"/>
          <w:sz w:val="16"/>
        </w:rPr>
        <w:t xml:space="preserve"> Presented “Necessary Conditions for Increasing Civic Competence” at Stanford University’s Summer Institute for Political Psychology.</w:t>
      </w:r>
    </w:p>
    <w:p w14:paraId="11AEFDF3" w14:textId="77777777" w:rsidR="005C06D1" w:rsidRPr="0095569D" w:rsidRDefault="005C06D1" w:rsidP="005C06D1">
      <w:pPr>
        <w:tabs>
          <w:tab w:val="left" w:pos="360"/>
        </w:tabs>
        <w:rPr>
          <w:rFonts w:ascii="Calibri" w:hAnsi="Calibri"/>
          <w:sz w:val="16"/>
        </w:rPr>
      </w:pPr>
    </w:p>
    <w:p w14:paraId="0151034F" w14:textId="77777777" w:rsidR="005C06D1" w:rsidRDefault="005C06D1" w:rsidP="005C06D1">
      <w:pPr>
        <w:numPr>
          <w:ilvl w:val="0"/>
          <w:numId w:val="5"/>
        </w:numPr>
        <w:tabs>
          <w:tab w:val="left" w:pos="360"/>
        </w:tabs>
        <w:rPr>
          <w:rFonts w:ascii="Calibri" w:hAnsi="Calibri"/>
          <w:sz w:val="16"/>
        </w:rPr>
      </w:pPr>
      <w:r w:rsidRPr="00E0299A">
        <w:rPr>
          <w:rFonts w:ascii="Calibri" w:hAnsi="Calibri"/>
          <w:b/>
          <w:sz w:val="16"/>
        </w:rPr>
        <w:t>Chicago, April 2011</w:t>
      </w:r>
      <w:r>
        <w:rPr>
          <w:rFonts w:ascii="Calibri" w:hAnsi="Calibri"/>
          <w:sz w:val="16"/>
        </w:rPr>
        <w:t>. Presented "To Tell the Truth: Turnout Estimation and Validation in the 2008 ANES Panel Study " at the Annual Meeting of the Midwest Political Science Association.</w:t>
      </w:r>
    </w:p>
    <w:p w14:paraId="1BF8B1BD" w14:textId="77777777" w:rsidR="005C06D1" w:rsidRPr="00E0299A" w:rsidRDefault="005C06D1" w:rsidP="005C06D1">
      <w:pPr>
        <w:tabs>
          <w:tab w:val="left" w:pos="360"/>
        </w:tabs>
        <w:ind w:left="360"/>
        <w:rPr>
          <w:rFonts w:ascii="Calibri" w:hAnsi="Calibri"/>
          <w:sz w:val="16"/>
        </w:rPr>
      </w:pPr>
    </w:p>
    <w:p w14:paraId="2EC75071" w14:textId="77777777" w:rsidR="005C06D1" w:rsidRDefault="005C06D1" w:rsidP="005C06D1">
      <w:pPr>
        <w:numPr>
          <w:ilvl w:val="0"/>
          <w:numId w:val="5"/>
        </w:numPr>
        <w:tabs>
          <w:tab w:val="left" w:pos="360"/>
        </w:tabs>
        <w:rPr>
          <w:rFonts w:ascii="Calibri" w:hAnsi="Calibri"/>
          <w:sz w:val="16"/>
        </w:rPr>
      </w:pPr>
      <w:r w:rsidRPr="00E0299A">
        <w:rPr>
          <w:rFonts w:ascii="Calibri" w:hAnsi="Calibri"/>
          <w:b/>
          <w:sz w:val="16"/>
        </w:rPr>
        <w:lastRenderedPageBreak/>
        <w:t>Chicago, April 2011</w:t>
      </w:r>
      <w:r>
        <w:rPr>
          <w:rFonts w:ascii="Calibri" w:hAnsi="Calibri"/>
          <w:sz w:val="16"/>
        </w:rPr>
        <w:t>. Presented "A Theory of Prejudice and Why it Persists" at the Annual Meeting of the Midwest Political Science Association.</w:t>
      </w:r>
    </w:p>
    <w:p w14:paraId="2F65C78C" w14:textId="77777777" w:rsidR="005C06D1" w:rsidRDefault="005C06D1" w:rsidP="005C06D1">
      <w:pPr>
        <w:tabs>
          <w:tab w:val="left" w:pos="360"/>
        </w:tabs>
        <w:rPr>
          <w:rFonts w:ascii="Calibri" w:hAnsi="Calibri"/>
          <w:sz w:val="16"/>
        </w:rPr>
      </w:pPr>
    </w:p>
    <w:p w14:paraId="6EA50270"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 Marc</w:t>
      </w:r>
      <w:r w:rsidRPr="00A20B6A">
        <w:rPr>
          <w:rFonts w:ascii="Calibri" w:hAnsi="Calibri"/>
          <w:b/>
          <w:sz w:val="16"/>
        </w:rPr>
        <w:t>h 2011.</w:t>
      </w:r>
      <w:r>
        <w:rPr>
          <w:rFonts w:ascii="Calibri" w:hAnsi="Calibri"/>
          <w:sz w:val="16"/>
        </w:rPr>
        <w:t xml:space="preserve"> Presented "A Theory of Prejudice and Why it Persists" at the University of Michigan Department of Psychology.</w:t>
      </w:r>
    </w:p>
    <w:p w14:paraId="4B5B6A33" w14:textId="77777777" w:rsidR="005C06D1" w:rsidRPr="00B82656" w:rsidRDefault="005C06D1" w:rsidP="005C06D1">
      <w:pPr>
        <w:tabs>
          <w:tab w:val="left" w:pos="360"/>
        </w:tabs>
        <w:rPr>
          <w:rFonts w:ascii="Calibri" w:hAnsi="Calibri"/>
          <w:sz w:val="16"/>
        </w:rPr>
      </w:pPr>
    </w:p>
    <w:p w14:paraId="0D061127" w14:textId="77777777" w:rsidR="005C06D1" w:rsidRPr="00B82656" w:rsidRDefault="005C06D1" w:rsidP="005C06D1">
      <w:pPr>
        <w:numPr>
          <w:ilvl w:val="0"/>
          <w:numId w:val="5"/>
        </w:numPr>
        <w:tabs>
          <w:tab w:val="left" w:pos="360"/>
        </w:tabs>
        <w:rPr>
          <w:rFonts w:ascii="Calibri" w:hAnsi="Calibri"/>
          <w:b/>
          <w:sz w:val="16"/>
          <w:szCs w:val="16"/>
        </w:rPr>
      </w:pPr>
      <w:r w:rsidRPr="00B82656">
        <w:rPr>
          <w:rFonts w:ascii="Calibri" w:hAnsi="Calibri"/>
          <w:b/>
          <w:sz w:val="16"/>
          <w:szCs w:val="16"/>
        </w:rPr>
        <w:t xml:space="preserve">Durham, February 2011. </w:t>
      </w:r>
      <w:r w:rsidRPr="00B82656">
        <w:rPr>
          <w:rFonts w:ascii="Calibri" w:hAnsi="Calibri"/>
          <w:sz w:val="16"/>
          <w:szCs w:val="16"/>
        </w:rPr>
        <w:t>Presented "Involving the User Community: Building Credibility and Legitimacy for Academic Surveys" at the Duke Institute on Survey Methodology.</w:t>
      </w:r>
    </w:p>
    <w:p w14:paraId="3CCCCADA" w14:textId="77777777" w:rsidR="005C06D1" w:rsidRDefault="005C06D1" w:rsidP="005C06D1">
      <w:pPr>
        <w:tabs>
          <w:tab w:val="left" w:pos="360"/>
        </w:tabs>
        <w:rPr>
          <w:rFonts w:ascii="Calibri" w:hAnsi="Calibri"/>
          <w:b/>
          <w:sz w:val="16"/>
        </w:rPr>
      </w:pPr>
    </w:p>
    <w:p w14:paraId="178EE431" w14:textId="77777777" w:rsidR="005C06D1" w:rsidRPr="002E3415" w:rsidRDefault="005C06D1" w:rsidP="005C06D1">
      <w:pPr>
        <w:numPr>
          <w:ilvl w:val="0"/>
          <w:numId w:val="5"/>
        </w:numPr>
        <w:tabs>
          <w:tab w:val="left" w:pos="360"/>
        </w:tabs>
        <w:rPr>
          <w:rFonts w:ascii="Calibri" w:hAnsi="Calibri"/>
          <w:sz w:val="16"/>
        </w:rPr>
      </w:pPr>
      <w:r>
        <w:rPr>
          <w:rFonts w:ascii="Calibri" w:hAnsi="Calibri"/>
          <w:b/>
          <w:sz w:val="16"/>
        </w:rPr>
        <w:t>New Orleans</w:t>
      </w:r>
      <w:r w:rsidRPr="0031668E">
        <w:rPr>
          <w:rFonts w:ascii="Calibri" w:hAnsi="Calibri"/>
          <w:b/>
          <w:sz w:val="16"/>
        </w:rPr>
        <w:t xml:space="preserve">, </w:t>
      </w:r>
      <w:r>
        <w:rPr>
          <w:rFonts w:ascii="Calibri" w:hAnsi="Calibri"/>
          <w:b/>
          <w:sz w:val="16"/>
        </w:rPr>
        <w:t>January 2011</w:t>
      </w:r>
      <w:r w:rsidRPr="0031668E">
        <w:rPr>
          <w:rFonts w:ascii="Calibri" w:hAnsi="Calibri"/>
          <w:b/>
          <w:sz w:val="16"/>
        </w:rPr>
        <w:t>.</w:t>
      </w:r>
      <w:r>
        <w:rPr>
          <w:rFonts w:ascii="Calibri" w:hAnsi="Calibri"/>
          <w:sz w:val="16"/>
        </w:rPr>
        <w:t xml:space="preserve"> Presented "Integrating Social Psychology into Election Survey and Game Theory Graduate Courses" at the Annual Meeting of the Southern Political Science Association.</w:t>
      </w:r>
    </w:p>
    <w:p w14:paraId="5FD4DADB" w14:textId="77777777" w:rsidR="005C06D1" w:rsidRPr="007C02E6" w:rsidRDefault="005C06D1" w:rsidP="005C06D1">
      <w:pPr>
        <w:tabs>
          <w:tab w:val="left" w:pos="360"/>
        </w:tabs>
        <w:rPr>
          <w:rFonts w:ascii="Calibri" w:hAnsi="Calibri"/>
          <w:sz w:val="16"/>
        </w:rPr>
      </w:pPr>
    </w:p>
    <w:p w14:paraId="03DCE019" w14:textId="77777777" w:rsidR="005C06D1" w:rsidRPr="002E3415" w:rsidRDefault="005C06D1" w:rsidP="005C06D1">
      <w:pPr>
        <w:numPr>
          <w:ilvl w:val="0"/>
          <w:numId w:val="5"/>
        </w:numPr>
        <w:tabs>
          <w:tab w:val="left" w:pos="360"/>
        </w:tabs>
        <w:rPr>
          <w:rFonts w:ascii="Calibri" w:hAnsi="Calibri"/>
          <w:sz w:val="16"/>
        </w:rPr>
      </w:pPr>
      <w:r>
        <w:rPr>
          <w:rFonts w:ascii="Calibri" w:hAnsi="Calibri"/>
          <w:b/>
          <w:sz w:val="16"/>
        </w:rPr>
        <w:t>New Orleans</w:t>
      </w:r>
      <w:r w:rsidRPr="0031668E">
        <w:rPr>
          <w:rFonts w:ascii="Calibri" w:hAnsi="Calibri"/>
          <w:b/>
          <w:sz w:val="16"/>
        </w:rPr>
        <w:t xml:space="preserve">, </w:t>
      </w:r>
      <w:r>
        <w:rPr>
          <w:rFonts w:ascii="Calibri" w:hAnsi="Calibri"/>
          <w:b/>
          <w:sz w:val="16"/>
        </w:rPr>
        <w:t>January 2011</w:t>
      </w:r>
      <w:r w:rsidRPr="0031668E">
        <w:rPr>
          <w:rFonts w:ascii="Calibri" w:hAnsi="Calibri"/>
          <w:b/>
          <w:sz w:val="16"/>
        </w:rPr>
        <w:t>.</w:t>
      </w:r>
      <w:r>
        <w:rPr>
          <w:rFonts w:ascii="Calibri" w:hAnsi="Calibri"/>
          <w:sz w:val="16"/>
        </w:rPr>
        <w:t xml:space="preserve"> Presented "Positive Political Theory: Current Progress, New Directions" at the Annual Meeting of the Southern Political Science Association.</w:t>
      </w:r>
    </w:p>
    <w:p w14:paraId="4B8DDF12" w14:textId="77777777" w:rsidR="005C06D1" w:rsidRPr="007C02E6" w:rsidRDefault="005C06D1" w:rsidP="005C06D1">
      <w:pPr>
        <w:tabs>
          <w:tab w:val="left" w:pos="360"/>
        </w:tabs>
        <w:rPr>
          <w:rFonts w:ascii="Calibri" w:hAnsi="Calibri"/>
          <w:sz w:val="16"/>
        </w:rPr>
      </w:pPr>
    </w:p>
    <w:p w14:paraId="1CB39407" w14:textId="77777777" w:rsidR="005C06D1" w:rsidRPr="002E3415" w:rsidRDefault="005C06D1" w:rsidP="005C06D1">
      <w:pPr>
        <w:numPr>
          <w:ilvl w:val="0"/>
          <w:numId w:val="5"/>
        </w:numPr>
        <w:tabs>
          <w:tab w:val="left" w:pos="360"/>
        </w:tabs>
        <w:rPr>
          <w:rFonts w:ascii="Calibri" w:hAnsi="Calibri"/>
          <w:sz w:val="16"/>
        </w:rPr>
      </w:pPr>
      <w:r>
        <w:rPr>
          <w:rFonts w:ascii="Calibri" w:hAnsi="Calibri"/>
          <w:b/>
          <w:sz w:val="16"/>
        </w:rPr>
        <w:t>New Orleans</w:t>
      </w:r>
      <w:r w:rsidRPr="0031668E">
        <w:rPr>
          <w:rFonts w:ascii="Calibri" w:hAnsi="Calibri"/>
          <w:b/>
          <w:sz w:val="16"/>
        </w:rPr>
        <w:t xml:space="preserve">, </w:t>
      </w:r>
      <w:r>
        <w:rPr>
          <w:rFonts w:ascii="Calibri" w:hAnsi="Calibri"/>
          <w:b/>
          <w:sz w:val="16"/>
        </w:rPr>
        <w:t>January 2011</w:t>
      </w:r>
      <w:r w:rsidRPr="0031668E">
        <w:rPr>
          <w:rFonts w:ascii="Calibri" w:hAnsi="Calibri"/>
          <w:b/>
          <w:sz w:val="16"/>
        </w:rPr>
        <w:t>.</w:t>
      </w:r>
      <w:r>
        <w:rPr>
          <w:rFonts w:ascii="Calibri" w:hAnsi="Calibri"/>
          <w:sz w:val="16"/>
        </w:rPr>
        <w:t xml:space="preserve"> Presented "The Public Value of Political Science" at the Annual Meeting of the Southern Political Science Association.</w:t>
      </w:r>
    </w:p>
    <w:p w14:paraId="304285E5" w14:textId="77777777" w:rsidR="005C06D1" w:rsidRPr="007C02E6" w:rsidRDefault="005C06D1" w:rsidP="005C06D1">
      <w:pPr>
        <w:tabs>
          <w:tab w:val="left" w:pos="360"/>
        </w:tabs>
        <w:rPr>
          <w:rFonts w:ascii="Calibri" w:hAnsi="Calibri"/>
          <w:sz w:val="16"/>
        </w:rPr>
      </w:pPr>
    </w:p>
    <w:p w14:paraId="03176242"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 November 2010</w:t>
      </w:r>
      <w:r w:rsidRPr="00D40222">
        <w:rPr>
          <w:rFonts w:ascii="Calibri" w:hAnsi="Calibri"/>
          <w:b/>
          <w:sz w:val="16"/>
        </w:rPr>
        <w:t>.</w:t>
      </w:r>
      <w:r w:rsidRPr="00D40222">
        <w:rPr>
          <w:rFonts w:ascii="Calibri" w:hAnsi="Calibri"/>
          <w:sz w:val="16"/>
        </w:rPr>
        <w:t xml:space="preserve"> Presented “The Trouble with Voters and Those Who Try to Fix Them” for the </w:t>
      </w:r>
      <w:r>
        <w:rPr>
          <w:rFonts w:ascii="Calibri" w:hAnsi="Calibri"/>
          <w:sz w:val="16"/>
        </w:rPr>
        <w:t>Inaugural Lecture for the Hal R. Varian Collegiate Professorship, University of Michigan.</w:t>
      </w:r>
    </w:p>
    <w:p w14:paraId="33213D11" w14:textId="77777777" w:rsidR="005C06D1" w:rsidRDefault="005C06D1" w:rsidP="005C06D1">
      <w:pPr>
        <w:tabs>
          <w:tab w:val="left" w:pos="360"/>
        </w:tabs>
        <w:rPr>
          <w:rFonts w:ascii="Calibri" w:hAnsi="Calibri"/>
          <w:b/>
          <w:sz w:val="16"/>
        </w:rPr>
      </w:pPr>
    </w:p>
    <w:p w14:paraId="1D308CC6" w14:textId="77777777" w:rsidR="005C06D1" w:rsidRDefault="005C06D1" w:rsidP="005C06D1">
      <w:pPr>
        <w:numPr>
          <w:ilvl w:val="0"/>
          <w:numId w:val="5"/>
        </w:numPr>
        <w:tabs>
          <w:tab w:val="left" w:pos="360"/>
        </w:tabs>
        <w:rPr>
          <w:rFonts w:ascii="Calibri" w:hAnsi="Calibri"/>
          <w:b/>
          <w:sz w:val="16"/>
        </w:rPr>
      </w:pPr>
      <w:r>
        <w:rPr>
          <w:rFonts w:ascii="Calibri" w:hAnsi="Calibri"/>
          <w:b/>
          <w:sz w:val="16"/>
        </w:rPr>
        <w:t>Ann Arbor, November 2010</w:t>
      </w:r>
      <w:r w:rsidRPr="00D40222">
        <w:rPr>
          <w:rFonts w:ascii="Calibri" w:hAnsi="Calibri"/>
          <w:b/>
          <w:sz w:val="16"/>
        </w:rPr>
        <w:t>.</w:t>
      </w:r>
      <w:r w:rsidRPr="00D40222">
        <w:rPr>
          <w:rFonts w:ascii="Calibri" w:hAnsi="Calibri"/>
          <w:sz w:val="16"/>
        </w:rPr>
        <w:t xml:space="preserve"> Presented “Questioning Our Competence: Evaluations of Political Knowledge Measures” </w:t>
      </w:r>
      <w:r>
        <w:rPr>
          <w:rFonts w:ascii="Calibri" w:hAnsi="Calibri"/>
          <w:sz w:val="16"/>
        </w:rPr>
        <w:t>a</w:t>
      </w:r>
      <w:r w:rsidRPr="00784D9D">
        <w:rPr>
          <w:rFonts w:ascii="Calibri" w:hAnsi="Calibri"/>
          <w:sz w:val="16"/>
        </w:rPr>
        <w:t>t the University of Michigan School of Dentistry.</w:t>
      </w:r>
    </w:p>
    <w:p w14:paraId="6A953901" w14:textId="77777777" w:rsidR="005C06D1" w:rsidRDefault="005C06D1" w:rsidP="005C06D1">
      <w:pPr>
        <w:tabs>
          <w:tab w:val="left" w:pos="360"/>
        </w:tabs>
        <w:rPr>
          <w:rFonts w:ascii="Calibri" w:hAnsi="Calibri"/>
          <w:sz w:val="16"/>
        </w:rPr>
      </w:pPr>
    </w:p>
    <w:p w14:paraId="79B8DA97" w14:textId="77777777" w:rsidR="005C06D1" w:rsidRPr="00D40222" w:rsidRDefault="005C06D1" w:rsidP="005C06D1">
      <w:pPr>
        <w:numPr>
          <w:ilvl w:val="0"/>
          <w:numId w:val="5"/>
        </w:numPr>
        <w:tabs>
          <w:tab w:val="left" w:pos="360"/>
        </w:tabs>
        <w:rPr>
          <w:rFonts w:ascii="Calibri" w:hAnsi="Calibri"/>
          <w:sz w:val="16"/>
        </w:rPr>
      </w:pPr>
      <w:r>
        <w:rPr>
          <w:rFonts w:ascii="Calibri" w:hAnsi="Calibri"/>
          <w:b/>
          <w:sz w:val="16"/>
        </w:rPr>
        <w:t>Pullman, October 2010.</w:t>
      </w:r>
      <w:r w:rsidRPr="00D40222">
        <w:rPr>
          <w:rFonts w:ascii="Calibri" w:hAnsi="Calibri"/>
          <w:b/>
          <w:sz w:val="16"/>
        </w:rPr>
        <w:t xml:space="preserve"> </w:t>
      </w:r>
      <w:r w:rsidRPr="00D40222">
        <w:rPr>
          <w:rFonts w:ascii="Calibri" w:hAnsi="Calibri"/>
          <w:sz w:val="16"/>
        </w:rPr>
        <w:t>Presented “Can Social Scientists Help Climate Scientists Combat Glob</w:t>
      </w:r>
      <w:r>
        <w:rPr>
          <w:rFonts w:ascii="Calibri" w:hAnsi="Calibri"/>
          <w:sz w:val="16"/>
        </w:rPr>
        <w:t>al Warming?” at Washington State University's Center for Environmental Research, Education and Outreach.</w:t>
      </w:r>
    </w:p>
    <w:p w14:paraId="43A6BD07" w14:textId="77777777" w:rsidR="005C06D1" w:rsidRPr="00BA109E" w:rsidRDefault="005C06D1" w:rsidP="005C06D1">
      <w:pPr>
        <w:tabs>
          <w:tab w:val="left" w:pos="360"/>
        </w:tabs>
        <w:rPr>
          <w:rFonts w:ascii="Calibri" w:hAnsi="Calibri"/>
          <w:sz w:val="16"/>
        </w:rPr>
      </w:pPr>
    </w:p>
    <w:p w14:paraId="6EAE9E37" w14:textId="77777777" w:rsidR="005C06D1" w:rsidRDefault="005C06D1" w:rsidP="005C06D1">
      <w:pPr>
        <w:numPr>
          <w:ilvl w:val="0"/>
          <w:numId w:val="5"/>
        </w:numPr>
        <w:tabs>
          <w:tab w:val="left" w:pos="360"/>
        </w:tabs>
        <w:rPr>
          <w:rFonts w:ascii="Calibri" w:hAnsi="Calibri"/>
          <w:sz w:val="16"/>
        </w:rPr>
      </w:pPr>
      <w:r>
        <w:rPr>
          <w:rFonts w:ascii="Calibri" w:hAnsi="Calibri"/>
          <w:b/>
          <w:sz w:val="16"/>
        </w:rPr>
        <w:t>Pullman, October 2010</w:t>
      </w:r>
      <w:r w:rsidRPr="00D40222">
        <w:rPr>
          <w:rFonts w:ascii="Calibri" w:hAnsi="Calibri"/>
          <w:b/>
          <w:sz w:val="16"/>
        </w:rPr>
        <w:t>.</w:t>
      </w:r>
      <w:r w:rsidRPr="00D40222">
        <w:rPr>
          <w:rFonts w:ascii="Calibri" w:hAnsi="Calibri"/>
          <w:sz w:val="16"/>
        </w:rPr>
        <w:t xml:space="preserve"> Presented “Questioning Our Competence: Evaluations of Political Knowledge Measures” at the </w:t>
      </w:r>
      <w:r>
        <w:rPr>
          <w:rFonts w:ascii="Calibri" w:hAnsi="Calibri"/>
          <w:sz w:val="16"/>
        </w:rPr>
        <w:t>Thomas S. Foley Institute for Public Policy and Public Service at Washington State University.</w:t>
      </w:r>
    </w:p>
    <w:p w14:paraId="3BF89AAB" w14:textId="77777777" w:rsidR="005C06D1" w:rsidRDefault="005C06D1" w:rsidP="005C06D1">
      <w:pPr>
        <w:tabs>
          <w:tab w:val="left" w:pos="360"/>
        </w:tabs>
        <w:rPr>
          <w:rFonts w:ascii="Calibri" w:hAnsi="Calibri"/>
          <w:sz w:val="16"/>
        </w:rPr>
      </w:pPr>
    </w:p>
    <w:p w14:paraId="4B52612C" w14:textId="77777777" w:rsidR="005C06D1" w:rsidRDefault="005C06D1" w:rsidP="005C06D1">
      <w:pPr>
        <w:numPr>
          <w:ilvl w:val="0"/>
          <w:numId w:val="5"/>
        </w:numPr>
        <w:tabs>
          <w:tab w:val="left" w:pos="360"/>
        </w:tabs>
        <w:rPr>
          <w:rFonts w:ascii="Calibri" w:hAnsi="Calibri"/>
          <w:sz w:val="16"/>
        </w:rPr>
      </w:pPr>
      <w:r>
        <w:rPr>
          <w:rFonts w:ascii="Calibri" w:hAnsi="Calibri"/>
          <w:b/>
          <w:sz w:val="16"/>
        </w:rPr>
        <w:t>Washington, October 2010</w:t>
      </w:r>
      <w:r w:rsidRPr="00D40222">
        <w:rPr>
          <w:rFonts w:ascii="Calibri" w:hAnsi="Calibri"/>
          <w:b/>
          <w:sz w:val="16"/>
        </w:rPr>
        <w:t>.</w:t>
      </w:r>
      <w:r w:rsidRPr="00D40222">
        <w:rPr>
          <w:rFonts w:ascii="Calibri" w:hAnsi="Calibri"/>
          <w:sz w:val="16"/>
        </w:rPr>
        <w:t xml:space="preserve"> Presented “The Trouble with Voters and Those Who Try to Fix Them” for the </w:t>
      </w:r>
      <w:r>
        <w:rPr>
          <w:rFonts w:ascii="Calibri" w:hAnsi="Calibri"/>
          <w:sz w:val="16"/>
        </w:rPr>
        <w:t>Department of Political Science at George Washington University.</w:t>
      </w:r>
    </w:p>
    <w:p w14:paraId="3266A0AA" w14:textId="77777777" w:rsidR="005C06D1" w:rsidRPr="00BA109E" w:rsidRDefault="005C06D1" w:rsidP="005C06D1">
      <w:pPr>
        <w:tabs>
          <w:tab w:val="left" w:pos="360"/>
        </w:tabs>
        <w:rPr>
          <w:rFonts w:ascii="Calibri" w:hAnsi="Calibri"/>
          <w:sz w:val="16"/>
        </w:rPr>
      </w:pPr>
    </w:p>
    <w:p w14:paraId="262E5EC5" w14:textId="77777777" w:rsidR="005C06D1" w:rsidRDefault="005C06D1" w:rsidP="005C06D1">
      <w:pPr>
        <w:numPr>
          <w:ilvl w:val="0"/>
          <w:numId w:val="5"/>
        </w:numPr>
        <w:tabs>
          <w:tab w:val="left" w:pos="360"/>
        </w:tabs>
        <w:rPr>
          <w:rFonts w:ascii="Calibri" w:hAnsi="Calibri"/>
          <w:sz w:val="16"/>
        </w:rPr>
      </w:pPr>
      <w:proofErr w:type="spellStart"/>
      <w:r>
        <w:rPr>
          <w:rFonts w:ascii="Calibri" w:hAnsi="Calibri"/>
          <w:b/>
          <w:sz w:val="16"/>
        </w:rPr>
        <w:t>Engelberg</w:t>
      </w:r>
      <w:proofErr w:type="spellEnd"/>
      <w:r>
        <w:rPr>
          <w:rFonts w:ascii="Calibri" w:hAnsi="Calibri"/>
          <w:b/>
          <w:sz w:val="16"/>
        </w:rPr>
        <w:t xml:space="preserve"> (</w:t>
      </w:r>
      <w:r w:rsidRPr="00E130EF">
        <w:rPr>
          <w:rFonts w:ascii="Calibri" w:hAnsi="Calibri"/>
          <w:b/>
          <w:i/>
          <w:sz w:val="16"/>
        </w:rPr>
        <w:t>Switzerland</w:t>
      </w:r>
      <w:r>
        <w:rPr>
          <w:rFonts w:ascii="Calibri" w:hAnsi="Calibri"/>
          <w:b/>
          <w:sz w:val="16"/>
        </w:rPr>
        <w:t>), October 2010</w:t>
      </w:r>
      <w:r w:rsidRPr="00D40222">
        <w:rPr>
          <w:rFonts w:ascii="Calibri" w:hAnsi="Calibri"/>
          <w:b/>
          <w:sz w:val="16"/>
        </w:rPr>
        <w:t>.</w:t>
      </w:r>
      <w:r w:rsidRPr="00D40222">
        <w:rPr>
          <w:rFonts w:ascii="Calibri" w:hAnsi="Calibri"/>
          <w:sz w:val="16"/>
        </w:rPr>
        <w:t xml:space="preserve"> Presented “The Trouble with Voters and Those Who Try to Fix Them” for the </w:t>
      </w:r>
      <w:r>
        <w:rPr>
          <w:rFonts w:ascii="Calibri" w:hAnsi="Calibri"/>
          <w:sz w:val="16"/>
        </w:rPr>
        <w:t xml:space="preserve">"Challenging Democracy" conference at Academia </w:t>
      </w:r>
      <w:proofErr w:type="spellStart"/>
      <w:r>
        <w:rPr>
          <w:rFonts w:ascii="Calibri" w:hAnsi="Calibri"/>
          <w:sz w:val="16"/>
        </w:rPr>
        <w:t>Engelberg</w:t>
      </w:r>
      <w:proofErr w:type="spellEnd"/>
      <w:r>
        <w:rPr>
          <w:rFonts w:ascii="Calibri" w:hAnsi="Calibri"/>
          <w:sz w:val="16"/>
        </w:rPr>
        <w:t>.</w:t>
      </w:r>
    </w:p>
    <w:p w14:paraId="5BF66A35" w14:textId="77777777" w:rsidR="005C06D1" w:rsidRPr="00E130EF" w:rsidRDefault="005C06D1" w:rsidP="005C06D1">
      <w:pPr>
        <w:tabs>
          <w:tab w:val="left" w:pos="360"/>
        </w:tabs>
        <w:rPr>
          <w:rFonts w:ascii="Calibri" w:hAnsi="Calibri"/>
          <w:sz w:val="16"/>
        </w:rPr>
      </w:pPr>
    </w:p>
    <w:p w14:paraId="17554767" w14:textId="77777777" w:rsidR="005C06D1" w:rsidRDefault="005C06D1" w:rsidP="005C06D1">
      <w:pPr>
        <w:numPr>
          <w:ilvl w:val="0"/>
          <w:numId w:val="5"/>
        </w:numPr>
        <w:tabs>
          <w:tab w:val="left" w:pos="360"/>
        </w:tabs>
        <w:rPr>
          <w:rFonts w:ascii="Calibri" w:hAnsi="Calibri"/>
          <w:sz w:val="16"/>
        </w:rPr>
      </w:pPr>
      <w:r w:rsidRPr="0031668E">
        <w:rPr>
          <w:rFonts w:ascii="Calibri" w:hAnsi="Calibri"/>
          <w:b/>
          <w:sz w:val="16"/>
        </w:rPr>
        <w:t>Ann Arbor, September 2010.</w:t>
      </w:r>
      <w:r>
        <w:rPr>
          <w:rFonts w:ascii="Calibri" w:hAnsi="Calibri"/>
          <w:sz w:val="16"/>
        </w:rPr>
        <w:t xml:space="preserve"> Presented "Questioning Our Competence: Improving the Relevance of Political knowledge Measures" at the University of Michigan Department of Psychology.</w:t>
      </w:r>
    </w:p>
    <w:p w14:paraId="3DA0ED38" w14:textId="77777777" w:rsidR="005C06D1" w:rsidRPr="0031668E" w:rsidRDefault="005C06D1" w:rsidP="005C06D1">
      <w:pPr>
        <w:tabs>
          <w:tab w:val="left" w:pos="360"/>
        </w:tabs>
        <w:rPr>
          <w:rFonts w:ascii="Calibri" w:hAnsi="Calibri"/>
          <w:sz w:val="16"/>
        </w:rPr>
      </w:pPr>
    </w:p>
    <w:p w14:paraId="61B95D07" w14:textId="77777777" w:rsidR="005C06D1" w:rsidRPr="0031668E" w:rsidRDefault="005C06D1" w:rsidP="005C06D1">
      <w:pPr>
        <w:numPr>
          <w:ilvl w:val="0"/>
          <w:numId w:val="5"/>
        </w:numPr>
        <w:tabs>
          <w:tab w:val="left" w:pos="360"/>
        </w:tabs>
        <w:rPr>
          <w:rFonts w:ascii="Calibri" w:hAnsi="Calibri"/>
          <w:sz w:val="16"/>
        </w:rPr>
      </w:pPr>
      <w:r w:rsidRPr="0031668E">
        <w:rPr>
          <w:rFonts w:ascii="Calibri" w:hAnsi="Calibri"/>
          <w:b/>
          <w:sz w:val="16"/>
        </w:rPr>
        <w:t>Oxford</w:t>
      </w:r>
      <w:r>
        <w:rPr>
          <w:rFonts w:ascii="Calibri" w:hAnsi="Calibri"/>
          <w:b/>
          <w:sz w:val="16"/>
        </w:rPr>
        <w:t xml:space="preserve"> (</w:t>
      </w:r>
      <w:r w:rsidRPr="0031668E">
        <w:rPr>
          <w:rFonts w:ascii="Calibri" w:hAnsi="Calibri"/>
          <w:b/>
          <w:i/>
          <w:sz w:val="16"/>
        </w:rPr>
        <w:t>England</w:t>
      </w:r>
      <w:r>
        <w:rPr>
          <w:rFonts w:ascii="Calibri" w:hAnsi="Calibri"/>
          <w:b/>
          <w:sz w:val="16"/>
        </w:rPr>
        <w:t>)</w:t>
      </w:r>
      <w:r w:rsidRPr="0031668E">
        <w:rPr>
          <w:rFonts w:ascii="Calibri" w:hAnsi="Calibri"/>
          <w:b/>
          <w:sz w:val="16"/>
        </w:rPr>
        <w:t>, September 2010.</w:t>
      </w:r>
      <w:r>
        <w:rPr>
          <w:rFonts w:ascii="Calibri" w:hAnsi="Calibri"/>
          <w:sz w:val="16"/>
        </w:rPr>
        <w:t xml:space="preserve"> Presented "You: An Impact Assessment" as the opening keynote lecture at the Oxford Internet Institute's conference on "Internet, Policy and Politics 2010: An Impact Assessment."</w:t>
      </w:r>
    </w:p>
    <w:p w14:paraId="1F32ADA9" w14:textId="77777777" w:rsidR="005C06D1" w:rsidRDefault="005C06D1" w:rsidP="005C06D1">
      <w:pPr>
        <w:tabs>
          <w:tab w:val="left" w:pos="360"/>
        </w:tabs>
        <w:rPr>
          <w:rFonts w:ascii="Calibri" w:hAnsi="Calibri"/>
          <w:b/>
          <w:sz w:val="16"/>
        </w:rPr>
      </w:pPr>
    </w:p>
    <w:p w14:paraId="763CF73F"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Ann Arbor</w:t>
      </w:r>
      <w:r>
        <w:rPr>
          <w:rFonts w:ascii="Calibri" w:hAnsi="Calibri"/>
          <w:b/>
          <w:sz w:val="16"/>
        </w:rPr>
        <w:t>. September 2010</w:t>
      </w:r>
      <w:r w:rsidRPr="00D40222">
        <w:rPr>
          <w:rFonts w:ascii="Calibri" w:hAnsi="Calibri"/>
          <w:b/>
          <w:sz w:val="16"/>
        </w:rPr>
        <w:t>.</w:t>
      </w:r>
      <w:r w:rsidRPr="00D40222">
        <w:rPr>
          <w:rFonts w:ascii="Calibri" w:hAnsi="Calibri"/>
          <w:sz w:val="16"/>
        </w:rPr>
        <w:t xml:space="preserve"> Presented "</w:t>
      </w:r>
      <w:r>
        <w:rPr>
          <w:rFonts w:ascii="Calibri" w:hAnsi="Calibri"/>
          <w:sz w:val="16"/>
        </w:rPr>
        <w:t xml:space="preserve">How the Senate and President Affect the </w:t>
      </w:r>
      <w:proofErr w:type="gramStart"/>
      <w:r>
        <w:rPr>
          <w:rFonts w:ascii="Calibri" w:hAnsi="Calibri"/>
          <w:sz w:val="16"/>
        </w:rPr>
        <w:t>Timing  of</w:t>
      </w:r>
      <w:proofErr w:type="gramEnd"/>
      <w:r>
        <w:rPr>
          <w:rFonts w:ascii="Calibri" w:hAnsi="Calibri"/>
          <w:sz w:val="16"/>
        </w:rPr>
        <w:t xml:space="preserve"> Major Rule Changes in </w:t>
      </w:r>
      <w:r>
        <w:rPr>
          <w:rFonts w:ascii="Calibri" w:hAnsi="Calibri"/>
          <w:sz w:val="16"/>
        </w:rPr>
        <w:t>the US House of Representatives</w:t>
      </w:r>
      <w:r w:rsidRPr="00D40222">
        <w:rPr>
          <w:rFonts w:ascii="Calibri" w:hAnsi="Calibri"/>
          <w:sz w:val="16"/>
        </w:rPr>
        <w:t xml:space="preserve"> " at the Interdisciplinary Workshop on Politics and Policy at the University of Michigan’s Center for Political Studies.</w:t>
      </w:r>
    </w:p>
    <w:p w14:paraId="1BE61756" w14:textId="77777777" w:rsidR="005C06D1" w:rsidRDefault="005C06D1" w:rsidP="005C06D1">
      <w:pPr>
        <w:tabs>
          <w:tab w:val="left" w:pos="360"/>
        </w:tabs>
        <w:rPr>
          <w:rFonts w:ascii="Calibri" w:hAnsi="Calibri"/>
          <w:sz w:val="16"/>
        </w:rPr>
      </w:pPr>
    </w:p>
    <w:p w14:paraId="651A0400" w14:textId="77777777" w:rsidR="005C06D1" w:rsidRDefault="005C06D1" w:rsidP="005C06D1">
      <w:pPr>
        <w:numPr>
          <w:ilvl w:val="0"/>
          <w:numId w:val="5"/>
        </w:numPr>
        <w:tabs>
          <w:tab w:val="left" w:pos="360"/>
        </w:tabs>
        <w:rPr>
          <w:rFonts w:ascii="Calibri" w:hAnsi="Calibri"/>
          <w:sz w:val="16"/>
        </w:rPr>
      </w:pPr>
      <w:r w:rsidRPr="0031668E">
        <w:rPr>
          <w:rFonts w:ascii="Calibri" w:hAnsi="Calibri"/>
          <w:b/>
          <w:sz w:val="16"/>
        </w:rPr>
        <w:t>Washington, September 2010.</w:t>
      </w:r>
      <w:r>
        <w:rPr>
          <w:rFonts w:ascii="Calibri" w:hAnsi="Calibri"/>
          <w:sz w:val="16"/>
        </w:rPr>
        <w:t xml:space="preserve"> Presented "Is Political Science Relevant?" at the Annual Meeting of the American Political Science Association.</w:t>
      </w:r>
    </w:p>
    <w:p w14:paraId="321851F6" w14:textId="77777777" w:rsidR="005C06D1" w:rsidRPr="002E3415" w:rsidRDefault="005C06D1" w:rsidP="005C06D1">
      <w:pPr>
        <w:tabs>
          <w:tab w:val="left" w:pos="360"/>
        </w:tabs>
        <w:rPr>
          <w:rFonts w:ascii="Calibri" w:hAnsi="Calibri"/>
          <w:sz w:val="16"/>
        </w:rPr>
      </w:pPr>
    </w:p>
    <w:p w14:paraId="6A0D1BAA" w14:textId="77777777" w:rsidR="005C06D1" w:rsidRPr="00D40222" w:rsidRDefault="005C06D1" w:rsidP="005C06D1">
      <w:pPr>
        <w:numPr>
          <w:ilvl w:val="0"/>
          <w:numId w:val="5"/>
        </w:numPr>
        <w:tabs>
          <w:tab w:val="left" w:pos="360"/>
        </w:tabs>
        <w:rPr>
          <w:rFonts w:ascii="Calibri" w:hAnsi="Calibri"/>
          <w:sz w:val="16"/>
        </w:rPr>
      </w:pPr>
      <w:r w:rsidRPr="0031668E">
        <w:rPr>
          <w:rFonts w:ascii="Calibri" w:hAnsi="Calibri"/>
          <w:b/>
          <w:sz w:val="16"/>
        </w:rPr>
        <w:t>Berkeley, June 2010.</w:t>
      </w:r>
      <w:r w:rsidRPr="0031668E">
        <w:rPr>
          <w:rFonts w:ascii="Calibri" w:hAnsi="Calibri"/>
          <w:sz w:val="16"/>
        </w:rPr>
        <w:t xml:space="preserve"> </w:t>
      </w:r>
      <w:r w:rsidRPr="00D40222">
        <w:rPr>
          <w:rFonts w:ascii="Calibri" w:hAnsi="Calibri"/>
          <w:sz w:val="16"/>
        </w:rPr>
        <w:t xml:space="preserve">Lead lecturer (with John Aldrich) for Institutions Week at the Empirical Implications of Theoretical Models workshop. Held at the </w:t>
      </w:r>
      <w:r>
        <w:rPr>
          <w:rFonts w:ascii="Calibri" w:hAnsi="Calibri"/>
          <w:sz w:val="16"/>
        </w:rPr>
        <w:t>Goldman School of Public Policy</w:t>
      </w:r>
      <w:r w:rsidRPr="00D40222">
        <w:rPr>
          <w:rFonts w:ascii="Calibri" w:hAnsi="Calibri"/>
          <w:sz w:val="16"/>
        </w:rPr>
        <w:t>, University</w:t>
      </w:r>
      <w:r>
        <w:rPr>
          <w:rFonts w:ascii="Calibri" w:hAnsi="Calibri"/>
          <w:sz w:val="16"/>
        </w:rPr>
        <w:t xml:space="preserve"> of California</w:t>
      </w:r>
      <w:r w:rsidRPr="00D40222">
        <w:rPr>
          <w:rFonts w:ascii="Calibri" w:hAnsi="Calibri"/>
          <w:sz w:val="16"/>
        </w:rPr>
        <w:t>.</w:t>
      </w:r>
    </w:p>
    <w:p w14:paraId="13EB25AC" w14:textId="77777777" w:rsidR="005C06D1" w:rsidRDefault="005C06D1" w:rsidP="005C06D1">
      <w:pPr>
        <w:tabs>
          <w:tab w:val="left" w:pos="360"/>
        </w:tabs>
        <w:rPr>
          <w:rFonts w:ascii="Calibri" w:hAnsi="Calibri"/>
          <w:sz w:val="16"/>
        </w:rPr>
      </w:pPr>
    </w:p>
    <w:p w14:paraId="3F10F3F4" w14:textId="77777777" w:rsidR="005C06D1" w:rsidRDefault="005C06D1" w:rsidP="005C06D1">
      <w:pPr>
        <w:numPr>
          <w:ilvl w:val="0"/>
          <w:numId w:val="5"/>
        </w:numPr>
        <w:tabs>
          <w:tab w:val="left" w:pos="360"/>
        </w:tabs>
        <w:rPr>
          <w:rFonts w:ascii="Calibri" w:hAnsi="Calibri"/>
          <w:sz w:val="16"/>
        </w:rPr>
      </w:pPr>
      <w:r w:rsidRPr="0031668E">
        <w:rPr>
          <w:rFonts w:ascii="Calibri" w:hAnsi="Calibri"/>
          <w:b/>
          <w:sz w:val="16"/>
        </w:rPr>
        <w:t>Charlottesville, May 2010.</w:t>
      </w:r>
      <w:r>
        <w:rPr>
          <w:rFonts w:ascii="Calibri" w:hAnsi="Calibri"/>
          <w:sz w:val="16"/>
        </w:rPr>
        <w:t xml:space="preserve"> Presented "Experiments and the Credibility of Political Science" as a keynote lecture at the NSF Conference on Politics: New Perspectives from the Lab, Field, and Classroom" at the University of Virginia Department of Economics. </w:t>
      </w:r>
    </w:p>
    <w:p w14:paraId="086BA186" w14:textId="77777777" w:rsidR="005C06D1" w:rsidRDefault="005C06D1" w:rsidP="005C06D1">
      <w:pPr>
        <w:tabs>
          <w:tab w:val="left" w:pos="360"/>
        </w:tabs>
        <w:rPr>
          <w:rFonts w:ascii="Calibri" w:hAnsi="Calibri"/>
          <w:sz w:val="16"/>
        </w:rPr>
      </w:pPr>
    </w:p>
    <w:p w14:paraId="242048E7" w14:textId="77777777" w:rsidR="005C06D1" w:rsidRDefault="005C06D1" w:rsidP="005C06D1">
      <w:pPr>
        <w:numPr>
          <w:ilvl w:val="0"/>
          <w:numId w:val="5"/>
        </w:numPr>
        <w:tabs>
          <w:tab w:val="left" w:pos="360"/>
        </w:tabs>
        <w:rPr>
          <w:rFonts w:ascii="Calibri" w:hAnsi="Calibri"/>
          <w:sz w:val="16"/>
        </w:rPr>
      </w:pPr>
      <w:r w:rsidRPr="0031668E">
        <w:rPr>
          <w:rFonts w:ascii="Calibri" w:hAnsi="Calibri"/>
          <w:b/>
          <w:sz w:val="16"/>
        </w:rPr>
        <w:t>Budapest (</w:t>
      </w:r>
      <w:r w:rsidRPr="0031668E">
        <w:rPr>
          <w:rFonts w:ascii="Calibri" w:hAnsi="Calibri"/>
          <w:b/>
          <w:i/>
          <w:sz w:val="16"/>
        </w:rPr>
        <w:t>Hungary</w:t>
      </w:r>
      <w:r w:rsidRPr="0031668E">
        <w:rPr>
          <w:rFonts w:ascii="Calibri" w:hAnsi="Calibri"/>
          <w:b/>
          <w:sz w:val="16"/>
        </w:rPr>
        <w:t>) May 2010.</w:t>
      </w:r>
      <w:r>
        <w:rPr>
          <w:rFonts w:ascii="Calibri" w:hAnsi="Calibri"/>
          <w:sz w:val="16"/>
        </w:rPr>
        <w:t xml:space="preserve"> Presented "Transparency and Credibility of Election Surveys" at the ELECDEM Workshop on Electoral Survey Design, Central European University.</w:t>
      </w:r>
    </w:p>
    <w:p w14:paraId="05999ABE" w14:textId="77777777" w:rsidR="005C06D1" w:rsidRDefault="005C06D1" w:rsidP="005C06D1">
      <w:pPr>
        <w:tabs>
          <w:tab w:val="left" w:pos="360"/>
        </w:tabs>
        <w:rPr>
          <w:rFonts w:ascii="Calibri" w:hAnsi="Calibri"/>
          <w:sz w:val="16"/>
        </w:rPr>
      </w:pPr>
    </w:p>
    <w:p w14:paraId="70D20FD0" w14:textId="77777777" w:rsidR="005C06D1" w:rsidRDefault="005C06D1" w:rsidP="005C06D1">
      <w:pPr>
        <w:numPr>
          <w:ilvl w:val="0"/>
          <w:numId w:val="5"/>
        </w:numPr>
        <w:tabs>
          <w:tab w:val="left" w:pos="360"/>
        </w:tabs>
        <w:rPr>
          <w:rFonts w:ascii="Calibri" w:hAnsi="Calibri"/>
          <w:sz w:val="16"/>
        </w:rPr>
      </w:pPr>
      <w:r w:rsidRPr="0031668E">
        <w:rPr>
          <w:rFonts w:ascii="Calibri" w:hAnsi="Calibri"/>
          <w:b/>
          <w:sz w:val="16"/>
        </w:rPr>
        <w:t>Budapest (</w:t>
      </w:r>
      <w:r w:rsidRPr="0031668E">
        <w:rPr>
          <w:rFonts w:ascii="Calibri" w:hAnsi="Calibri"/>
          <w:b/>
          <w:i/>
          <w:sz w:val="16"/>
        </w:rPr>
        <w:t>Hungary</w:t>
      </w:r>
      <w:r w:rsidRPr="0031668E">
        <w:rPr>
          <w:rFonts w:ascii="Calibri" w:hAnsi="Calibri"/>
          <w:b/>
          <w:sz w:val="16"/>
        </w:rPr>
        <w:t>) April 2010.</w:t>
      </w:r>
      <w:r>
        <w:rPr>
          <w:rFonts w:ascii="Calibri" w:hAnsi="Calibri"/>
          <w:sz w:val="16"/>
        </w:rPr>
        <w:t xml:space="preserve"> Presented "Election Survey Trade-offs" at the ELECDEM Workshop on Electoral Survey Design, Central European University.</w:t>
      </w:r>
    </w:p>
    <w:p w14:paraId="45B57F85" w14:textId="77777777" w:rsidR="005C06D1" w:rsidRDefault="005C06D1" w:rsidP="005C06D1">
      <w:pPr>
        <w:tabs>
          <w:tab w:val="left" w:pos="360"/>
        </w:tabs>
        <w:rPr>
          <w:rFonts w:ascii="Calibri" w:hAnsi="Calibri"/>
          <w:sz w:val="16"/>
        </w:rPr>
      </w:pPr>
    </w:p>
    <w:p w14:paraId="5EE9ECF4" w14:textId="77777777" w:rsidR="005C06D1" w:rsidRDefault="005C06D1" w:rsidP="005C06D1">
      <w:pPr>
        <w:numPr>
          <w:ilvl w:val="0"/>
          <w:numId w:val="5"/>
        </w:numPr>
        <w:tabs>
          <w:tab w:val="left" w:pos="360"/>
        </w:tabs>
        <w:rPr>
          <w:rFonts w:ascii="Calibri" w:hAnsi="Calibri"/>
          <w:sz w:val="16"/>
        </w:rPr>
      </w:pPr>
      <w:r w:rsidRPr="0031668E">
        <w:rPr>
          <w:rFonts w:ascii="Calibri" w:hAnsi="Calibri"/>
          <w:b/>
          <w:sz w:val="16"/>
        </w:rPr>
        <w:t>Chicago, April 2010.</w:t>
      </w:r>
      <w:r>
        <w:rPr>
          <w:rFonts w:ascii="Calibri" w:hAnsi="Calibri"/>
          <w:sz w:val="16"/>
        </w:rPr>
        <w:t xml:space="preserve"> Presented "Beyond Facts and Norms: Why Deliberative Legitimacy Needs Psychological Transparency" at the Annual Meeting of the Midwest Political Science Association.</w:t>
      </w:r>
    </w:p>
    <w:p w14:paraId="4F342C19" w14:textId="77777777" w:rsidR="005C06D1" w:rsidRDefault="005C06D1" w:rsidP="005C06D1">
      <w:pPr>
        <w:tabs>
          <w:tab w:val="left" w:pos="360"/>
        </w:tabs>
        <w:rPr>
          <w:rFonts w:ascii="Calibri" w:hAnsi="Calibri"/>
          <w:b/>
          <w:sz w:val="16"/>
        </w:rPr>
      </w:pPr>
    </w:p>
    <w:p w14:paraId="1F8CA4A9" w14:textId="77777777" w:rsidR="005C06D1" w:rsidRDefault="005C06D1" w:rsidP="005C06D1">
      <w:pPr>
        <w:numPr>
          <w:ilvl w:val="0"/>
          <w:numId w:val="5"/>
        </w:numPr>
        <w:tabs>
          <w:tab w:val="left" w:pos="360"/>
        </w:tabs>
        <w:rPr>
          <w:rFonts w:ascii="Calibri" w:hAnsi="Calibri"/>
          <w:sz w:val="16"/>
        </w:rPr>
      </w:pPr>
      <w:r>
        <w:rPr>
          <w:rFonts w:ascii="Calibri" w:hAnsi="Calibri"/>
          <w:b/>
          <w:sz w:val="16"/>
        </w:rPr>
        <w:t>Boulder</w:t>
      </w:r>
      <w:r w:rsidRPr="00D40222">
        <w:rPr>
          <w:rFonts w:ascii="Calibri" w:hAnsi="Calibri"/>
          <w:b/>
          <w:sz w:val="16"/>
        </w:rPr>
        <w:t xml:space="preserve">, </w:t>
      </w:r>
      <w:r>
        <w:rPr>
          <w:rFonts w:ascii="Calibri" w:hAnsi="Calibri"/>
          <w:b/>
          <w:sz w:val="16"/>
        </w:rPr>
        <w:t>April 2010</w:t>
      </w:r>
      <w:r w:rsidRPr="00D40222">
        <w:rPr>
          <w:rFonts w:ascii="Calibri" w:hAnsi="Calibri"/>
          <w:sz w:val="16"/>
        </w:rPr>
        <w:t>. Presented "Will Barack Obama be Black in 2012? The Strategic Persistence of Stereotypes" at the University</w:t>
      </w:r>
      <w:r>
        <w:rPr>
          <w:rFonts w:ascii="Calibri" w:hAnsi="Calibri"/>
          <w:sz w:val="16"/>
        </w:rPr>
        <w:t xml:space="preserve"> of Colorado.</w:t>
      </w:r>
    </w:p>
    <w:p w14:paraId="7195983F" w14:textId="77777777" w:rsidR="005C06D1" w:rsidRDefault="005C06D1" w:rsidP="005C06D1">
      <w:pPr>
        <w:tabs>
          <w:tab w:val="left" w:pos="360"/>
        </w:tabs>
        <w:rPr>
          <w:rFonts w:ascii="Calibri" w:hAnsi="Calibri"/>
          <w:b/>
          <w:sz w:val="16"/>
        </w:rPr>
      </w:pPr>
    </w:p>
    <w:p w14:paraId="12FE9337" w14:textId="77777777" w:rsidR="005C06D1" w:rsidRDefault="005C06D1" w:rsidP="005C06D1">
      <w:pPr>
        <w:numPr>
          <w:ilvl w:val="0"/>
          <w:numId w:val="5"/>
        </w:numPr>
        <w:tabs>
          <w:tab w:val="left" w:pos="360"/>
        </w:tabs>
        <w:rPr>
          <w:rFonts w:ascii="Calibri" w:hAnsi="Calibri"/>
          <w:b/>
          <w:sz w:val="16"/>
        </w:rPr>
      </w:pPr>
      <w:r>
        <w:rPr>
          <w:rFonts w:ascii="Calibri" w:hAnsi="Calibri"/>
          <w:b/>
          <w:sz w:val="16"/>
        </w:rPr>
        <w:t xml:space="preserve">Ann Arbor, February 2010. </w:t>
      </w:r>
      <w:r w:rsidRPr="00784D9D">
        <w:rPr>
          <w:rFonts w:ascii="Calibri" w:hAnsi="Calibri"/>
          <w:sz w:val="16"/>
        </w:rPr>
        <w:t>Presented Can You Increase Public Competence About Health Policy: Necessary Conditions for Success" At the University of Michigan School of Dentistry.</w:t>
      </w:r>
    </w:p>
    <w:p w14:paraId="4B624EDD" w14:textId="77777777" w:rsidR="005C06D1" w:rsidRDefault="005C06D1" w:rsidP="005C06D1">
      <w:pPr>
        <w:tabs>
          <w:tab w:val="left" w:pos="360"/>
        </w:tabs>
        <w:rPr>
          <w:rFonts w:ascii="Calibri" w:hAnsi="Calibri"/>
          <w:b/>
          <w:sz w:val="16"/>
        </w:rPr>
      </w:pPr>
    </w:p>
    <w:p w14:paraId="157862BB" w14:textId="77777777" w:rsidR="005C06D1" w:rsidRDefault="005C06D1" w:rsidP="005C06D1">
      <w:pPr>
        <w:numPr>
          <w:ilvl w:val="0"/>
          <w:numId w:val="5"/>
        </w:numPr>
        <w:tabs>
          <w:tab w:val="left" w:pos="360"/>
        </w:tabs>
        <w:rPr>
          <w:rFonts w:ascii="Calibri" w:hAnsi="Calibri"/>
          <w:sz w:val="16"/>
        </w:rPr>
      </w:pPr>
      <w:r>
        <w:rPr>
          <w:rFonts w:ascii="Calibri" w:hAnsi="Calibri"/>
          <w:b/>
          <w:sz w:val="16"/>
        </w:rPr>
        <w:t>Bloomington</w:t>
      </w:r>
      <w:r w:rsidRPr="00D40222">
        <w:rPr>
          <w:rFonts w:ascii="Calibri" w:hAnsi="Calibri"/>
          <w:b/>
          <w:sz w:val="16"/>
        </w:rPr>
        <w:t xml:space="preserve">, </w:t>
      </w:r>
      <w:r>
        <w:rPr>
          <w:rFonts w:ascii="Calibri" w:hAnsi="Calibri"/>
          <w:b/>
          <w:sz w:val="16"/>
        </w:rPr>
        <w:t>February 2010</w:t>
      </w:r>
      <w:r w:rsidRPr="00D40222">
        <w:rPr>
          <w:rFonts w:ascii="Calibri" w:hAnsi="Calibri"/>
          <w:sz w:val="16"/>
        </w:rPr>
        <w:t xml:space="preserve">. Presented "Will Barack Obama be Black in 2012? The Strategic Persistence of Stereotypes" at the </w:t>
      </w:r>
      <w:r>
        <w:rPr>
          <w:rFonts w:ascii="Calibri" w:hAnsi="Calibri"/>
          <w:sz w:val="16"/>
        </w:rPr>
        <w:t xml:space="preserve">Indiana </w:t>
      </w:r>
      <w:r w:rsidRPr="00D40222">
        <w:rPr>
          <w:rFonts w:ascii="Calibri" w:hAnsi="Calibri"/>
          <w:sz w:val="16"/>
        </w:rPr>
        <w:t xml:space="preserve">University's </w:t>
      </w:r>
      <w:r>
        <w:rPr>
          <w:rFonts w:ascii="Calibri" w:hAnsi="Calibri"/>
          <w:sz w:val="16"/>
        </w:rPr>
        <w:t>Workshop on Political Theory and Policy Analysis.</w:t>
      </w:r>
    </w:p>
    <w:p w14:paraId="46706FBB" w14:textId="77777777" w:rsidR="005C06D1" w:rsidRDefault="005C06D1" w:rsidP="005C06D1">
      <w:pPr>
        <w:tabs>
          <w:tab w:val="left" w:pos="360"/>
        </w:tabs>
        <w:rPr>
          <w:rFonts w:ascii="Calibri" w:hAnsi="Calibri"/>
          <w:sz w:val="16"/>
        </w:rPr>
      </w:pPr>
    </w:p>
    <w:p w14:paraId="627B43EE" w14:textId="77777777" w:rsidR="005C06D1" w:rsidRPr="00784D9D" w:rsidRDefault="005C06D1" w:rsidP="005C06D1">
      <w:pPr>
        <w:numPr>
          <w:ilvl w:val="0"/>
          <w:numId w:val="5"/>
        </w:numPr>
        <w:tabs>
          <w:tab w:val="left" w:pos="360"/>
        </w:tabs>
        <w:rPr>
          <w:rFonts w:ascii="Calibri" w:hAnsi="Calibri"/>
          <w:sz w:val="16"/>
        </w:rPr>
      </w:pPr>
      <w:r>
        <w:rPr>
          <w:rFonts w:ascii="Calibri" w:hAnsi="Calibri"/>
          <w:b/>
          <w:sz w:val="16"/>
        </w:rPr>
        <w:t>Ann Arbor, January 2010.</w:t>
      </w:r>
      <w:r w:rsidRPr="00784D9D">
        <w:rPr>
          <w:rFonts w:ascii="Calibri" w:hAnsi="Calibri"/>
          <w:sz w:val="16"/>
        </w:rPr>
        <w:t xml:space="preserve"> Presented </w:t>
      </w:r>
      <w:r>
        <w:rPr>
          <w:rFonts w:ascii="Calibri" w:hAnsi="Calibri"/>
          <w:sz w:val="16"/>
        </w:rPr>
        <w:t>“</w:t>
      </w:r>
      <w:r w:rsidRPr="00784D9D">
        <w:rPr>
          <w:rFonts w:ascii="Calibri" w:hAnsi="Calibri"/>
          <w:sz w:val="16"/>
        </w:rPr>
        <w:t xml:space="preserve">Can You Increase Public Competence About Health Policy: Necessary Conditions for Success" </w:t>
      </w:r>
      <w:r>
        <w:rPr>
          <w:rFonts w:ascii="Calibri" w:hAnsi="Calibri"/>
          <w:sz w:val="16"/>
        </w:rPr>
        <w:t>a</w:t>
      </w:r>
      <w:r w:rsidRPr="00784D9D">
        <w:rPr>
          <w:rFonts w:ascii="Calibri" w:hAnsi="Calibri"/>
          <w:sz w:val="16"/>
        </w:rPr>
        <w:t>t the University of Michigan Medical School.</w:t>
      </w:r>
    </w:p>
    <w:p w14:paraId="2DE9E9FD" w14:textId="77777777" w:rsidR="005C06D1" w:rsidRDefault="005C06D1" w:rsidP="005C06D1">
      <w:pPr>
        <w:tabs>
          <w:tab w:val="left" w:pos="360"/>
        </w:tabs>
        <w:rPr>
          <w:rFonts w:ascii="Calibri" w:hAnsi="Calibri"/>
          <w:b/>
          <w:sz w:val="16"/>
        </w:rPr>
      </w:pPr>
    </w:p>
    <w:p w14:paraId="01C2514D"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Chicago, December 2009.</w:t>
      </w:r>
      <w:r w:rsidRPr="00D40222">
        <w:rPr>
          <w:rFonts w:ascii="Calibri" w:hAnsi="Calibri"/>
          <w:sz w:val="16"/>
        </w:rPr>
        <w:t xml:space="preserve"> Participant for "The Social Citizen" </w:t>
      </w:r>
      <w:r>
        <w:rPr>
          <w:rFonts w:ascii="Calibri" w:hAnsi="Calibri"/>
          <w:sz w:val="16"/>
        </w:rPr>
        <w:t xml:space="preserve">Workshop </w:t>
      </w:r>
      <w:r w:rsidRPr="00D40222">
        <w:rPr>
          <w:rFonts w:ascii="Calibri" w:hAnsi="Calibri"/>
          <w:sz w:val="16"/>
        </w:rPr>
        <w:t>at the University of Chicago's Harris School.</w:t>
      </w:r>
    </w:p>
    <w:p w14:paraId="16B5A7E7" w14:textId="77777777" w:rsidR="005C06D1" w:rsidRPr="00D40222" w:rsidRDefault="005C06D1" w:rsidP="005C06D1">
      <w:pPr>
        <w:tabs>
          <w:tab w:val="left" w:pos="360"/>
        </w:tabs>
        <w:rPr>
          <w:rFonts w:ascii="Calibri" w:hAnsi="Calibri"/>
          <w:sz w:val="16"/>
        </w:rPr>
      </w:pPr>
    </w:p>
    <w:p w14:paraId="51F713D9"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Fairfax, December 2009.</w:t>
      </w:r>
      <w:r w:rsidRPr="00D40222">
        <w:rPr>
          <w:rFonts w:ascii="Calibri" w:hAnsi="Calibri"/>
          <w:sz w:val="16"/>
        </w:rPr>
        <w:t xml:space="preserve"> Presented “The Trouble with Voters and Those Who Try to Fix Them” for the Center for the Study of Public Choice at George Mason University.</w:t>
      </w:r>
    </w:p>
    <w:p w14:paraId="0EC14EE4" w14:textId="77777777" w:rsidR="005C06D1" w:rsidRPr="00D40222" w:rsidRDefault="005C06D1" w:rsidP="005C06D1">
      <w:pPr>
        <w:tabs>
          <w:tab w:val="left" w:pos="360"/>
        </w:tabs>
        <w:rPr>
          <w:rFonts w:ascii="Calibri" w:hAnsi="Calibri"/>
          <w:sz w:val="16"/>
        </w:rPr>
      </w:pPr>
    </w:p>
    <w:p w14:paraId="28FC394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Columbia, October 2009</w:t>
      </w:r>
      <w:r w:rsidRPr="00D40222">
        <w:rPr>
          <w:rFonts w:ascii="Calibri" w:hAnsi="Calibri"/>
          <w:sz w:val="16"/>
        </w:rPr>
        <w:t>. Presented "Will Barack Obama be Black in 2012? The Strategic Persistence of Stereotypes" at the University of South Carolina's Department of Political Science.</w:t>
      </w:r>
    </w:p>
    <w:p w14:paraId="6F2D1D78" w14:textId="77777777" w:rsidR="005C06D1" w:rsidRPr="00D40222" w:rsidRDefault="005C06D1" w:rsidP="005C06D1">
      <w:pPr>
        <w:tabs>
          <w:tab w:val="left" w:pos="360"/>
        </w:tabs>
        <w:rPr>
          <w:rFonts w:ascii="Calibri" w:hAnsi="Calibri"/>
          <w:sz w:val="16"/>
        </w:rPr>
      </w:pPr>
    </w:p>
    <w:p w14:paraId="30D080E7"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September 2009.</w:t>
      </w:r>
      <w:r w:rsidRPr="00D40222">
        <w:rPr>
          <w:rFonts w:ascii="Calibri" w:hAnsi="Calibri"/>
          <w:sz w:val="16"/>
        </w:rPr>
        <w:t xml:space="preserve"> Presented "Will Barack Obama Be Black in 2012? The Strategic Persistence of Stereotypes" </w:t>
      </w:r>
      <w:r w:rsidRPr="00D40222">
        <w:rPr>
          <w:rFonts w:ascii="Calibri" w:hAnsi="Calibri"/>
          <w:sz w:val="16"/>
        </w:rPr>
        <w:lastRenderedPageBreak/>
        <w:t>at the Interdisciplinary Workshop on Politics and Policy at the University of Michigan’s Center for Political Studies.</w:t>
      </w:r>
    </w:p>
    <w:p w14:paraId="49EDDE95" w14:textId="77777777" w:rsidR="005C06D1" w:rsidRPr="00D40222" w:rsidRDefault="005C06D1" w:rsidP="005C06D1">
      <w:pPr>
        <w:tabs>
          <w:tab w:val="left" w:pos="360"/>
        </w:tabs>
        <w:rPr>
          <w:rFonts w:ascii="Calibri" w:hAnsi="Calibri"/>
          <w:sz w:val="16"/>
        </w:rPr>
      </w:pPr>
    </w:p>
    <w:p w14:paraId="4580CA9A"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September 2009.</w:t>
      </w:r>
      <w:r w:rsidRPr="00D40222">
        <w:rPr>
          <w:rFonts w:ascii="Calibri" w:hAnsi="Calibri"/>
          <w:sz w:val="16"/>
        </w:rPr>
        <w:t xml:space="preserve"> Presented “Questioning Our Competence: Evaluations of Political Knowledge Measures” at the University of Michigan School of Law.</w:t>
      </w:r>
    </w:p>
    <w:p w14:paraId="78E952EE" w14:textId="77777777" w:rsidR="005C06D1" w:rsidRPr="00D40222" w:rsidRDefault="005C06D1" w:rsidP="005C06D1">
      <w:pPr>
        <w:tabs>
          <w:tab w:val="left" w:pos="360"/>
        </w:tabs>
        <w:rPr>
          <w:rFonts w:ascii="Calibri" w:hAnsi="Calibri"/>
          <w:sz w:val="16"/>
        </w:rPr>
      </w:pPr>
    </w:p>
    <w:p w14:paraId="2A1F5E4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Toronto </w:t>
      </w:r>
      <w:r w:rsidRPr="00D40222">
        <w:rPr>
          <w:rFonts w:ascii="Calibri" w:hAnsi="Calibri"/>
          <w:b/>
          <w:i/>
          <w:sz w:val="16"/>
        </w:rPr>
        <w:t>(Canada)</w:t>
      </w:r>
      <w:r w:rsidRPr="00D40222">
        <w:rPr>
          <w:rFonts w:ascii="Calibri" w:hAnsi="Calibri"/>
          <w:b/>
          <w:sz w:val="16"/>
        </w:rPr>
        <w:t>, September 2009.</w:t>
      </w:r>
      <w:r w:rsidRPr="00D40222">
        <w:rPr>
          <w:rFonts w:ascii="Calibri" w:hAnsi="Calibri"/>
          <w:sz w:val="16"/>
        </w:rPr>
        <w:t xml:space="preserve"> Presented "Will Barack Obama be Black in 2012? The Strategic Persistence of Stereotypes" at the Annual Meeting of the American Political Science Association.</w:t>
      </w:r>
    </w:p>
    <w:p w14:paraId="106FF61A" w14:textId="77777777" w:rsidR="005C06D1" w:rsidRPr="00D40222" w:rsidRDefault="005C06D1" w:rsidP="005C06D1">
      <w:pPr>
        <w:tabs>
          <w:tab w:val="left" w:pos="360"/>
        </w:tabs>
        <w:rPr>
          <w:rFonts w:ascii="Calibri" w:hAnsi="Calibri"/>
          <w:sz w:val="16"/>
        </w:rPr>
      </w:pPr>
    </w:p>
    <w:p w14:paraId="3240FB0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June 2009.</w:t>
      </w:r>
      <w:r w:rsidRPr="00D40222">
        <w:rPr>
          <w:rFonts w:ascii="Calibri" w:hAnsi="Calibri"/>
          <w:sz w:val="16"/>
        </w:rPr>
        <w:t xml:space="preserve"> Lead lecturer (with John Aldrich) for Institutions Week at the Empirical Implications of Theoretical Models workshop. Held at the Department of Political Science, University of Michigan.</w:t>
      </w:r>
    </w:p>
    <w:p w14:paraId="01EBA64C" w14:textId="77777777" w:rsidR="005C06D1" w:rsidRPr="00D40222" w:rsidRDefault="005C06D1" w:rsidP="005C06D1">
      <w:pPr>
        <w:tabs>
          <w:tab w:val="left" w:pos="360"/>
        </w:tabs>
        <w:rPr>
          <w:rFonts w:ascii="Calibri" w:hAnsi="Calibri"/>
          <w:b/>
          <w:sz w:val="16"/>
        </w:rPr>
      </w:pPr>
    </w:p>
    <w:p w14:paraId="48576828"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Chapel Hill, May 2009.</w:t>
      </w:r>
      <w:r w:rsidRPr="00D40222">
        <w:rPr>
          <w:rFonts w:ascii="Calibri" w:hAnsi="Calibri"/>
          <w:sz w:val="16"/>
        </w:rPr>
        <w:t xml:space="preserve">  Presented "Why State Constitutions Differ in their Treatment of Same-Sex Couples" at the State Politics and Policy Conference. </w:t>
      </w:r>
    </w:p>
    <w:p w14:paraId="5C43A95D" w14:textId="77777777" w:rsidR="005C06D1" w:rsidRPr="00D40222" w:rsidRDefault="005C06D1" w:rsidP="005C06D1">
      <w:pPr>
        <w:tabs>
          <w:tab w:val="left" w:pos="360"/>
        </w:tabs>
        <w:rPr>
          <w:rFonts w:ascii="Calibri" w:hAnsi="Calibri"/>
          <w:sz w:val="16"/>
        </w:rPr>
      </w:pPr>
    </w:p>
    <w:p w14:paraId="2AC535A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Princeton, May 2009. </w:t>
      </w:r>
      <w:r w:rsidRPr="00D40222">
        <w:rPr>
          <w:rFonts w:ascii="Calibri" w:hAnsi="Calibri"/>
          <w:sz w:val="16"/>
        </w:rPr>
        <w:t>Presented “Can Social Scientists Help Climate Scientists Combat Global Warming?” at Climate Central.</w:t>
      </w:r>
    </w:p>
    <w:p w14:paraId="6AA8B5A3" w14:textId="77777777" w:rsidR="005C06D1" w:rsidRPr="00D40222" w:rsidRDefault="005C06D1" w:rsidP="005C06D1">
      <w:pPr>
        <w:tabs>
          <w:tab w:val="left" w:pos="360"/>
        </w:tabs>
        <w:rPr>
          <w:rFonts w:ascii="Calibri" w:hAnsi="Calibri"/>
          <w:b/>
          <w:sz w:val="16"/>
        </w:rPr>
      </w:pPr>
    </w:p>
    <w:p w14:paraId="654D2A38"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Chicago, April 2009. </w:t>
      </w:r>
      <w:r w:rsidRPr="00D40222">
        <w:rPr>
          <w:rFonts w:ascii="Calibri" w:hAnsi="Calibri"/>
          <w:sz w:val="16"/>
        </w:rPr>
        <w:t xml:space="preserve">Presented "The American National Election Studies Data from the 2008 Election" at the Annual Meeting of the Midwest Political Science Association. </w:t>
      </w:r>
    </w:p>
    <w:p w14:paraId="5C5997C9" w14:textId="77777777" w:rsidR="005C06D1" w:rsidRPr="00D40222" w:rsidRDefault="005C06D1" w:rsidP="005C06D1">
      <w:pPr>
        <w:tabs>
          <w:tab w:val="left" w:pos="360"/>
        </w:tabs>
        <w:rPr>
          <w:rFonts w:ascii="Calibri" w:hAnsi="Calibri"/>
          <w:b/>
          <w:sz w:val="16"/>
        </w:rPr>
      </w:pPr>
    </w:p>
    <w:p w14:paraId="7420D401"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Chicago, April 2009. </w:t>
      </w:r>
      <w:r w:rsidRPr="00D40222">
        <w:rPr>
          <w:rFonts w:ascii="Calibri" w:hAnsi="Calibri"/>
          <w:sz w:val="16"/>
        </w:rPr>
        <w:t xml:space="preserve">Presented "Will Obama Be Black in 2012: The Strategic Persistence of Stereotypes" at the Annual Meeting of the Midwest Political Science Association. </w:t>
      </w:r>
    </w:p>
    <w:p w14:paraId="2A723056" w14:textId="77777777" w:rsidR="005C06D1" w:rsidRPr="00D40222" w:rsidRDefault="005C06D1" w:rsidP="005C06D1">
      <w:pPr>
        <w:tabs>
          <w:tab w:val="left" w:pos="360"/>
        </w:tabs>
        <w:rPr>
          <w:rFonts w:ascii="Calibri" w:hAnsi="Calibri"/>
          <w:b/>
          <w:sz w:val="16"/>
        </w:rPr>
      </w:pPr>
    </w:p>
    <w:p w14:paraId="79B52463"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Chicago, April 2009. </w:t>
      </w:r>
      <w:r w:rsidRPr="00D40222">
        <w:rPr>
          <w:rFonts w:ascii="Calibri" w:hAnsi="Calibri"/>
          <w:sz w:val="16"/>
        </w:rPr>
        <w:t xml:space="preserve">Presented "Why State Constitutions Differ in their Treatment of Same-Sex Couples" at the Annual Meeting of the Midwest Political Science Association. </w:t>
      </w:r>
    </w:p>
    <w:p w14:paraId="3541DF4E" w14:textId="77777777" w:rsidR="005C06D1" w:rsidRPr="00D40222" w:rsidRDefault="005C06D1" w:rsidP="005C06D1">
      <w:pPr>
        <w:tabs>
          <w:tab w:val="left" w:pos="360"/>
        </w:tabs>
        <w:rPr>
          <w:rFonts w:ascii="Calibri" w:hAnsi="Calibri"/>
          <w:b/>
          <w:sz w:val="16"/>
          <w:szCs w:val="16"/>
        </w:rPr>
      </w:pPr>
    </w:p>
    <w:p w14:paraId="3B207832" w14:textId="77777777" w:rsidR="005C06D1" w:rsidRPr="00D40222" w:rsidRDefault="005C06D1" w:rsidP="005C06D1">
      <w:pPr>
        <w:numPr>
          <w:ilvl w:val="0"/>
          <w:numId w:val="5"/>
        </w:numPr>
        <w:tabs>
          <w:tab w:val="left" w:pos="360"/>
        </w:tabs>
        <w:rPr>
          <w:rFonts w:ascii="Calibri" w:hAnsi="Calibri"/>
          <w:b/>
          <w:sz w:val="16"/>
          <w:szCs w:val="16"/>
        </w:rPr>
      </w:pPr>
      <w:r w:rsidRPr="00D40222">
        <w:rPr>
          <w:rFonts w:ascii="Calibri" w:hAnsi="Calibri"/>
          <w:b/>
          <w:sz w:val="16"/>
          <w:szCs w:val="16"/>
        </w:rPr>
        <w:t>Glasgow (</w:t>
      </w:r>
      <w:r w:rsidRPr="00D40222">
        <w:rPr>
          <w:rFonts w:ascii="Calibri" w:hAnsi="Calibri"/>
          <w:b/>
          <w:i/>
          <w:sz w:val="16"/>
          <w:szCs w:val="16"/>
        </w:rPr>
        <w:t>Scotland</w:t>
      </w:r>
      <w:r w:rsidRPr="00D40222">
        <w:rPr>
          <w:rFonts w:ascii="Calibri" w:hAnsi="Calibri"/>
          <w:b/>
          <w:sz w:val="16"/>
          <w:szCs w:val="16"/>
        </w:rPr>
        <w:t xml:space="preserve">), March 2009. </w:t>
      </w:r>
      <w:r w:rsidRPr="00D40222">
        <w:rPr>
          <w:rFonts w:ascii="Calibri" w:hAnsi="Calibri"/>
          <w:sz w:val="16"/>
          <w:szCs w:val="16"/>
        </w:rPr>
        <w:t xml:space="preserve">Presented "How Do Political Scientists Know What Citizens Want? An Essay on Theory and Measurement" at the Conference on "Public and Politicians: A Broken </w:t>
      </w:r>
      <w:proofErr w:type="gramStart"/>
      <w:r w:rsidRPr="00D40222">
        <w:rPr>
          <w:rFonts w:ascii="Calibri" w:hAnsi="Calibri"/>
          <w:sz w:val="16"/>
          <w:szCs w:val="16"/>
        </w:rPr>
        <w:t>Connection?.</w:t>
      </w:r>
      <w:proofErr w:type="gramEnd"/>
      <w:r w:rsidRPr="00D40222">
        <w:rPr>
          <w:rFonts w:ascii="Calibri" w:hAnsi="Calibri"/>
          <w:sz w:val="16"/>
          <w:szCs w:val="16"/>
        </w:rPr>
        <w:t>" University of Strathclyde.</w:t>
      </w:r>
    </w:p>
    <w:p w14:paraId="67AFED3B" w14:textId="77777777" w:rsidR="005C06D1" w:rsidRPr="00D40222" w:rsidRDefault="005C06D1" w:rsidP="005C06D1">
      <w:pPr>
        <w:tabs>
          <w:tab w:val="left" w:pos="360"/>
        </w:tabs>
        <w:rPr>
          <w:rFonts w:ascii="Calibri" w:hAnsi="Calibri"/>
          <w:sz w:val="16"/>
          <w:szCs w:val="16"/>
        </w:rPr>
      </w:pPr>
    </w:p>
    <w:p w14:paraId="632CCCD1"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Chicago, February 2009.</w:t>
      </w:r>
      <w:r w:rsidRPr="00D40222">
        <w:rPr>
          <w:rFonts w:ascii="Calibri" w:hAnsi="Calibri"/>
          <w:sz w:val="16"/>
        </w:rPr>
        <w:t xml:space="preserve"> Presented "Using the Internet to Create Research Opportunities: The New Virtual Communities of TESS and the ANES" at the Annual Meeting of the American Association for the Advancement of Science. </w:t>
      </w:r>
    </w:p>
    <w:p w14:paraId="48BA6CB4" w14:textId="77777777" w:rsidR="005C06D1" w:rsidRPr="00D40222" w:rsidRDefault="005C06D1" w:rsidP="005C06D1">
      <w:pPr>
        <w:tabs>
          <w:tab w:val="left" w:pos="360"/>
        </w:tabs>
        <w:rPr>
          <w:rFonts w:ascii="Calibri" w:hAnsi="Calibri"/>
          <w:b/>
          <w:sz w:val="16"/>
        </w:rPr>
      </w:pPr>
    </w:p>
    <w:p w14:paraId="32E91C1E"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Chicago, February 2009.</w:t>
      </w:r>
      <w:r w:rsidRPr="00D40222">
        <w:rPr>
          <w:rFonts w:ascii="Calibri" w:hAnsi="Calibri"/>
          <w:sz w:val="16"/>
        </w:rPr>
        <w:t xml:space="preserve"> Presented "Political Science and Trustworthy Elections" at the Annual Meeting of the American Association for the Advancement of Science. </w:t>
      </w:r>
    </w:p>
    <w:p w14:paraId="33E885DD" w14:textId="77777777" w:rsidR="005C06D1" w:rsidRPr="00D40222" w:rsidRDefault="005C06D1" w:rsidP="005C06D1">
      <w:pPr>
        <w:tabs>
          <w:tab w:val="left" w:pos="360"/>
        </w:tabs>
        <w:rPr>
          <w:rFonts w:ascii="Calibri" w:hAnsi="Calibri"/>
          <w:b/>
          <w:sz w:val="16"/>
        </w:rPr>
      </w:pPr>
    </w:p>
    <w:p w14:paraId="7A64366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December 2008.</w:t>
      </w:r>
      <w:r w:rsidRPr="00D40222">
        <w:rPr>
          <w:rFonts w:ascii="Calibri" w:hAnsi="Calibri"/>
          <w:sz w:val="16"/>
        </w:rPr>
        <w:t xml:space="preserve"> Presented “</w:t>
      </w:r>
      <w:r w:rsidRPr="00D40222">
        <w:rPr>
          <w:rFonts w:ascii="Calibri" w:hAnsi="Calibri"/>
          <w:bCs/>
          <w:sz w:val="16"/>
        </w:rPr>
        <w:t>The Challenges of Transparency in Collecting, Coding, and Analyzing Open-ended Survey Data"</w:t>
      </w:r>
      <w:r w:rsidRPr="00D40222">
        <w:rPr>
          <w:rFonts w:ascii="Calibri" w:hAnsi="Calibri"/>
          <w:b/>
          <w:bCs/>
          <w:sz w:val="16"/>
        </w:rPr>
        <w:t xml:space="preserve"> </w:t>
      </w:r>
      <w:r w:rsidRPr="00D40222">
        <w:rPr>
          <w:rFonts w:ascii="Calibri" w:hAnsi="Calibri"/>
          <w:sz w:val="16"/>
        </w:rPr>
        <w:t>at the Conference on Optimal Methods of Coding Open-Ended Survey Data at the University of Michigan’s Institute for Social Research.</w:t>
      </w:r>
    </w:p>
    <w:p w14:paraId="718782A0" w14:textId="77777777" w:rsidR="005C06D1" w:rsidRPr="00D40222" w:rsidRDefault="005C06D1" w:rsidP="005C06D1">
      <w:pPr>
        <w:tabs>
          <w:tab w:val="left" w:pos="360"/>
        </w:tabs>
        <w:rPr>
          <w:rFonts w:ascii="Calibri" w:hAnsi="Calibri"/>
          <w:b/>
          <w:sz w:val="16"/>
        </w:rPr>
      </w:pPr>
    </w:p>
    <w:p w14:paraId="76AB2E5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October 2008</w:t>
      </w:r>
      <w:r w:rsidRPr="00D40222">
        <w:rPr>
          <w:rFonts w:ascii="Calibri" w:hAnsi="Calibri"/>
          <w:sz w:val="16"/>
        </w:rPr>
        <w:t>. Presented “Can Social Scientists Help Climate Scientists Combat Global Warming?” at Harvard University’s Department of Political Science.</w:t>
      </w:r>
    </w:p>
    <w:p w14:paraId="201D569C" w14:textId="77777777" w:rsidR="005C06D1" w:rsidRPr="00D40222" w:rsidRDefault="005C06D1" w:rsidP="005C06D1">
      <w:pPr>
        <w:tabs>
          <w:tab w:val="left" w:pos="360"/>
        </w:tabs>
        <w:rPr>
          <w:rFonts w:ascii="Calibri" w:hAnsi="Calibri"/>
          <w:sz w:val="16"/>
        </w:rPr>
      </w:pPr>
    </w:p>
    <w:p w14:paraId="20906F86"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Chicago. October 2008.</w:t>
      </w:r>
      <w:r w:rsidRPr="00D40222">
        <w:rPr>
          <w:rFonts w:ascii="Calibri" w:hAnsi="Calibri"/>
          <w:sz w:val="16"/>
        </w:rPr>
        <w:t xml:space="preserve"> Presented “Voter Competence in the 2008 Election” at the Standard Club of Chicago.</w:t>
      </w:r>
    </w:p>
    <w:p w14:paraId="60131AC7" w14:textId="77777777" w:rsidR="005C06D1" w:rsidRPr="00D40222" w:rsidRDefault="005C06D1" w:rsidP="005C06D1">
      <w:pPr>
        <w:tabs>
          <w:tab w:val="left" w:pos="360"/>
        </w:tabs>
        <w:rPr>
          <w:rFonts w:ascii="Calibri" w:hAnsi="Calibri"/>
          <w:sz w:val="16"/>
        </w:rPr>
      </w:pPr>
    </w:p>
    <w:p w14:paraId="57F73FD9"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Oxford (</w:t>
      </w:r>
      <w:r w:rsidRPr="00D40222">
        <w:rPr>
          <w:rFonts w:ascii="Calibri" w:hAnsi="Calibri"/>
          <w:b/>
          <w:i/>
          <w:sz w:val="16"/>
        </w:rPr>
        <w:t>England</w:t>
      </w:r>
      <w:r w:rsidRPr="00D40222">
        <w:rPr>
          <w:rFonts w:ascii="Calibri" w:hAnsi="Calibri"/>
          <w:b/>
          <w:sz w:val="16"/>
        </w:rPr>
        <w:t>). October 2008.</w:t>
      </w:r>
      <w:r w:rsidRPr="00D40222">
        <w:rPr>
          <w:rFonts w:ascii="Calibri" w:hAnsi="Calibri"/>
          <w:sz w:val="16"/>
        </w:rPr>
        <w:t xml:space="preserve"> Presented “Questioning Our Competence: Evaluations of Political Knowledge Measures” at the University of Oxford.</w:t>
      </w:r>
    </w:p>
    <w:p w14:paraId="435955D4" w14:textId="77777777" w:rsidR="005C06D1" w:rsidRPr="00D40222" w:rsidRDefault="005C06D1" w:rsidP="005C06D1">
      <w:pPr>
        <w:tabs>
          <w:tab w:val="left" w:pos="360"/>
        </w:tabs>
        <w:rPr>
          <w:rFonts w:ascii="Calibri" w:hAnsi="Calibri"/>
          <w:sz w:val="16"/>
        </w:rPr>
      </w:pPr>
    </w:p>
    <w:p w14:paraId="553E725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Oxford (</w:t>
      </w:r>
      <w:r w:rsidRPr="00D40222">
        <w:rPr>
          <w:rFonts w:ascii="Calibri" w:hAnsi="Calibri"/>
          <w:b/>
          <w:i/>
          <w:sz w:val="16"/>
        </w:rPr>
        <w:t>England</w:t>
      </w:r>
      <w:r w:rsidRPr="00D40222">
        <w:rPr>
          <w:rFonts w:ascii="Calibri" w:hAnsi="Calibri"/>
          <w:b/>
          <w:sz w:val="16"/>
        </w:rPr>
        <w:t>). October 2008</w:t>
      </w:r>
      <w:r w:rsidRPr="00D40222">
        <w:rPr>
          <w:rFonts w:ascii="Calibri" w:hAnsi="Calibri"/>
          <w:sz w:val="16"/>
        </w:rPr>
        <w:t>. Presented “New Directions in Experimental and Survey Research” at the University of Oxford.</w:t>
      </w:r>
    </w:p>
    <w:p w14:paraId="57B65D82" w14:textId="77777777" w:rsidR="005C06D1" w:rsidRPr="00D40222" w:rsidRDefault="005C06D1" w:rsidP="005C06D1">
      <w:pPr>
        <w:tabs>
          <w:tab w:val="left" w:pos="360"/>
        </w:tabs>
        <w:rPr>
          <w:rFonts w:ascii="Calibri" w:hAnsi="Calibri"/>
          <w:sz w:val="16"/>
        </w:rPr>
      </w:pPr>
    </w:p>
    <w:p w14:paraId="0A2E2A8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Sault Ste Marie. September 2008</w:t>
      </w:r>
      <w:r w:rsidRPr="00D40222">
        <w:rPr>
          <w:rFonts w:ascii="Calibri" w:hAnsi="Calibri"/>
          <w:sz w:val="16"/>
        </w:rPr>
        <w:t>. Presented “The Future of the American Electoral System” for the Presidential Inauguration at Lake Superior State University.</w:t>
      </w:r>
    </w:p>
    <w:p w14:paraId="28216E62" w14:textId="77777777" w:rsidR="005C06D1" w:rsidRPr="00D40222" w:rsidRDefault="005C06D1" w:rsidP="005C06D1">
      <w:pPr>
        <w:tabs>
          <w:tab w:val="left" w:pos="360"/>
        </w:tabs>
        <w:rPr>
          <w:rFonts w:ascii="Calibri" w:hAnsi="Calibri"/>
          <w:sz w:val="16"/>
        </w:rPr>
      </w:pPr>
    </w:p>
    <w:p w14:paraId="25945F1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September 2008.</w:t>
      </w:r>
      <w:r w:rsidRPr="00D40222">
        <w:rPr>
          <w:rFonts w:ascii="Calibri" w:hAnsi="Calibri"/>
          <w:sz w:val="16"/>
        </w:rPr>
        <w:t xml:space="preserve"> Presented “Why State Constitutions Differ in their Treatment of Same-Sex Couples” at the Interdisciplinary Workshop on Politics and Policy at the University of Michigan’s Center for Political Studies.</w:t>
      </w:r>
    </w:p>
    <w:p w14:paraId="48101B97" w14:textId="77777777" w:rsidR="005C06D1" w:rsidRPr="00D40222" w:rsidRDefault="005C06D1" w:rsidP="005C06D1">
      <w:pPr>
        <w:tabs>
          <w:tab w:val="left" w:pos="360"/>
        </w:tabs>
        <w:rPr>
          <w:rFonts w:ascii="Calibri" w:hAnsi="Calibri"/>
          <w:sz w:val="16"/>
        </w:rPr>
      </w:pPr>
    </w:p>
    <w:p w14:paraId="2CFF58D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Boston.  August 2008. </w:t>
      </w:r>
      <w:r w:rsidRPr="00D40222">
        <w:rPr>
          <w:rFonts w:ascii="Calibri" w:hAnsi="Calibri"/>
          <w:sz w:val="16"/>
        </w:rPr>
        <w:t>Presented “The Problem with Political Ignorance Measures" at the Critical Review Conference on Political Ignorance and Dogmatism.</w:t>
      </w:r>
    </w:p>
    <w:p w14:paraId="5AFFA936" w14:textId="77777777" w:rsidR="005C06D1" w:rsidRPr="00D40222" w:rsidRDefault="005C06D1" w:rsidP="005C06D1">
      <w:pPr>
        <w:tabs>
          <w:tab w:val="left" w:pos="360"/>
        </w:tabs>
        <w:rPr>
          <w:rFonts w:ascii="Calibri" w:hAnsi="Calibri"/>
          <w:sz w:val="16"/>
        </w:rPr>
      </w:pPr>
    </w:p>
    <w:p w14:paraId="1D0B618C"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 xml:space="preserve">Boston.  August 2008. </w:t>
      </w:r>
      <w:r w:rsidRPr="00D40222">
        <w:rPr>
          <w:rFonts w:ascii="Calibri" w:hAnsi="Calibri"/>
          <w:sz w:val="16"/>
        </w:rPr>
        <w:t xml:space="preserve">Presented “Questioning Our Competence: Evaluations of Political Knowledge </w:t>
      </w:r>
      <w:proofErr w:type="gramStart"/>
      <w:r w:rsidRPr="00D40222">
        <w:rPr>
          <w:rFonts w:ascii="Calibri" w:hAnsi="Calibri"/>
          <w:sz w:val="16"/>
        </w:rPr>
        <w:t>Measures”  at</w:t>
      </w:r>
      <w:proofErr w:type="gramEnd"/>
      <w:r w:rsidRPr="00D40222">
        <w:rPr>
          <w:rFonts w:ascii="Calibri" w:hAnsi="Calibri"/>
          <w:sz w:val="16"/>
        </w:rPr>
        <w:t xml:space="preserve"> the Annual Meeting of the American Political Science Association.</w:t>
      </w:r>
    </w:p>
    <w:p w14:paraId="58AA0509" w14:textId="77777777" w:rsidR="005C06D1" w:rsidRPr="00542BD2" w:rsidRDefault="005C06D1" w:rsidP="005C06D1">
      <w:pPr>
        <w:tabs>
          <w:tab w:val="left" w:pos="360"/>
        </w:tabs>
        <w:rPr>
          <w:rFonts w:ascii="Calibri" w:hAnsi="Calibri"/>
          <w:sz w:val="16"/>
        </w:rPr>
      </w:pPr>
    </w:p>
    <w:p w14:paraId="0D90078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Durham, June 2008.</w:t>
      </w:r>
      <w:r w:rsidRPr="00D40222">
        <w:rPr>
          <w:rFonts w:ascii="Calibri" w:hAnsi="Calibri"/>
          <w:sz w:val="16"/>
        </w:rPr>
        <w:t xml:space="preserve"> Lead lecturer (with John Aldrich) for Institutions Week at the Empirical Implications of Theoretical Models workshop. Held at the Department of Political Science, Duke University.</w:t>
      </w:r>
    </w:p>
    <w:p w14:paraId="697EB1E4" w14:textId="77777777" w:rsidR="005C06D1" w:rsidRPr="00D40222" w:rsidRDefault="005C06D1" w:rsidP="005C06D1">
      <w:pPr>
        <w:tabs>
          <w:tab w:val="left" w:pos="360"/>
        </w:tabs>
        <w:rPr>
          <w:rFonts w:ascii="Calibri" w:hAnsi="Calibri"/>
          <w:b/>
          <w:sz w:val="16"/>
        </w:rPr>
      </w:pPr>
    </w:p>
    <w:p w14:paraId="3C7B79D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Vancouver </w:t>
      </w:r>
      <w:r w:rsidRPr="00D40222">
        <w:rPr>
          <w:rFonts w:ascii="Calibri" w:hAnsi="Calibri"/>
          <w:b/>
          <w:i/>
          <w:sz w:val="16"/>
        </w:rPr>
        <w:t>(Canada)</w:t>
      </w:r>
      <w:r w:rsidRPr="00D40222">
        <w:rPr>
          <w:rFonts w:ascii="Calibri" w:hAnsi="Calibri"/>
          <w:b/>
          <w:sz w:val="16"/>
        </w:rPr>
        <w:t>, June 2008.</w:t>
      </w:r>
      <w:r w:rsidRPr="00D40222">
        <w:rPr>
          <w:rFonts w:ascii="Calibri" w:hAnsi="Calibri"/>
          <w:sz w:val="16"/>
        </w:rPr>
        <w:t xml:space="preserve"> Presented “How Point Blindness Reduces the Value of Stock Market Reports” at the Annual Meeting of the Canadian Political Science Association.</w:t>
      </w:r>
    </w:p>
    <w:p w14:paraId="67FD9979" w14:textId="77777777" w:rsidR="005C06D1" w:rsidRPr="00D40222" w:rsidRDefault="005C06D1" w:rsidP="005C06D1">
      <w:pPr>
        <w:tabs>
          <w:tab w:val="left" w:pos="360"/>
        </w:tabs>
        <w:rPr>
          <w:rFonts w:ascii="Calibri" w:hAnsi="Calibri"/>
          <w:sz w:val="16"/>
        </w:rPr>
      </w:pPr>
    </w:p>
    <w:p w14:paraId="06F5A089"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March 2008.</w:t>
      </w:r>
      <w:r w:rsidRPr="00D40222">
        <w:rPr>
          <w:rFonts w:ascii="Calibri" w:hAnsi="Calibri"/>
          <w:sz w:val="16"/>
        </w:rPr>
        <w:t xml:space="preserve"> Presented “Procedural Transparency and the Credibility of Election Surveys” at the University of Michigan’s Center for Political Studies.</w:t>
      </w:r>
    </w:p>
    <w:p w14:paraId="181C58A0" w14:textId="77777777" w:rsidR="005C06D1" w:rsidRPr="00D40222" w:rsidRDefault="005C06D1" w:rsidP="005C06D1">
      <w:pPr>
        <w:tabs>
          <w:tab w:val="left" w:pos="360"/>
        </w:tabs>
        <w:rPr>
          <w:rFonts w:ascii="Calibri" w:hAnsi="Calibri"/>
          <w:sz w:val="16"/>
        </w:rPr>
      </w:pPr>
    </w:p>
    <w:p w14:paraId="1280B617"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Palo Alto, March 2008.</w:t>
      </w:r>
      <w:r w:rsidRPr="00D40222">
        <w:rPr>
          <w:rFonts w:ascii="Calibri" w:hAnsi="Calibri"/>
          <w:sz w:val="16"/>
        </w:rPr>
        <w:t xml:space="preserve"> Presented “Questioning Our Competence” for the Stanford Public Policy Program.</w:t>
      </w:r>
    </w:p>
    <w:p w14:paraId="6ED63A2A" w14:textId="77777777" w:rsidR="005C06D1" w:rsidRPr="00D40222" w:rsidRDefault="005C06D1" w:rsidP="005C06D1">
      <w:pPr>
        <w:tabs>
          <w:tab w:val="left" w:pos="360"/>
        </w:tabs>
        <w:rPr>
          <w:rFonts w:ascii="Calibri" w:hAnsi="Calibri"/>
          <w:sz w:val="16"/>
        </w:rPr>
      </w:pPr>
    </w:p>
    <w:p w14:paraId="2B8244B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Ann Arbor, February 2008. </w:t>
      </w:r>
      <w:r w:rsidRPr="00D40222">
        <w:rPr>
          <w:rFonts w:ascii="Calibri" w:hAnsi="Calibri"/>
          <w:sz w:val="16"/>
        </w:rPr>
        <w:t xml:space="preserve">Presented “Can Social Scientists Help Climate Scientists Combat Global Warming?” at the </w:t>
      </w:r>
      <w:proofErr w:type="spellStart"/>
      <w:r w:rsidRPr="00D40222">
        <w:rPr>
          <w:rFonts w:ascii="Calibri" w:hAnsi="Calibri"/>
          <w:sz w:val="16"/>
        </w:rPr>
        <w:t>Erb</w:t>
      </w:r>
      <w:proofErr w:type="spellEnd"/>
      <w:r w:rsidRPr="00D40222">
        <w:rPr>
          <w:rFonts w:ascii="Calibri" w:hAnsi="Calibri"/>
          <w:sz w:val="16"/>
        </w:rPr>
        <w:t xml:space="preserve"> Colloquium, School of Natural Resources and Environment, University of Michigan.</w:t>
      </w:r>
    </w:p>
    <w:p w14:paraId="3F93B44B" w14:textId="77777777" w:rsidR="005C06D1" w:rsidRPr="00D40222" w:rsidRDefault="005C06D1" w:rsidP="005C06D1">
      <w:pPr>
        <w:tabs>
          <w:tab w:val="left" w:pos="360"/>
        </w:tabs>
        <w:rPr>
          <w:rFonts w:ascii="Calibri" w:hAnsi="Calibri"/>
          <w:sz w:val="16"/>
        </w:rPr>
      </w:pPr>
    </w:p>
    <w:p w14:paraId="20786C7A"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Tucson, January 2008</w:t>
      </w:r>
      <w:r w:rsidRPr="00D40222">
        <w:rPr>
          <w:rFonts w:ascii="Calibri" w:hAnsi="Calibri"/>
          <w:sz w:val="16"/>
        </w:rPr>
        <w:t>. Presented “When Can Politicians Scare Voters into Supporting Bad Policies” at the University of Arizona Department of Political Science.</w:t>
      </w:r>
    </w:p>
    <w:p w14:paraId="46E645E2" w14:textId="77777777" w:rsidR="005C06D1" w:rsidRPr="00D40222" w:rsidRDefault="005C06D1" w:rsidP="005C06D1">
      <w:pPr>
        <w:tabs>
          <w:tab w:val="left" w:pos="360"/>
        </w:tabs>
        <w:rPr>
          <w:rFonts w:ascii="Calibri" w:hAnsi="Calibri"/>
          <w:sz w:val="16"/>
        </w:rPr>
      </w:pPr>
    </w:p>
    <w:p w14:paraId="0B13C679"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New Orleans, January 2008. </w:t>
      </w:r>
      <w:r w:rsidRPr="00D40222">
        <w:rPr>
          <w:rFonts w:ascii="Calibri" w:hAnsi="Calibri"/>
          <w:sz w:val="16"/>
        </w:rPr>
        <w:t>Presented “Can Social Scientists Help Climate Scientists Combat Global Warming?” at the Annual Meeting of the American Meteorological Society.</w:t>
      </w:r>
    </w:p>
    <w:p w14:paraId="10B1BB7E" w14:textId="77777777" w:rsidR="005C06D1" w:rsidRPr="00D40222" w:rsidRDefault="005C06D1" w:rsidP="005C06D1">
      <w:pPr>
        <w:tabs>
          <w:tab w:val="left" w:pos="360"/>
        </w:tabs>
        <w:rPr>
          <w:rFonts w:ascii="Calibri" w:hAnsi="Calibri"/>
          <w:sz w:val="16"/>
        </w:rPr>
      </w:pPr>
    </w:p>
    <w:p w14:paraId="0D7298B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Iowa City, December 2007. </w:t>
      </w:r>
      <w:r w:rsidRPr="00D40222">
        <w:rPr>
          <w:rFonts w:ascii="Calibri" w:hAnsi="Calibri"/>
          <w:sz w:val="16"/>
        </w:rPr>
        <w:t>Presented “</w:t>
      </w:r>
      <w:proofErr w:type="spellStart"/>
      <w:r w:rsidRPr="00D40222">
        <w:rPr>
          <w:rFonts w:ascii="Calibri" w:hAnsi="Calibri"/>
          <w:sz w:val="16"/>
        </w:rPr>
        <w:t>Procedrual</w:t>
      </w:r>
      <w:proofErr w:type="spellEnd"/>
      <w:r w:rsidRPr="00D40222">
        <w:rPr>
          <w:rFonts w:ascii="Calibri" w:hAnsi="Calibri"/>
          <w:sz w:val="16"/>
        </w:rPr>
        <w:t xml:space="preserve"> Transparency and the Credibility of Election Surveys” at the University of Iowa.</w:t>
      </w:r>
    </w:p>
    <w:p w14:paraId="0059199F" w14:textId="77777777" w:rsidR="005C06D1" w:rsidRPr="00D40222" w:rsidRDefault="005C06D1" w:rsidP="005C06D1">
      <w:pPr>
        <w:tabs>
          <w:tab w:val="left" w:pos="360"/>
        </w:tabs>
        <w:rPr>
          <w:rFonts w:ascii="Calibri" w:hAnsi="Calibri"/>
          <w:sz w:val="16"/>
        </w:rPr>
      </w:pPr>
    </w:p>
    <w:p w14:paraId="75388F46" w14:textId="77777777" w:rsidR="005C06D1" w:rsidRPr="00211AFA" w:rsidRDefault="005C06D1" w:rsidP="005C06D1">
      <w:pPr>
        <w:numPr>
          <w:ilvl w:val="0"/>
          <w:numId w:val="5"/>
        </w:numPr>
        <w:tabs>
          <w:tab w:val="left" w:pos="360"/>
        </w:tabs>
        <w:rPr>
          <w:rFonts w:ascii="Calibri" w:hAnsi="Calibri"/>
          <w:sz w:val="16"/>
          <w:szCs w:val="16"/>
        </w:rPr>
      </w:pPr>
      <w:r w:rsidRPr="00211AFA">
        <w:rPr>
          <w:rFonts w:ascii="Calibri" w:hAnsi="Calibri"/>
          <w:b/>
          <w:sz w:val="16"/>
          <w:szCs w:val="16"/>
        </w:rPr>
        <w:t>Washington, November 2007.</w:t>
      </w:r>
      <w:r w:rsidRPr="00211AFA">
        <w:rPr>
          <w:rFonts w:ascii="Calibri" w:hAnsi="Calibri"/>
          <w:sz w:val="16"/>
          <w:szCs w:val="16"/>
        </w:rPr>
        <w:t xml:space="preserve">  Presented "</w:t>
      </w:r>
      <w:r>
        <w:rPr>
          <w:rFonts w:ascii="Calibri" w:hAnsi="Calibri" w:cs="Courier New"/>
          <w:sz w:val="16"/>
          <w:szCs w:val="16"/>
        </w:rPr>
        <w:t>Can You Help the American Voter?</w:t>
      </w:r>
      <w:r w:rsidRPr="00211AFA">
        <w:rPr>
          <w:rFonts w:ascii="Calibri" w:hAnsi="Calibri" w:cs="Courier New"/>
          <w:sz w:val="16"/>
          <w:szCs w:val="16"/>
        </w:rPr>
        <w:t xml:space="preserve"> Information, Persuasion and the Failure of Good Intentions" at Geo</w:t>
      </w:r>
      <w:r>
        <w:rPr>
          <w:rFonts w:ascii="Calibri" w:hAnsi="Calibri" w:cs="Courier New"/>
          <w:sz w:val="16"/>
          <w:szCs w:val="16"/>
        </w:rPr>
        <w:t>r</w:t>
      </w:r>
      <w:r w:rsidRPr="00211AFA">
        <w:rPr>
          <w:rFonts w:ascii="Calibri" w:hAnsi="Calibri" w:cs="Courier New"/>
          <w:sz w:val="16"/>
          <w:szCs w:val="16"/>
        </w:rPr>
        <w:t>getown University.</w:t>
      </w:r>
    </w:p>
    <w:p w14:paraId="15DD5836" w14:textId="77777777" w:rsidR="005C06D1" w:rsidRDefault="005C06D1" w:rsidP="005C06D1">
      <w:pPr>
        <w:tabs>
          <w:tab w:val="left" w:pos="360"/>
        </w:tabs>
        <w:rPr>
          <w:rFonts w:ascii="Calibri" w:hAnsi="Calibri"/>
          <w:b/>
          <w:sz w:val="16"/>
        </w:rPr>
      </w:pPr>
    </w:p>
    <w:p w14:paraId="678DC12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lastRenderedPageBreak/>
        <w:t>Washington, November 2007.</w:t>
      </w:r>
      <w:r w:rsidRPr="00D40222">
        <w:rPr>
          <w:rFonts w:ascii="Calibri" w:hAnsi="Calibri"/>
          <w:sz w:val="16"/>
        </w:rPr>
        <w:t xml:space="preserve"> Presented “Catching up with the American National Election Studies” at a workshop for media pollsters held at Gallup, Inc.</w:t>
      </w:r>
    </w:p>
    <w:p w14:paraId="443784C1" w14:textId="77777777" w:rsidR="005C06D1" w:rsidRPr="00D40222" w:rsidRDefault="005C06D1" w:rsidP="005C06D1">
      <w:pPr>
        <w:tabs>
          <w:tab w:val="left" w:pos="360"/>
        </w:tabs>
        <w:rPr>
          <w:rFonts w:ascii="Calibri" w:hAnsi="Calibri"/>
          <w:sz w:val="16"/>
        </w:rPr>
      </w:pPr>
    </w:p>
    <w:p w14:paraId="20ECB19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October 2007.</w:t>
      </w:r>
      <w:r w:rsidRPr="00D40222">
        <w:rPr>
          <w:rFonts w:ascii="Calibri" w:hAnsi="Calibri"/>
          <w:sz w:val="16"/>
        </w:rPr>
        <w:t xml:space="preserve"> Presented “Can You Help the American Voter” to the Economic Dinner Group, University of Michigan.</w:t>
      </w:r>
    </w:p>
    <w:p w14:paraId="3364A5CC" w14:textId="77777777" w:rsidR="005C06D1" w:rsidRPr="00D40222" w:rsidRDefault="005C06D1" w:rsidP="005C06D1">
      <w:pPr>
        <w:tabs>
          <w:tab w:val="left" w:pos="360"/>
        </w:tabs>
        <w:rPr>
          <w:rFonts w:ascii="Calibri" w:hAnsi="Calibri"/>
          <w:sz w:val="16"/>
        </w:rPr>
      </w:pPr>
    </w:p>
    <w:p w14:paraId="37395DB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Newport, OR, September 2007. </w:t>
      </w:r>
      <w:r w:rsidRPr="00D40222">
        <w:rPr>
          <w:rFonts w:ascii="Calibri" w:hAnsi="Calibri"/>
          <w:sz w:val="16"/>
        </w:rPr>
        <w:t xml:space="preserve">Presented “Necessary Conditions for Persuasion” for the PISCO Marine Conservation Science and Policy Workshop at the Hatfield Marine Science Center. </w:t>
      </w:r>
    </w:p>
    <w:p w14:paraId="2ECC66A8" w14:textId="77777777" w:rsidR="005C06D1" w:rsidRPr="00D40222" w:rsidRDefault="005C06D1" w:rsidP="005C06D1">
      <w:pPr>
        <w:tabs>
          <w:tab w:val="left" w:pos="360"/>
        </w:tabs>
        <w:rPr>
          <w:rFonts w:ascii="Calibri" w:hAnsi="Calibri"/>
          <w:sz w:val="16"/>
        </w:rPr>
      </w:pPr>
    </w:p>
    <w:p w14:paraId="728B119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Newport, OR, September 2007. </w:t>
      </w:r>
      <w:r w:rsidRPr="00D40222">
        <w:rPr>
          <w:rFonts w:ascii="Calibri" w:hAnsi="Calibri"/>
          <w:sz w:val="16"/>
        </w:rPr>
        <w:t xml:space="preserve">Presented “Questioning Our Competence” for the PISCO Marine Conservation Science and Policy Workshop at the Hatfield Marine Science Center. </w:t>
      </w:r>
    </w:p>
    <w:p w14:paraId="5C2E065F" w14:textId="77777777" w:rsidR="005C06D1" w:rsidRPr="00D40222" w:rsidRDefault="005C06D1" w:rsidP="005C06D1">
      <w:pPr>
        <w:tabs>
          <w:tab w:val="left" w:pos="360"/>
        </w:tabs>
        <w:rPr>
          <w:rFonts w:ascii="Calibri" w:hAnsi="Calibri"/>
          <w:b/>
          <w:sz w:val="16"/>
        </w:rPr>
      </w:pPr>
    </w:p>
    <w:p w14:paraId="6CB75FE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September 2007.</w:t>
      </w:r>
      <w:r w:rsidRPr="00D40222">
        <w:rPr>
          <w:rFonts w:ascii="Calibri" w:hAnsi="Calibri"/>
          <w:sz w:val="16"/>
        </w:rPr>
        <w:t xml:space="preserve"> Presented “Loonies Under your Bed: Misdirected Attention and the Diluted Value of Stock Market Reports” at the American Political Science Association’s Annual Meeting.</w:t>
      </w:r>
    </w:p>
    <w:p w14:paraId="51E7D2C6" w14:textId="77777777" w:rsidR="005C06D1" w:rsidRPr="00D40222" w:rsidRDefault="005C06D1" w:rsidP="005C06D1">
      <w:pPr>
        <w:tabs>
          <w:tab w:val="left" w:pos="360"/>
        </w:tabs>
        <w:rPr>
          <w:rFonts w:ascii="Calibri" w:hAnsi="Calibri"/>
          <w:sz w:val="16"/>
        </w:rPr>
      </w:pPr>
    </w:p>
    <w:p w14:paraId="458DE17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Los Angeles, June 2007.</w:t>
      </w:r>
      <w:r w:rsidRPr="00D40222">
        <w:rPr>
          <w:rFonts w:ascii="Calibri" w:hAnsi="Calibri"/>
          <w:sz w:val="16"/>
        </w:rPr>
        <w:t xml:space="preserve"> Lead lecturer (with John Aldrich) for Institutions Week at the Empirical Implications of Theoretical Models workshop. Held at the Department of Political Science, University of California, Los Angeles.</w:t>
      </w:r>
    </w:p>
    <w:p w14:paraId="6F0EEBB7" w14:textId="77777777" w:rsidR="005C06D1" w:rsidRPr="00D40222" w:rsidRDefault="005C06D1" w:rsidP="005C06D1">
      <w:pPr>
        <w:tabs>
          <w:tab w:val="left" w:pos="360"/>
        </w:tabs>
        <w:rPr>
          <w:rFonts w:ascii="Calibri" w:hAnsi="Calibri"/>
          <w:sz w:val="16"/>
        </w:rPr>
      </w:pPr>
    </w:p>
    <w:p w14:paraId="2A75BDB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Colchester (</w:t>
      </w:r>
      <w:r w:rsidRPr="00D40222">
        <w:rPr>
          <w:rFonts w:ascii="Calibri" w:hAnsi="Calibri"/>
          <w:b/>
          <w:i/>
          <w:sz w:val="16"/>
        </w:rPr>
        <w:t>England</w:t>
      </w:r>
      <w:r w:rsidRPr="00D40222">
        <w:rPr>
          <w:rFonts w:ascii="Calibri" w:hAnsi="Calibri"/>
          <w:b/>
          <w:sz w:val="16"/>
        </w:rPr>
        <w:t>). June 2007</w:t>
      </w:r>
      <w:r w:rsidRPr="00D40222">
        <w:rPr>
          <w:rFonts w:ascii="Calibri" w:hAnsi="Calibri"/>
          <w:sz w:val="16"/>
        </w:rPr>
        <w:t>. Presented “How Evolving Communication Technologies Improve Large-Scale National Surveys” at the Cyberinfrastructure and National Election Studies conference. University of Essex.</w:t>
      </w:r>
    </w:p>
    <w:p w14:paraId="01FD2261" w14:textId="77777777" w:rsidR="005C06D1" w:rsidRPr="00D40222" w:rsidRDefault="005C06D1" w:rsidP="005C06D1">
      <w:pPr>
        <w:tabs>
          <w:tab w:val="left" w:pos="360"/>
        </w:tabs>
        <w:rPr>
          <w:rFonts w:ascii="Calibri" w:hAnsi="Calibri"/>
          <w:sz w:val="16"/>
        </w:rPr>
      </w:pPr>
    </w:p>
    <w:p w14:paraId="671C9C7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Colchester (</w:t>
      </w:r>
      <w:r w:rsidRPr="00D40222">
        <w:rPr>
          <w:rFonts w:ascii="Calibri" w:hAnsi="Calibri"/>
          <w:b/>
          <w:i/>
          <w:sz w:val="16"/>
        </w:rPr>
        <w:t>England</w:t>
      </w:r>
      <w:r w:rsidRPr="00D40222">
        <w:rPr>
          <w:rFonts w:ascii="Calibri" w:hAnsi="Calibri"/>
          <w:b/>
          <w:sz w:val="16"/>
        </w:rPr>
        <w:t>). June 2007</w:t>
      </w:r>
      <w:r w:rsidRPr="00D40222">
        <w:rPr>
          <w:rFonts w:ascii="Calibri" w:hAnsi="Calibri"/>
          <w:sz w:val="16"/>
        </w:rPr>
        <w:t>. Presented “Survey Experiments by Internet” at the Cyberinfrastructure and National Election Studies conference. University of Essex.</w:t>
      </w:r>
    </w:p>
    <w:p w14:paraId="4FAC1232" w14:textId="77777777" w:rsidR="005C06D1" w:rsidRPr="00D40222" w:rsidRDefault="005C06D1" w:rsidP="005C06D1">
      <w:pPr>
        <w:tabs>
          <w:tab w:val="left" w:pos="360"/>
        </w:tabs>
        <w:rPr>
          <w:rFonts w:ascii="Calibri" w:hAnsi="Calibri"/>
          <w:sz w:val="16"/>
        </w:rPr>
      </w:pPr>
    </w:p>
    <w:p w14:paraId="1742EE2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Palo Alto, May 2007.</w:t>
      </w:r>
      <w:r w:rsidRPr="00D40222">
        <w:rPr>
          <w:rFonts w:ascii="Calibri" w:hAnsi="Calibri"/>
          <w:sz w:val="16"/>
        </w:rPr>
        <w:t xml:space="preserve"> Presented “Beyond Rules and Norms: Contributions of Social Science to Deliberative Legitimacy” at the International Communication Association Pre-Conference on “</w:t>
      </w:r>
      <w:r w:rsidRPr="00D40222">
        <w:rPr>
          <w:rFonts w:ascii="Calibri" w:hAnsi="Calibri" w:cs="Arial"/>
          <w:sz w:val="16"/>
        </w:rPr>
        <w:t>Setting the Agenda for Communication Research,”</w:t>
      </w:r>
      <w:r w:rsidRPr="00D40222">
        <w:rPr>
          <w:rFonts w:ascii="Calibri" w:hAnsi="Calibri"/>
          <w:sz w:val="16"/>
        </w:rPr>
        <w:t xml:space="preserve"> Stanford University. </w:t>
      </w:r>
    </w:p>
    <w:p w14:paraId="7DB6BD15" w14:textId="77777777" w:rsidR="005C06D1" w:rsidRPr="00D40222" w:rsidRDefault="005C06D1" w:rsidP="005C06D1">
      <w:pPr>
        <w:tabs>
          <w:tab w:val="left" w:pos="360"/>
        </w:tabs>
        <w:rPr>
          <w:rFonts w:ascii="Calibri" w:hAnsi="Calibri"/>
          <w:sz w:val="16"/>
        </w:rPr>
      </w:pPr>
    </w:p>
    <w:p w14:paraId="6680BEF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May 2007</w:t>
      </w:r>
      <w:r w:rsidRPr="00D40222">
        <w:rPr>
          <w:rFonts w:ascii="Calibri" w:hAnsi="Calibri"/>
          <w:sz w:val="16"/>
        </w:rPr>
        <w:t>. Presented “When Can Politicians Scare Voters into Supporting Bad Policies” at the University of California, San Diego Department of Political Science.</w:t>
      </w:r>
    </w:p>
    <w:p w14:paraId="742A2E8A" w14:textId="77777777" w:rsidR="005C06D1" w:rsidRPr="00D40222" w:rsidRDefault="005C06D1" w:rsidP="005C06D1">
      <w:pPr>
        <w:tabs>
          <w:tab w:val="left" w:pos="360"/>
        </w:tabs>
        <w:rPr>
          <w:rFonts w:ascii="Calibri" w:hAnsi="Calibri"/>
          <w:sz w:val="16"/>
        </w:rPr>
      </w:pPr>
    </w:p>
    <w:p w14:paraId="1148622A"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Lexington, May 2007</w:t>
      </w:r>
      <w:r w:rsidRPr="00D40222">
        <w:rPr>
          <w:rFonts w:ascii="Calibri" w:hAnsi="Calibri"/>
          <w:sz w:val="16"/>
        </w:rPr>
        <w:t>. Presented “When Can Politicians Scare Voters into Supporting Bad Policies” at the University of Kentucky Department of Political Science.</w:t>
      </w:r>
    </w:p>
    <w:p w14:paraId="20EAACD1" w14:textId="77777777" w:rsidR="005C06D1" w:rsidRPr="00D40222" w:rsidRDefault="005C06D1" w:rsidP="005C06D1">
      <w:pPr>
        <w:tabs>
          <w:tab w:val="left" w:pos="360"/>
        </w:tabs>
        <w:rPr>
          <w:rFonts w:ascii="Calibri" w:hAnsi="Calibri"/>
          <w:sz w:val="16"/>
        </w:rPr>
      </w:pPr>
    </w:p>
    <w:p w14:paraId="65F4934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College Station, April 2007</w:t>
      </w:r>
      <w:r w:rsidRPr="00D40222">
        <w:rPr>
          <w:rFonts w:ascii="Calibri" w:hAnsi="Calibri"/>
          <w:sz w:val="16"/>
        </w:rPr>
        <w:t>. Presented “New Opportunities in Survey Research” at the Texas A&amp;M University Department of Political Science.</w:t>
      </w:r>
    </w:p>
    <w:p w14:paraId="72C41F2E" w14:textId="77777777" w:rsidR="005C06D1" w:rsidRPr="00D40222" w:rsidRDefault="005C06D1" w:rsidP="005C06D1">
      <w:pPr>
        <w:tabs>
          <w:tab w:val="left" w:pos="360"/>
        </w:tabs>
        <w:rPr>
          <w:rFonts w:ascii="Calibri" w:hAnsi="Calibri"/>
          <w:sz w:val="16"/>
        </w:rPr>
      </w:pPr>
    </w:p>
    <w:p w14:paraId="68ED0D9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College Station, April 2007</w:t>
      </w:r>
      <w:r w:rsidRPr="00D40222">
        <w:rPr>
          <w:rFonts w:ascii="Calibri" w:hAnsi="Calibri"/>
          <w:sz w:val="16"/>
        </w:rPr>
        <w:t>. Presented “When Can Politicians Scare Voters into Supporting Bad Policies” at the Texas A&amp;M University Department of Political Science.</w:t>
      </w:r>
    </w:p>
    <w:p w14:paraId="69301B12" w14:textId="77777777" w:rsidR="005C06D1" w:rsidRPr="00D40222" w:rsidRDefault="005C06D1" w:rsidP="005C06D1">
      <w:pPr>
        <w:tabs>
          <w:tab w:val="left" w:pos="360"/>
        </w:tabs>
        <w:rPr>
          <w:rFonts w:ascii="Calibri" w:hAnsi="Calibri"/>
          <w:sz w:val="16"/>
        </w:rPr>
      </w:pPr>
    </w:p>
    <w:p w14:paraId="758B75FA"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2007.</w:t>
      </w:r>
      <w:r w:rsidRPr="00D40222">
        <w:rPr>
          <w:rFonts w:ascii="Calibri" w:hAnsi="Calibri"/>
          <w:sz w:val="16"/>
        </w:rPr>
        <w:t xml:space="preserve"> Presented “Beyond Rules and Norms: Contributions of Social Science to Deliberative Legitimacy” at the Midwest Political Science Association’s Annual Meeting.</w:t>
      </w:r>
    </w:p>
    <w:p w14:paraId="0239DC01" w14:textId="77777777" w:rsidR="005C06D1" w:rsidRPr="00D40222" w:rsidRDefault="005C06D1" w:rsidP="005C06D1">
      <w:pPr>
        <w:tabs>
          <w:tab w:val="left" w:pos="360"/>
        </w:tabs>
        <w:rPr>
          <w:rFonts w:ascii="Calibri" w:hAnsi="Calibri"/>
          <w:sz w:val="16"/>
        </w:rPr>
      </w:pPr>
    </w:p>
    <w:p w14:paraId="00B9C04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San Francisco, March 2007.</w:t>
      </w:r>
      <w:r w:rsidRPr="00D40222">
        <w:rPr>
          <w:rFonts w:ascii="Calibri" w:hAnsi="Calibri"/>
          <w:sz w:val="16"/>
        </w:rPr>
        <w:t xml:space="preserve"> Presented “How Elitism Undermines the Study of Voter Competence” at the Annual Meeting of the National Conference of Black Political Scientists.</w:t>
      </w:r>
    </w:p>
    <w:p w14:paraId="7112E459" w14:textId="77777777" w:rsidR="005C06D1" w:rsidRPr="00D40222" w:rsidRDefault="005C06D1" w:rsidP="005C06D1">
      <w:pPr>
        <w:tabs>
          <w:tab w:val="left" w:pos="360"/>
        </w:tabs>
        <w:rPr>
          <w:rFonts w:ascii="Calibri" w:hAnsi="Calibri"/>
          <w:sz w:val="16"/>
        </w:rPr>
      </w:pPr>
    </w:p>
    <w:p w14:paraId="7CCF18C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San Francisco, March 2007. </w:t>
      </w:r>
      <w:r w:rsidRPr="00D40222">
        <w:rPr>
          <w:rFonts w:ascii="Calibri" w:hAnsi="Calibri"/>
          <w:sz w:val="16"/>
        </w:rPr>
        <w:t>Presented “Remaking the American National Election Studies” at the Annual Meeting of the National Conference of Black Political Scientists.</w:t>
      </w:r>
    </w:p>
    <w:p w14:paraId="2FF620B3" w14:textId="77777777" w:rsidR="005C06D1" w:rsidRPr="00D40222" w:rsidRDefault="005C06D1" w:rsidP="005C06D1">
      <w:pPr>
        <w:tabs>
          <w:tab w:val="left" w:pos="360"/>
        </w:tabs>
        <w:rPr>
          <w:rFonts w:ascii="Calibri" w:hAnsi="Calibri"/>
          <w:sz w:val="16"/>
        </w:rPr>
      </w:pPr>
    </w:p>
    <w:p w14:paraId="1051327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East Lansing. March 2007</w:t>
      </w:r>
      <w:r w:rsidRPr="00D40222">
        <w:rPr>
          <w:rFonts w:ascii="Calibri" w:hAnsi="Calibri"/>
          <w:sz w:val="16"/>
        </w:rPr>
        <w:t>. Presented “When Can Politicians Scare Voters into Supporting Bad Policies” at the Michigan State University Department of Political Science.</w:t>
      </w:r>
    </w:p>
    <w:p w14:paraId="160ADFD9" w14:textId="77777777" w:rsidR="005C06D1" w:rsidRPr="00D40222" w:rsidRDefault="005C06D1" w:rsidP="005C06D1">
      <w:pPr>
        <w:tabs>
          <w:tab w:val="left" w:pos="360"/>
        </w:tabs>
        <w:rPr>
          <w:rFonts w:ascii="Calibri" w:hAnsi="Calibri"/>
          <w:sz w:val="16"/>
        </w:rPr>
      </w:pPr>
    </w:p>
    <w:p w14:paraId="3A3A33AA"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San Francisco, February 2007. </w:t>
      </w:r>
      <w:r w:rsidRPr="00D40222">
        <w:rPr>
          <w:rFonts w:ascii="Calibri" w:hAnsi="Calibri"/>
          <w:sz w:val="16"/>
        </w:rPr>
        <w:t>Presented “The Climate Challenge: Can We Learn What We Need to Know” at the Annual Meeting of the American Association for the Advancement of Science.</w:t>
      </w:r>
    </w:p>
    <w:p w14:paraId="65DCE48F" w14:textId="77777777" w:rsidR="005C06D1" w:rsidRPr="00D40222" w:rsidRDefault="005C06D1" w:rsidP="005C06D1">
      <w:pPr>
        <w:tabs>
          <w:tab w:val="left" w:pos="360"/>
        </w:tabs>
        <w:rPr>
          <w:rFonts w:ascii="Calibri" w:hAnsi="Calibri"/>
          <w:sz w:val="16"/>
        </w:rPr>
      </w:pPr>
    </w:p>
    <w:p w14:paraId="6639400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Tallahassee. December 2006</w:t>
      </w:r>
      <w:r w:rsidRPr="00D40222">
        <w:rPr>
          <w:rFonts w:ascii="Calibri" w:hAnsi="Calibri"/>
          <w:sz w:val="16"/>
        </w:rPr>
        <w:t xml:space="preserve">. Presented “When Can Politicians Scare Voters into Supporting Bad Policies” at the Florida State University Department of Political Science. </w:t>
      </w:r>
    </w:p>
    <w:p w14:paraId="3D5B2776" w14:textId="77777777" w:rsidR="005C06D1" w:rsidRPr="00D40222" w:rsidRDefault="005C06D1" w:rsidP="005C06D1">
      <w:pPr>
        <w:tabs>
          <w:tab w:val="left" w:pos="360"/>
        </w:tabs>
        <w:rPr>
          <w:rFonts w:ascii="Calibri" w:hAnsi="Calibri"/>
          <w:sz w:val="16"/>
        </w:rPr>
      </w:pPr>
    </w:p>
    <w:p w14:paraId="6D05B38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New York. November 2006. </w:t>
      </w:r>
      <w:r w:rsidRPr="008E0919">
        <w:rPr>
          <w:rFonts w:ascii="Calibri" w:hAnsi="Calibri"/>
          <w:sz w:val="16"/>
        </w:rPr>
        <w:t>Presented</w:t>
      </w:r>
      <w:r w:rsidRPr="00D40222">
        <w:rPr>
          <w:rFonts w:ascii="Calibri" w:hAnsi="Calibri"/>
          <w:b/>
          <w:sz w:val="16"/>
        </w:rPr>
        <w:t xml:space="preserve"> </w:t>
      </w:r>
      <w:r w:rsidRPr="00D40222">
        <w:rPr>
          <w:rFonts w:ascii="Calibri" w:hAnsi="Calibri"/>
          <w:sz w:val="16"/>
        </w:rPr>
        <w:t>“The Climate Challenge: Can We Learn What We Need to Know” at the Bridging Institution meeting sponsored by the Yale University School of Forestry and Environmental Studies.</w:t>
      </w:r>
    </w:p>
    <w:p w14:paraId="0EC638B0" w14:textId="77777777" w:rsidR="005C06D1" w:rsidRPr="00D40222" w:rsidRDefault="005C06D1" w:rsidP="005C06D1">
      <w:pPr>
        <w:tabs>
          <w:tab w:val="left" w:pos="360"/>
        </w:tabs>
        <w:rPr>
          <w:rFonts w:ascii="Calibri" w:hAnsi="Calibri"/>
          <w:sz w:val="16"/>
        </w:rPr>
      </w:pPr>
    </w:p>
    <w:p w14:paraId="6579733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Durham. October 2006.</w:t>
      </w:r>
      <w:r w:rsidRPr="00D40222">
        <w:rPr>
          <w:rFonts w:ascii="Calibri" w:hAnsi="Calibri"/>
          <w:sz w:val="16"/>
        </w:rPr>
        <w:t xml:space="preserve"> Presented “The Psychology of Election Studies” at the “Psychology of Voting and Election” campaigns conference at Duke University.</w:t>
      </w:r>
    </w:p>
    <w:p w14:paraId="7F4585BA" w14:textId="77777777" w:rsidR="005C06D1" w:rsidRPr="00D40222" w:rsidRDefault="005C06D1" w:rsidP="005C06D1">
      <w:pPr>
        <w:tabs>
          <w:tab w:val="left" w:pos="360"/>
        </w:tabs>
        <w:rPr>
          <w:rFonts w:ascii="Calibri" w:hAnsi="Calibri"/>
          <w:sz w:val="16"/>
        </w:rPr>
      </w:pPr>
    </w:p>
    <w:p w14:paraId="292829B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Lincoln, October 2006.</w:t>
      </w:r>
      <w:r w:rsidRPr="00D40222">
        <w:rPr>
          <w:rFonts w:ascii="Calibri" w:hAnsi="Calibri"/>
          <w:sz w:val="16"/>
        </w:rPr>
        <w:t xml:space="preserve"> Presented “When Can Politicians Scare Voters into Supporting Bad Policies: Emotion and Strategy in an Equilibrium of Fear” at the at the Hendricks Conference on Biology, Evolution, and Political Behavior at the University of Nebraska.</w:t>
      </w:r>
    </w:p>
    <w:p w14:paraId="04D5B9D6" w14:textId="77777777" w:rsidR="005C06D1" w:rsidRPr="00D40222" w:rsidRDefault="005C06D1" w:rsidP="005C06D1">
      <w:pPr>
        <w:tabs>
          <w:tab w:val="left" w:pos="360"/>
        </w:tabs>
        <w:rPr>
          <w:rFonts w:ascii="Calibri" w:hAnsi="Calibri"/>
          <w:sz w:val="16"/>
        </w:rPr>
      </w:pPr>
    </w:p>
    <w:p w14:paraId="1647047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Philadelphia, September 2006.</w:t>
      </w:r>
      <w:r w:rsidRPr="00D40222">
        <w:rPr>
          <w:rFonts w:ascii="Calibri" w:hAnsi="Calibri"/>
          <w:sz w:val="16"/>
        </w:rPr>
        <w:t xml:space="preserve"> Presented “When Can Politicians Scare Voters into Supporting Bad Policies: Emotion and Strategy in an Equilibrium of Fear” at the at the American Political Science Association’s Annual Meeting.</w:t>
      </w:r>
    </w:p>
    <w:p w14:paraId="3D83D64C" w14:textId="77777777" w:rsidR="005C06D1" w:rsidRPr="00D40222" w:rsidRDefault="005C06D1" w:rsidP="005C06D1">
      <w:pPr>
        <w:rPr>
          <w:rFonts w:ascii="Calibri" w:hAnsi="Calibri"/>
          <w:b/>
          <w:sz w:val="16"/>
        </w:rPr>
      </w:pPr>
    </w:p>
    <w:p w14:paraId="05C105DE" w14:textId="77777777" w:rsidR="005C06D1" w:rsidRPr="00D40222" w:rsidRDefault="005C06D1" w:rsidP="005C06D1">
      <w:pPr>
        <w:numPr>
          <w:ilvl w:val="0"/>
          <w:numId w:val="5"/>
        </w:numPr>
        <w:rPr>
          <w:rFonts w:ascii="Calibri" w:hAnsi="Calibri"/>
          <w:b/>
          <w:sz w:val="16"/>
        </w:rPr>
      </w:pPr>
      <w:r w:rsidRPr="00D40222">
        <w:rPr>
          <w:rFonts w:ascii="Calibri" w:hAnsi="Calibri"/>
          <w:b/>
          <w:sz w:val="16"/>
          <w:szCs w:val="16"/>
        </w:rPr>
        <w:t xml:space="preserve">Munich </w:t>
      </w:r>
      <w:r w:rsidRPr="00D40222">
        <w:rPr>
          <w:rFonts w:ascii="Calibri" w:hAnsi="Calibri"/>
          <w:b/>
          <w:i/>
          <w:sz w:val="16"/>
          <w:szCs w:val="16"/>
        </w:rPr>
        <w:t>(Germany)</w:t>
      </w:r>
      <w:r w:rsidRPr="00D40222">
        <w:rPr>
          <w:rFonts w:ascii="Calibri" w:hAnsi="Calibri"/>
          <w:b/>
          <w:sz w:val="16"/>
          <w:szCs w:val="16"/>
        </w:rPr>
        <w:t xml:space="preserve">, July 2006. </w:t>
      </w:r>
      <w:r w:rsidRPr="00D40222">
        <w:rPr>
          <w:rFonts w:ascii="Calibri" w:hAnsi="Calibri"/>
          <w:sz w:val="16"/>
          <w:szCs w:val="16"/>
        </w:rPr>
        <w:t xml:space="preserve">Presented “Communication Technology and the Possibility of Big Science: Examples of Three Large-Scale </w:t>
      </w:r>
      <w:proofErr w:type="spellStart"/>
      <w:r w:rsidRPr="00D40222">
        <w:rPr>
          <w:rFonts w:ascii="Calibri" w:hAnsi="Calibri"/>
          <w:sz w:val="16"/>
          <w:szCs w:val="16"/>
        </w:rPr>
        <w:t>Collaboratories</w:t>
      </w:r>
      <w:proofErr w:type="spellEnd"/>
      <w:r w:rsidRPr="00D40222">
        <w:rPr>
          <w:rFonts w:ascii="Calibri" w:hAnsi="Calibri"/>
          <w:sz w:val="16"/>
          <w:szCs w:val="16"/>
        </w:rPr>
        <w:t xml:space="preserve">” at the Second </w:t>
      </w:r>
      <w:proofErr w:type="spellStart"/>
      <w:r w:rsidRPr="00D40222">
        <w:rPr>
          <w:rFonts w:ascii="Calibri" w:hAnsi="Calibri"/>
          <w:sz w:val="16"/>
          <w:szCs w:val="16"/>
        </w:rPr>
        <w:t>EuroScience</w:t>
      </w:r>
      <w:proofErr w:type="spellEnd"/>
      <w:r w:rsidRPr="00D40222">
        <w:rPr>
          <w:rFonts w:ascii="Calibri" w:hAnsi="Calibri"/>
          <w:sz w:val="16"/>
          <w:szCs w:val="16"/>
        </w:rPr>
        <w:t xml:space="preserve"> Open Forum.</w:t>
      </w:r>
    </w:p>
    <w:p w14:paraId="590ACA79" w14:textId="77777777" w:rsidR="005C06D1" w:rsidRPr="00D40222" w:rsidRDefault="005C06D1" w:rsidP="005C06D1">
      <w:pPr>
        <w:rPr>
          <w:rFonts w:ascii="Calibri" w:hAnsi="Calibri"/>
          <w:b/>
          <w:sz w:val="16"/>
        </w:rPr>
      </w:pPr>
    </w:p>
    <w:p w14:paraId="0E065FF9"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Fukuoka </w:t>
      </w:r>
      <w:r w:rsidRPr="00D40222">
        <w:rPr>
          <w:rFonts w:ascii="Calibri" w:hAnsi="Calibri"/>
          <w:b/>
          <w:i/>
          <w:sz w:val="16"/>
        </w:rPr>
        <w:t>(Japan)</w:t>
      </w:r>
      <w:r w:rsidRPr="00D40222">
        <w:rPr>
          <w:rFonts w:ascii="Calibri" w:hAnsi="Calibri"/>
          <w:b/>
          <w:sz w:val="16"/>
        </w:rPr>
        <w:t xml:space="preserve">, July 2006. </w:t>
      </w:r>
      <w:r w:rsidRPr="00D40222">
        <w:rPr>
          <w:rFonts w:ascii="Calibri" w:hAnsi="Calibri"/>
          <w:sz w:val="16"/>
        </w:rPr>
        <w:t>Presented “Remaking the American National Election Studies” at the 20</w:t>
      </w:r>
      <w:r w:rsidRPr="00D40222">
        <w:rPr>
          <w:rFonts w:ascii="Calibri" w:hAnsi="Calibri"/>
          <w:sz w:val="16"/>
          <w:vertAlign w:val="superscript"/>
        </w:rPr>
        <w:t>th</w:t>
      </w:r>
      <w:r w:rsidRPr="00D40222">
        <w:rPr>
          <w:rFonts w:ascii="Calibri" w:hAnsi="Calibri"/>
          <w:sz w:val="16"/>
        </w:rPr>
        <w:t xml:space="preserve"> International Political Science Association World Conference.</w:t>
      </w:r>
    </w:p>
    <w:p w14:paraId="259C8908" w14:textId="77777777" w:rsidR="005C06D1" w:rsidRPr="00D40222" w:rsidRDefault="005C06D1" w:rsidP="005C06D1">
      <w:pPr>
        <w:tabs>
          <w:tab w:val="left" w:pos="360"/>
        </w:tabs>
        <w:rPr>
          <w:rFonts w:ascii="Calibri" w:hAnsi="Calibri"/>
          <w:b/>
          <w:sz w:val="16"/>
        </w:rPr>
      </w:pPr>
    </w:p>
    <w:p w14:paraId="0141CCE1"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Ann Arbor, June 2006.</w:t>
      </w:r>
      <w:r w:rsidRPr="00D40222">
        <w:rPr>
          <w:rFonts w:ascii="Calibri" w:hAnsi="Calibri"/>
          <w:sz w:val="16"/>
        </w:rPr>
        <w:t xml:space="preserve"> Lead lecturer (with John Aldrich) for Institutions Week at the Empirical Implications of Theoretical Models workshop. Held at the Department of Political Science, University of Michigan.</w:t>
      </w:r>
    </w:p>
    <w:p w14:paraId="545D8677" w14:textId="77777777" w:rsidR="005C06D1" w:rsidRPr="00D40222" w:rsidRDefault="005C06D1" w:rsidP="005C06D1">
      <w:pPr>
        <w:tabs>
          <w:tab w:val="left" w:pos="360"/>
        </w:tabs>
        <w:rPr>
          <w:rFonts w:ascii="Calibri" w:hAnsi="Calibri"/>
          <w:sz w:val="16"/>
        </w:rPr>
      </w:pPr>
    </w:p>
    <w:p w14:paraId="22FC5BF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Washington, May 2006. </w:t>
      </w:r>
      <w:r w:rsidRPr="00D40222">
        <w:rPr>
          <w:rFonts w:ascii="Calibri" w:hAnsi="Calibri"/>
          <w:sz w:val="16"/>
        </w:rPr>
        <w:t>Presented “Were Bush Tax Cut Supporters Simply Ignorant? A Second Look at Conservatives and Liberals in “Homer Gets a Tax Cut” at the Spring Symposium of the National Tax Association.</w:t>
      </w:r>
    </w:p>
    <w:p w14:paraId="46603A9D" w14:textId="77777777" w:rsidR="005C06D1" w:rsidRPr="00D40222" w:rsidRDefault="005C06D1" w:rsidP="005C06D1">
      <w:pPr>
        <w:tabs>
          <w:tab w:val="left" w:pos="360"/>
        </w:tabs>
        <w:rPr>
          <w:rFonts w:ascii="Calibri" w:hAnsi="Calibri"/>
          <w:sz w:val="16"/>
        </w:rPr>
      </w:pPr>
    </w:p>
    <w:p w14:paraId="74B581D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May 2006.</w:t>
      </w:r>
      <w:r w:rsidRPr="00D40222">
        <w:rPr>
          <w:rFonts w:ascii="Calibri" w:hAnsi="Calibri"/>
          <w:sz w:val="16"/>
        </w:rPr>
        <w:t xml:space="preserve"> Presented “When Can Politicians Scare Voters into Supporting Bad Policies: Emotion and Strategy in an Equilibrium of Fear” at the University of Michigan Center for Political Studies. </w:t>
      </w:r>
    </w:p>
    <w:p w14:paraId="7243B32E" w14:textId="77777777" w:rsidR="005C06D1" w:rsidRPr="00D40222" w:rsidRDefault="005C06D1" w:rsidP="005C06D1">
      <w:pPr>
        <w:tabs>
          <w:tab w:val="left" w:pos="360"/>
        </w:tabs>
        <w:rPr>
          <w:rFonts w:ascii="Calibri" w:hAnsi="Calibri"/>
          <w:sz w:val="16"/>
        </w:rPr>
      </w:pPr>
    </w:p>
    <w:p w14:paraId="2A3DD908"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May 2006.</w:t>
      </w:r>
      <w:r w:rsidRPr="00D40222">
        <w:rPr>
          <w:rFonts w:ascii="Calibri" w:hAnsi="Calibri"/>
          <w:sz w:val="16"/>
        </w:rPr>
        <w:t xml:space="preserve"> Presented “When Can Politicians Scare Voters into Supporting Bad Policies: Emotion and Strategy in an Equilibrium of Fear” at the Decision </w:t>
      </w:r>
      <w:r w:rsidRPr="00D40222">
        <w:rPr>
          <w:rFonts w:ascii="Calibri" w:hAnsi="Calibri"/>
          <w:sz w:val="16"/>
        </w:rPr>
        <w:lastRenderedPageBreak/>
        <w:t>Consortium May Conference sponsored by the University of Michigan Department of Psychology.</w:t>
      </w:r>
    </w:p>
    <w:p w14:paraId="21BBE259" w14:textId="77777777" w:rsidR="005C06D1" w:rsidRPr="00D40222" w:rsidRDefault="005C06D1" w:rsidP="005C06D1">
      <w:pPr>
        <w:tabs>
          <w:tab w:val="left" w:pos="360"/>
        </w:tabs>
        <w:rPr>
          <w:rFonts w:ascii="Calibri" w:hAnsi="Calibri"/>
          <w:sz w:val="16"/>
        </w:rPr>
      </w:pPr>
    </w:p>
    <w:p w14:paraId="3FE72D0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szCs w:val="16"/>
        </w:rPr>
        <w:t>Los Angeles, April 2006.</w:t>
      </w:r>
      <w:r w:rsidRPr="00D40222">
        <w:rPr>
          <w:rFonts w:ascii="Calibri" w:hAnsi="Calibri"/>
          <w:sz w:val="16"/>
          <w:szCs w:val="16"/>
        </w:rPr>
        <w:t xml:space="preserve"> </w:t>
      </w:r>
      <w:r w:rsidRPr="00D40222">
        <w:rPr>
          <w:rFonts w:ascii="Calibri" w:hAnsi="Calibri"/>
          <w:sz w:val="16"/>
        </w:rPr>
        <w:t>Presented “Necessary Conditions for Increasing Civic Competence” at University of Southern California Law School.</w:t>
      </w:r>
    </w:p>
    <w:p w14:paraId="22B71DF7" w14:textId="77777777" w:rsidR="005C06D1" w:rsidRPr="00D40222" w:rsidRDefault="005C06D1" w:rsidP="005C06D1">
      <w:pPr>
        <w:numPr>
          <w:ilvl w:val="12"/>
          <w:numId w:val="0"/>
        </w:numPr>
        <w:tabs>
          <w:tab w:val="left" w:pos="360"/>
        </w:tabs>
        <w:rPr>
          <w:rFonts w:ascii="Calibri" w:hAnsi="Calibri"/>
          <w:sz w:val="16"/>
        </w:rPr>
      </w:pPr>
    </w:p>
    <w:p w14:paraId="66055DF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2006. </w:t>
      </w:r>
      <w:r w:rsidRPr="00D40222">
        <w:rPr>
          <w:rFonts w:ascii="Calibri" w:hAnsi="Calibri"/>
          <w:sz w:val="16"/>
        </w:rPr>
        <w:t>Presented “Were Bush Tax Cut Supporters Simply Ignorant? A Second Look at Conservatives and Liberals in “Homer Gets a Tax Cut” at the Midwest Political Science Association’s Annual Meeting.</w:t>
      </w:r>
    </w:p>
    <w:p w14:paraId="76F22F95" w14:textId="77777777" w:rsidR="005C06D1" w:rsidRPr="00D40222" w:rsidRDefault="005C06D1" w:rsidP="005C06D1">
      <w:pPr>
        <w:tabs>
          <w:tab w:val="left" w:pos="360"/>
        </w:tabs>
        <w:rPr>
          <w:rFonts w:ascii="Calibri" w:hAnsi="Calibri"/>
          <w:sz w:val="16"/>
        </w:rPr>
      </w:pPr>
    </w:p>
    <w:p w14:paraId="44184E1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szCs w:val="16"/>
        </w:rPr>
        <w:t>Gainesville, April 2006.</w:t>
      </w:r>
      <w:r w:rsidRPr="00D40222">
        <w:rPr>
          <w:rFonts w:ascii="Calibri" w:hAnsi="Calibri"/>
          <w:sz w:val="16"/>
          <w:szCs w:val="16"/>
        </w:rPr>
        <w:t xml:space="preserve"> </w:t>
      </w:r>
      <w:r w:rsidRPr="00D40222">
        <w:rPr>
          <w:rFonts w:ascii="Calibri" w:hAnsi="Calibri"/>
          <w:sz w:val="16"/>
        </w:rPr>
        <w:t>Presented “Remaking the American National Election Studies” at the University of Florida Department of Political Science.</w:t>
      </w:r>
    </w:p>
    <w:p w14:paraId="73784548" w14:textId="77777777" w:rsidR="005C06D1" w:rsidRPr="00D40222" w:rsidRDefault="005C06D1" w:rsidP="005C06D1">
      <w:pPr>
        <w:tabs>
          <w:tab w:val="left" w:pos="360"/>
        </w:tabs>
        <w:rPr>
          <w:rFonts w:ascii="Calibri" w:hAnsi="Calibri"/>
          <w:sz w:val="16"/>
        </w:rPr>
      </w:pPr>
    </w:p>
    <w:p w14:paraId="6806CA3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szCs w:val="16"/>
        </w:rPr>
        <w:t>Gainesville, April 2006.</w:t>
      </w:r>
      <w:r w:rsidRPr="00D40222">
        <w:rPr>
          <w:rFonts w:ascii="Calibri" w:hAnsi="Calibri"/>
          <w:sz w:val="16"/>
          <w:szCs w:val="16"/>
        </w:rPr>
        <w:t xml:space="preserve"> </w:t>
      </w:r>
      <w:r w:rsidRPr="00D40222">
        <w:rPr>
          <w:rFonts w:ascii="Calibri" w:hAnsi="Calibri"/>
          <w:sz w:val="16"/>
        </w:rPr>
        <w:t>Presented “Necessary Conditions for Increasing Civic Competence” at the University of Florida Department of Political Science.</w:t>
      </w:r>
    </w:p>
    <w:p w14:paraId="6787E7DB" w14:textId="77777777" w:rsidR="005C06D1" w:rsidRPr="00D40222" w:rsidRDefault="005C06D1" w:rsidP="005C06D1">
      <w:pPr>
        <w:rPr>
          <w:rFonts w:ascii="Calibri" w:hAnsi="Calibri"/>
          <w:sz w:val="16"/>
          <w:szCs w:val="16"/>
        </w:rPr>
      </w:pPr>
    </w:p>
    <w:p w14:paraId="63D6BAE3" w14:textId="77777777" w:rsidR="005C06D1" w:rsidRPr="00D40222" w:rsidRDefault="005C06D1" w:rsidP="005C06D1">
      <w:pPr>
        <w:numPr>
          <w:ilvl w:val="0"/>
          <w:numId w:val="5"/>
        </w:numPr>
        <w:rPr>
          <w:rFonts w:ascii="Calibri" w:hAnsi="Calibri"/>
          <w:sz w:val="16"/>
          <w:szCs w:val="16"/>
        </w:rPr>
      </w:pPr>
      <w:r w:rsidRPr="00D40222">
        <w:rPr>
          <w:rFonts w:ascii="Calibri" w:hAnsi="Calibri"/>
          <w:b/>
          <w:sz w:val="16"/>
          <w:szCs w:val="16"/>
        </w:rPr>
        <w:t>Washington, March 2006.</w:t>
      </w:r>
      <w:r w:rsidRPr="00D40222">
        <w:rPr>
          <w:rFonts w:ascii="Calibri" w:hAnsi="Calibri"/>
          <w:sz w:val="16"/>
          <w:szCs w:val="16"/>
        </w:rPr>
        <w:t xml:space="preserve"> Presenter, “Common Challenges and Organizational Solutions: EAC Surveys and the American National Election Studies” at the conference on “Improving the Collection of Election Data at the U.S. Election Assistance Commission.</w:t>
      </w:r>
    </w:p>
    <w:p w14:paraId="3FCC79BF" w14:textId="77777777" w:rsidR="005C06D1" w:rsidRPr="00D40222" w:rsidRDefault="005C06D1" w:rsidP="005C06D1">
      <w:pPr>
        <w:rPr>
          <w:rFonts w:ascii="Calibri" w:hAnsi="Calibri"/>
          <w:sz w:val="16"/>
          <w:szCs w:val="16"/>
        </w:rPr>
      </w:pPr>
    </w:p>
    <w:p w14:paraId="226761B7" w14:textId="77777777" w:rsidR="005C06D1" w:rsidRPr="00D40222" w:rsidRDefault="005C06D1" w:rsidP="005C06D1">
      <w:pPr>
        <w:numPr>
          <w:ilvl w:val="0"/>
          <w:numId w:val="5"/>
        </w:numPr>
        <w:rPr>
          <w:rFonts w:ascii="Calibri" w:hAnsi="Calibri"/>
          <w:sz w:val="16"/>
          <w:szCs w:val="16"/>
        </w:rPr>
      </w:pPr>
      <w:r w:rsidRPr="00D40222">
        <w:rPr>
          <w:rFonts w:ascii="Calibri" w:hAnsi="Calibri"/>
          <w:b/>
          <w:sz w:val="16"/>
          <w:szCs w:val="16"/>
        </w:rPr>
        <w:t>Washington, March 2006.</w:t>
      </w:r>
      <w:r w:rsidRPr="00D40222">
        <w:rPr>
          <w:rFonts w:ascii="Calibri" w:hAnsi="Calibri"/>
          <w:sz w:val="16"/>
          <w:szCs w:val="16"/>
        </w:rPr>
        <w:t xml:space="preserve"> Presenter and co-chair, Department of Homeland Security and National Science Foundation “Research on Disasters and Terrorism Workshop.”</w:t>
      </w:r>
    </w:p>
    <w:p w14:paraId="731C6E56" w14:textId="77777777" w:rsidR="005C06D1" w:rsidRPr="00D40222" w:rsidRDefault="005C06D1" w:rsidP="005C06D1">
      <w:pPr>
        <w:rPr>
          <w:rFonts w:ascii="Calibri" w:hAnsi="Calibri"/>
          <w:sz w:val="16"/>
          <w:szCs w:val="16"/>
        </w:rPr>
      </w:pPr>
    </w:p>
    <w:p w14:paraId="24C1D6A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St. Louis, February 2006</w:t>
      </w:r>
      <w:r w:rsidRPr="00D40222">
        <w:rPr>
          <w:rFonts w:ascii="Calibri" w:hAnsi="Calibri"/>
          <w:sz w:val="16"/>
        </w:rPr>
        <w:t>. “How Basic Research in the Social Sciences Informs Public Policy.” Organizer and Moderator. Annual Meeting of the American Association for the Advancement of Science.</w:t>
      </w:r>
    </w:p>
    <w:p w14:paraId="3B556105" w14:textId="77777777" w:rsidR="005C06D1" w:rsidRPr="00D40222" w:rsidRDefault="005C06D1" w:rsidP="005C06D1">
      <w:pPr>
        <w:tabs>
          <w:tab w:val="left" w:pos="360"/>
        </w:tabs>
        <w:rPr>
          <w:rFonts w:ascii="Calibri" w:hAnsi="Calibri"/>
          <w:sz w:val="16"/>
        </w:rPr>
      </w:pPr>
    </w:p>
    <w:p w14:paraId="5577E32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Princeton, November 2005.</w:t>
      </w:r>
      <w:r w:rsidRPr="00D40222">
        <w:rPr>
          <w:rFonts w:ascii="Calibri" w:hAnsi="Calibri"/>
          <w:sz w:val="16"/>
        </w:rPr>
        <w:t xml:space="preserve"> Presented “Remaking the American National Election Studies” at Princeton University’s Department of Politics.</w:t>
      </w:r>
    </w:p>
    <w:p w14:paraId="7352C71A" w14:textId="77777777" w:rsidR="005C06D1" w:rsidRPr="00D40222" w:rsidRDefault="005C06D1" w:rsidP="005C06D1">
      <w:pPr>
        <w:tabs>
          <w:tab w:val="left" w:pos="360"/>
        </w:tabs>
        <w:rPr>
          <w:rFonts w:ascii="Calibri" w:hAnsi="Calibri"/>
          <w:b/>
          <w:sz w:val="16"/>
        </w:rPr>
      </w:pPr>
    </w:p>
    <w:p w14:paraId="49AD328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Princeton, November 2005.</w:t>
      </w:r>
      <w:r w:rsidRPr="00D40222">
        <w:rPr>
          <w:rFonts w:ascii="Calibri" w:hAnsi="Calibri"/>
          <w:sz w:val="16"/>
        </w:rPr>
        <w:t xml:space="preserve"> Presented “Necessary Conditions for Increasing Civic Competence” at Princeton University’s Department of Politics.</w:t>
      </w:r>
    </w:p>
    <w:p w14:paraId="1477FEBF" w14:textId="77777777" w:rsidR="005C06D1" w:rsidRPr="00D40222" w:rsidRDefault="005C06D1" w:rsidP="005C06D1">
      <w:pPr>
        <w:tabs>
          <w:tab w:val="left" w:pos="360"/>
        </w:tabs>
        <w:rPr>
          <w:rFonts w:ascii="Calibri" w:hAnsi="Calibri"/>
          <w:b/>
          <w:sz w:val="16"/>
        </w:rPr>
      </w:pPr>
    </w:p>
    <w:p w14:paraId="5A74A47A"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Copenhagen </w:t>
      </w:r>
      <w:r w:rsidRPr="00D40222">
        <w:rPr>
          <w:rFonts w:ascii="Calibri" w:hAnsi="Calibri"/>
          <w:b/>
          <w:i/>
          <w:sz w:val="16"/>
        </w:rPr>
        <w:t>(Denmark),</w:t>
      </w:r>
      <w:r w:rsidRPr="00D40222">
        <w:rPr>
          <w:rFonts w:ascii="Calibri" w:hAnsi="Calibri"/>
          <w:b/>
          <w:sz w:val="16"/>
        </w:rPr>
        <w:t xml:space="preserve"> October 2005. </w:t>
      </w:r>
      <w:r w:rsidRPr="00D40222">
        <w:rPr>
          <w:rFonts w:ascii="Calibri" w:hAnsi="Calibri"/>
          <w:sz w:val="16"/>
        </w:rPr>
        <w:t>Presented “Necessary Conditions for Increasing Civic Competence” at the Workshop on Behavioral Public Economics at the University of Copenhagen.</w:t>
      </w:r>
    </w:p>
    <w:p w14:paraId="47D6B3E9" w14:textId="77777777" w:rsidR="005C06D1" w:rsidRPr="00D40222" w:rsidRDefault="005C06D1" w:rsidP="005C06D1">
      <w:pPr>
        <w:numPr>
          <w:ilvl w:val="12"/>
          <w:numId w:val="0"/>
        </w:numPr>
        <w:tabs>
          <w:tab w:val="left" w:pos="360"/>
        </w:tabs>
        <w:rPr>
          <w:rFonts w:ascii="Calibri" w:hAnsi="Calibri"/>
          <w:b/>
          <w:sz w:val="16"/>
        </w:rPr>
      </w:pPr>
    </w:p>
    <w:p w14:paraId="12C0D873"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Aspen, October 2005. </w:t>
      </w:r>
      <w:r w:rsidRPr="00D40222">
        <w:rPr>
          <w:rFonts w:ascii="Calibri" w:hAnsi="Calibri"/>
          <w:sz w:val="16"/>
        </w:rPr>
        <w:t>Presented “Closing the Gap: Possibilities and Impossibilities for Converting Climate Science to Action.” For the Yale School of Forestry and Environmental Studies Conference on “Climate Change: Science to Action.”</w:t>
      </w:r>
    </w:p>
    <w:p w14:paraId="0B3C6F59" w14:textId="77777777" w:rsidR="005C06D1" w:rsidRPr="00D40222" w:rsidRDefault="005C06D1" w:rsidP="005C06D1">
      <w:pPr>
        <w:numPr>
          <w:ilvl w:val="12"/>
          <w:numId w:val="0"/>
        </w:numPr>
        <w:tabs>
          <w:tab w:val="left" w:pos="360"/>
        </w:tabs>
        <w:rPr>
          <w:rFonts w:ascii="Calibri" w:hAnsi="Calibri"/>
          <w:b/>
          <w:sz w:val="16"/>
        </w:rPr>
      </w:pPr>
    </w:p>
    <w:p w14:paraId="28886C52"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Washington, September 2005. </w:t>
      </w:r>
      <w:r w:rsidRPr="00D40222">
        <w:rPr>
          <w:rFonts w:ascii="Calibri" w:hAnsi="Calibri"/>
          <w:sz w:val="16"/>
        </w:rPr>
        <w:t>Presented “Politics and the Equilibrium of Fear: Can Emotions and Strategies Interact” at the Midwest Political Science Association’s Annual Meeting.</w:t>
      </w:r>
    </w:p>
    <w:p w14:paraId="14B0481B" w14:textId="77777777" w:rsidR="005C06D1" w:rsidRPr="00D40222" w:rsidRDefault="005C06D1" w:rsidP="005C06D1">
      <w:pPr>
        <w:numPr>
          <w:ilvl w:val="12"/>
          <w:numId w:val="0"/>
        </w:numPr>
        <w:tabs>
          <w:tab w:val="left" w:pos="360"/>
        </w:tabs>
        <w:rPr>
          <w:rFonts w:ascii="Calibri" w:hAnsi="Calibri"/>
          <w:b/>
          <w:sz w:val="16"/>
        </w:rPr>
      </w:pPr>
    </w:p>
    <w:p w14:paraId="49CADDC5"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Washington, September 2005. </w:t>
      </w:r>
      <w:r w:rsidRPr="00D40222">
        <w:rPr>
          <w:rFonts w:ascii="Calibri" w:hAnsi="Calibri"/>
          <w:sz w:val="16"/>
        </w:rPr>
        <w:t>Presented “Time-Sharing Experiments in the Social Sciences” at the National Science Foundation.</w:t>
      </w:r>
      <w:r w:rsidRPr="00D40222">
        <w:rPr>
          <w:rFonts w:ascii="Calibri" w:hAnsi="Calibri"/>
          <w:b/>
          <w:sz w:val="16"/>
        </w:rPr>
        <w:t xml:space="preserve"> </w:t>
      </w:r>
    </w:p>
    <w:p w14:paraId="06AA9D9F" w14:textId="77777777" w:rsidR="005C06D1" w:rsidRPr="00D40222" w:rsidRDefault="005C06D1" w:rsidP="005C06D1">
      <w:pPr>
        <w:numPr>
          <w:ilvl w:val="12"/>
          <w:numId w:val="0"/>
        </w:numPr>
        <w:tabs>
          <w:tab w:val="left" w:pos="360"/>
        </w:tabs>
        <w:rPr>
          <w:rFonts w:ascii="Calibri" w:hAnsi="Calibri"/>
          <w:b/>
          <w:sz w:val="16"/>
        </w:rPr>
      </w:pPr>
    </w:p>
    <w:p w14:paraId="5A6D8213"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Toronto </w:t>
      </w:r>
      <w:r w:rsidRPr="00D40222">
        <w:rPr>
          <w:rFonts w:ascii="Calibri" w:hAnsi="Calibri"/>
          <w:b/>
          <w:i/>
          <w:sz w:val="16"/>
        </w:rPr>
        <w:t>(Canada)</w:t>
      </w:r>
      <w:r w:rsidRPr="00D40222">
        <w:rPr>
          <w:rFonts w:ascii="Calibri" w:hAnsi="Calibri"/>
          <w:b/>
          <w:sz w:val="16"/>
        </w:rPr>
        <w:t>, July 2005.</w:t>
      </w:r>
      <w:r w:rsidRPr="00D40222">
        <w:rPr>
          <w:rFonts w:ascii="Calibri" w:hAnsi="Calibri"/>
          <w:sz w:val="16"/>
        </w:rPr>
        <w:t xml:space="preserve"> Presented “Questioning Our Competence: The Limited Practical Relevance of Common </w:t>
      </w:r>
      <w:r w:rsidRPr="00D40222">
        <w:rPr>
          <w:rFonts w:ascii="Calibri" w:hAnsi="Calibri"/>
          <w:sz w:val="16"/>
        </w:rPr>
        <w:t>Political Knowledge Measures" at the Annual Meeting of the International Society for Political Psychology.</w:t>
      </w:r>
    </w:p>
    <w:p w14:paraId="3623FE47" w14:textId="77777777" w:rsidR="005C06D1" w:rsidRPr="00D40222" w:rsidRDefault="005C06D1" w:rsidP="005C06D1">
      <w:pPr>
        <w:numPr>
          <w:ilvl w:val="12"/>
          <w:numId w:val="0"/>
        </w:numPr>
        <w:tabs>
          <w:tab w:val="left" w:pos="360"/>
        </w:tabs>
        <w:rPr>
          <w:rFonts w:ascii="Calibri" w:hAnsi="Calibri"/>
          <w:b/>
          <w:sz w:val="16"/>
        </w:rPr>
      </w:pPr>
    </w:p>
    <w:p w14:paraId="1DDEA86F"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Berkeley, June 2005.</w:t>
      </w:r>
      <w:r w:rsidRPr="00D40222">
        <w:rPr>
          <w:rFonts w:ascii="Calibri" w:hAnsi="Calibri"/>
          <w:sz w:val="16"/>
        </w:rPr>
        <w:t xml:space="preserve"> Lead lecturer (with John Aldrich) for Institutions Week at the Empirical Implications of Theoretical Models workshop. Held at the Department of Political Science, University of California, Berkeley.</w:t>
      </w:r>
    </w:p>
    <w:p w14:paraId="01F07E79" w14:textId="77777777" w:rsidR="005C06D1" w:rsidRPr="00D40222" w:rsidRDefault="005C06D1" w:rsidP="005C06D1">
      <w:pPr>
        <w:numPr>
          <w:ilvl w:val="12"/>
          <w:numId w:val="0"/>
        </w:numPr>
        <w:tabs>
          <w:tab w:val="left" w:pos="360"/>
        </w:tabs>
        <w:rPr>
          <w:rFonts w:ascii="Calibri" w:hAnsi="Calibri"/>
          <w:sz w:val="16"/>
        </w:rPr>
      </w:pPr>
    </w:p>
    <w:p w14:paraId="02309AC3"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Palo Alto, May 2005</w:t>
      </w:r>
      <w:r w:rsidRPr="00D40222">
        <w:rPr>
          <w:rFonts w:ascii="Calibri" w:hAnsi="Calibri"/>
          <w:sz w:val="16"/>
        </w:rPr>
        <w:t>. Presented “Necessary Conditions for Increasing Civic Competence” at the Second Conference on Online Deliberation and the Tenth Conference on Directions and Implications of Advanced Computing held at Stanford University.</w:t>
      </w:r>
    </w:p>
    <w:p w14:paraId="1DADE42A" w14:textId="77777777" w:rsidR="005C06D1" w:rsidRPr="00D40222" w:rsidRDefault="005C06D1" w:rsidP="005C06D1">
      <w:pPr>
        <w:numPr>
          <w:ilvl w:val="12"/>
          <w:numId w:val="0"/>
        </w:numPr>
        <w:tabs>
          <w:tab w:val="left" w:pos="360"/>
        </w:tabs>
        <w:rPr>
          <w:rFonts w:ascii="Calibri" w:hAnsi="Calibri"/>
          <w:sz w:val="16"/>
        </w:rPr>
      </w:pPr>
    </w:p>
    <w:p w14:paraId="3316E80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2005. </w:t>
      </w:r>
      <w:r w:rsidRPr="00D40222">
        <w:rPr>
          <w:rFonts w:ascii="Calibri" w:hAnsi="Calibri"/>
          <w:sz w:val="16"/>
        </w:rPr>
        <w:t>Presented “Politics and the Equilibrium of Fear: Can Emotions and Strategies Interact” at the Midwest Political Science Association’s Annual Meeting.</w:t>
      </w:r>
    </w:p>
    <w:p w14:paraId="10CF753D" w14:textId="77777777" w:rsidR="005C06D1" w:rsidRPr="00D40222" w:rsidRDefault="005C06D1" w:rsidP="005C06D1">
      <w:pPr>
        <w:numPr>
          <w:ilvl w:val="12"/>
          <w:numId w:val="0"/>
        </w:numPr>
        <w:tabs>
          <w:tab w:val="left" w:pos="360"/>
        </w:tabs>
        <w:rPr>
          <w:rFonts w:ascii="Calibri" w:hAnsi="Calibri"/>
          <w:sz w:val="16"/>
        </w:rPr>
      </w:pPr>
    </w:p>
    <w:p w14:paraId="01D156D7"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2005. </w:t>
      </w:r>
      <w:r w:rsidRPr="00D40222">
        <w:rPr>
          <w:rFonts w:ascii="Calibri" w:hAnsi="Calibri"/>
          <w:sz w:val="16"/>
        </w:rPr>
        <w:t>Presented “Questioning Our Competence: Tasks, Institutions, and the Limited Practical Relevance of Common Political Knowledge Measures" at the Midwest Political Science Association’s Annual Meeting.</w:t>
      </w:r>
    </w:p>
    <w:p w14:paraId="56FD39FD" w14:textId="77777777" w:rsidR="005C06D1" w:rsidRPr="00D40222" w:rsidRDefault="005C06D1" w:rsidP="005C06D1">
      <w:pPr>
        <w:numPr>
          <w:ilvl w:val="12"/>
          <w:numId w:val="0"/>
        </w:numPr>
        <w:tabs>
          <w:tab w:val="left" w:pos="360"/>
        </w:tabs>
        <w:rPr>
          <w:rFonts w:ascii="Calibri" w:hAnsi="Calibri"/>
          <w:sz w:val="16"/>
        </w:rPr>
      </w:pPr>
    </w:p>
    <w:p w14:paraId="4BA68E7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Houston, March 2005.</w:t>
      </w:r>
      <w:r w:rsidRPr="00D40222">
        <w:rPr>
          <w:rFonts w:ascii="Calibri" w:hAnsi="Calibri"/>
          <w:sz w:val="16"/>
        </w:rPr>
        <w:t xml:space="preserve"> Presented “Remaking the American National Election Studies” at Rice University.</w:t>
      </w:r>
    </w:p>
    <w:p w14:paraId="4FB4E0EB" w14:textId="77777777" w:rsidR="005C06D1" w:rsidRPr="00D40222" w:rsidRDefault="005C06D1" w:rsidP="005C06D1">
      <w:pPr>
        <w:numPr>
          <w:ilvl w:val="12"/>
          <w:numId w:val="0"/>
        </w:numPr>
        <w:tabs>
          <w:tab w:val="left" w:pos="360"/>
        </w:tabs>
        <w:rPr>
          <w:rFonts w:ascii="Calibri" w:hAnsi="Calibri"/>
          <w:sz w:val="16"/>
        </w:rPr>
      </w:pPr>
    </w:p>
    <w:p w14:paraId="6925883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Washington, February 2005.</w:t>
      </w:r>
      <w:r w:rsidRPr="00D40222">
        <w:rPr>
          <w:rFonts w:ascii="Calibri" w:hAnsi="Calibri"/>
          <w:sz w:val="16"/>
        </w:rPr>
        <w:t xml:space="preserve">  Presented “Who Can Increase Civic Competence? Science versus Elitism in the Quest to Make Better Citizens” at the Annual Meeting of the American Association for the Advancement of Science.</w:t>
      </w:r>
    </w:p>
    <w:p w14:paraId="5FE76E96" w14:textId="77777777" w:rsidR="005C06D1" w:rsidRPr="00D40222" w:rsidRDefault="005C06D1" w:rsidP="005C06D1">
      <w:pPr>
        <w:numPr>
          <w:ilvl w:val="12"/>
          <w:numId w:val="0"/>
        </w:numPr>
        <w:tabs>
          <w:tab w:val="left" w:pos="360"/>
        </w:tabs>
        <w:rPr>
          <w:rFonts w:ascii="Calibri" w:hAnsi="Calibri"/>
          <w:sz w:val="16"/>
        </w:rPr>
      </w:pPr>
    </w:p>
    <w:p w14:paraId="4C8A4AB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Durham, January 2005.</w:t>
      </w:r>
      <w:r w:rsidRPr="00D40222">
        <w:rPr>
          <w:rFonts w:ascii="Calibri" w:hAnsi="Calibri"/>
          <w:sz w:val="16"/>
        </w:rPr>
        <w:t xml:space="preserve"> Presented “Remaking the American National Election Studies” at Duke University’s Social Science Research Institute.</w:t>
      </w:r>
    </w:p>
    <w:p w14:paraId="7060CFE7" w14:textId="77777777" w:rsidR="005C06D1" w:rsidRPr="00D40222" w:rsidRDefault="005C06D1" w:rsidP="005C06D1">
      <w:pPr>
        <w:numPr>
          <w:ilvl w:val="12"/>
          <w:numId w:val="0"/>
        </w:numPr>
        <w:tabs>
          <w:tab w:val="left" w:pos="360"/>
        </w:tabs>
        <w:rPr>
          <w:rFonts w:ascii="Calibri" w:hAnsi="Calibri"/>
          <w:sz w:val="16"/>
        </w:rPr>
      </w:pPr>
    </w:p>
    <w:p w14:paraId="4D14BC1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New Orleans, January 2005.</w:t>
      </w:r>
      <w:r w:rsidRPr="00D40222">
        <w:rPr>
          <w:rFonts w:ascii="Calibri" w:hAnsi="Calibri"/>
          <w:sz w:val="16"/>
        </w:rPr>
        <w:t xml:space="preserve"> Presented “Information in Elections” for the “A Positive Change: The Political Science Contributions of Richard McKelvey” panel at the Annual Meeting of the Southern Political Science Association.</w:t>
      </w:r>
    </w:p>
    <w:p w14:paraId="2F7FA86D" w14:textId="77777777" w:rsidR="005C06D1" w:rsidRPr="00D40222" w:rsidRDefault="005C06D1" w:rsidP="005C06D1">
      <w:pPr>
        <w:numPr>
          <w:ilvl w:val="12"/>
          <w:numId w:val="0"/>
        </w:numPr>
        <w:tabs>
          <w:tab w:val="left" w:pos="360"/>
        </w:tabs>
        <w:rPr>
          <w:rFonts w:ascii="Calibri" w:hAnsi="Calibri"/>
          <w:b/>
          <w:sz w:val="16"/>
        </w:rPr>
      </w:pPr>
    </w:p>
    <w:p w14:paraId="4F6D25A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October 2004.</w:t>
      </w:r>
      <w:r w:rsidRPr="00D40222">
        <w:rPr>
          <w:rFonts w:ascii="Calibri" w:hAnsi="Calibri"/>
          <w:sz w:val="16"/>
        </w:rPr>
        <w:t xml:space="preserve"> Presented “The future of TESS and the American National Election Studies” </w:t>
      </w:r>
      <w:proofErr w:type="gramStart"/>
      <w:r w:rsidRPr="00D40222">
        <w:rPr>
          <w:rFonts w:ascii="Calibri" w:hAnsi="Calibri"/>
          <w:sz w:val="16"/>
        </w:rPr>
        <w:t>at  The</w:t>
      </w:r>
      <w:proofErr w:type="gramEnd"/>
      <w:r w:rsidRPr="00D40222">
        <w:rPr>
          <w:rFonts w:ascii="Calibri" w:hAnsi="Calibri"/>
          <w:sz w:val="16"/>
        </w:rPr>
        <w:t xml:space="preserve"> Dynamics of Affective Intelligence Workshop sponsored by the University of Michigan Department of Communication Studies.</w:t>
      </w:r>
    </w:p>
    <w:p w14:paraId="294B5403" w14:textId="77777777" w:rsidR="005C06D1" w:rsidRPr="00D40222" w:rsidRDefault="005C06D1" w:rsidP="005C06D1">
      <w:pPr>
        <w:numPr>
          <w:ilvl w:val="12"/>
          <w:numId w:val="0"/>
        </w:numPr>
        <w:tabs>
          <w:tab w:val="left" w:pos="360"/>
        </w:tabs>
        <w:rPr>
          <w:rFonts w:ascii="Calibri" w:hAnsi="Calibri"/>
          <w:sz w:val="16"/>
        </w:rPr>
      </w:pPr>
    </w:p>
    <w:p w14:paraId="49E2BBB9"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September 2004.</w:t>
      </w:r>
      <w:r w:rsidRPr="00D40222">
        <w:rPr>
          <w:rFonts w:ascii="Calibri" w:hAnsi="Calibri"/>
          <w:sz w:val="16"/>
        </w:rPr>
        <w:t xml:space="preserve"> Presented “Do Political Actors Have Beautiful Minds? Counterfactual Variations and Self-Confirming Equilibria in Game Theoretic Political Science” at the Decision Consortium speaker series sponsored by the University of Michigan Department of Psychology.</w:t>
      </w:r>
    </w:p>
    <w:p w14:paraId="1A4890BC" w14:textId="77777777" w:rsidR="005C06D1" w:rsidRPr="00D40222" w:rsidRDefault="005C06D1" w:rsidP="005C06D1">
      <w:pPr>
        <w:numPr>
          <w:ilvl w:val="12"/>
          <w:numId w:val="0"/>
        </w:numPr>
        <w:tabs>
          <w:tab w:val="left" w:pos="360"/>
        </w:tabs>
        <w:rPr>
          <w:rFonts w:ascii="Calibri" w:hAnsi="Calibri"/>
          <w:sz w:val="16"/>
        </w:rPr>
      </w:pPr>
    </w:p>
    <w:p w14:paraId="6CE53EA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September 2004. </w:t>
      </w:r>
      <w:r w:rsidRPr="00D40222">
        <w:rPr>
          <w:rFonts w:ascii="Calibri" w:hAnsi="Calibri"/>
          <w:sz w:val="16"/>
        </w:rPr>
        <w:t>Presented “Questioning Our Competence: Tasks, Institutions, and the Limited Practical Relevance of Common Political Knowledge Measures" at the American Political Science Association’s Annual Meeting.</w:t>
      </w:r>
    </w:p>
    <w:p w14:paraId="31A296DE" w14:textId="77777777" w:rsidR="005C06D1" w:rsidRPr="00D40222" w:rsidRDefault="005C06D1" w:rsidP="005C06D1">
      <w:pPr>
        <w:numPr>
          <w:ilvl w:val="12"/>
          <w:numId w:val="0"/>
        </w:numPr>
        <w:tabs>
          <w:tab w:val="left" w:pos="360"/>
        </w:tabs>
        <w:rPr>
          <w:rFonts w:ascii="Calibri" w:hAnsi="Calibri"/>
          <w:b/>
          <w:sz w:val="16"/>
        </w:rPr>
      </w:pPr>
    </w:p>
    <w:p w14:paraId="45828DA7"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Durham, July 2004.</w:t>
      </w:r>
      <w:r w:rsidRPr="00D40222">
        <w:rPr>
          <w:rFonts w:ascii="Calibri" w:hAnsi="Calibri"/>
          <w:sz w:val="16"/>
        </w:rPr>
        <w:t xml:space="preserve"> Presented “The Strategic Use of Information in Formal Models of American Politics” at the EITM workshop in honor of Richard D. McKelvey. Held at the John Hope Franklin Center, Duke University.</w:t>
      </w:r>
    </w:p>
    <w:p w14:paraId="3C8112B0" w14:textId="77777777" w:rsidR="005C06D1" w:rsidRPr="00D40222" w:rsidRDefault="005C06D1" w:rsidP="005C06D1">
      <w:pPr>
        <w:numPr>
          <w:ilvl w:val="12"/>
          <w:numId w:val="0"/>
        </w:numPr>
        <w:tabs>
          <w:tab w:val="left" w:pos="360"/>
        </w:tabs>
        <w:rPr>
          <w:rFonts w:ascii="Calibri" w:hAnsi="Calibri"/>
          <w:b/>
          <w:sz w:val="16"/>
        </w:rPr>
      </w:pPr>
    </w:p>
    <w:p w14:paraId="3EB6CDAB"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Durham, July 2004.</w:t>
      </w:r>
      <w:r w:rsidRPr="00D40222">
        <w:rPr>
          <w:rFonts w:ascii="Calibri" w:hAnsi="Calibri"/>
          <w:sz w:val="16"/>
        </w:rPr>
        <w:t xml:space="preserve"> Presented “A Positive Change: Introduction” at the EITM workshop in honor of Richard D. McKelvey. Held at the John Hope Franklin Center, Duke University.</w:t>
      </w:r>
    </w:p>
    <w:p w14:paraId="05FCE9E6" w14:textId="77777777" w:rsidR="005C06D1" w:rsidRPr="00D40222" w:rsidRDefault="005C06D1" w:rsidP="005C06D1">
      <w:pPr>
        <w:numPr>
          <w:ilvl w:val="12"/>
          <w:numId w:val="0"/>
        </w:numPr>
        <w:tabs>
          <w:tab w:val="left" w:pos="360"/>
        </w:tabs>
        <w:rPr>
          <w:rFonts w:ascii="Calibri" w:hAnsi="Calibri"/>
          <w:b/>
          <w:sz w:val="16"/>
        </w:rPr>
      </w:pPr>
    </w:p>
    <w:p w14:paraId="52A5C8B0"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Durham, June 2004.</w:t>
      </w:r>
      <w:r w:rsidRPr="00D40222">
        <w:rPr>
          <w:rFonts w:ascii="Calibri" w:hAnsi="Calibri"/>
          <w:sz w:val="16"/>
        </w:rPr>
        <w:t xml:space="preserve"> Lead lecturer (with John Aldrich) for Institutions Week at the Empirical Implications of Theoretical Models workshop. Held at the Departments of Political Science, Duke University and the University of North Carolina.</w:t>
      </w:r>
    </w:p>
    <w:p w14:paraId="3D10E141" w14:textId="77777777" w:rsidR="005C06D1" w:rsidRPr="00D40222" w:rsidRDefault="005C06D1" w:rsidP="005C06D1">
      <w:pPr>
        <w:numPr>
          <w:ilvl w:val="12"/>
          <w:numId w:val="0"/>
        </w:numPr>
        <w:tabs>
          <w:tab w:val="left" w:pos="360"/>
        </w:tabs>
        <w:rPr>
          <w:rFonts w:ascii="Calibri" w:hAnsi="Calibri"/>
          <w:b/>
          <w:sz w:val="16"/>
        </w:rPr>
      </w:pPr>
    </w:p>
    <w:p w14:paraId="4B9E41DF"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Oxford </w:t>
      </w:r>
      <w:r w:rsidRPr="00D40222">
        <w:rPr>
          <w:rFonts w:ascii="Calibri" w:hAnsi="Calibri"/>
          <w:b/>
          <w:i/>
          <w:sz w:val="16"/>
        </w:rPr>
        <w:t>(England)</w:t>
      </w:r>
      <w:r w:rsidRPr="00D40222">
        <w:rPr>
          <w:rFonts w:ascii="Calibri" w:hAnsi="Calibri"/>
          <w:b/>
          <w:sz w:val="16"/>
        </w:rPr>
        <w:t xml:space="preserve">, May 2004. </w:t>
      </w:r>
      <w:r w:rsidRPr="00D40222">
        <w:rPr>
          <w:rFonts w:ascii="Calibri" w:hAnsi="Calibri"/>
          <w:sz w:val="16"/>
        </w:rPr>
        <w:t>Invited participant at the “New Agenda for E-Democracy” workshop sponsored by British Telecom, Cisco Systems, the (U.S.) National Science Foundation and the Oxford Internet Institute.</w:t>
      </w:r>
    </w:p>
    <w:p w14:paraId="1151D7E3" w14:textId="77777777" w:rsidR="005C06D1" w:rsidRPr="00D40222" w:rsidRDefault="005C06D1" w:rsidP="005C06D1">
      <w:pPr>
        <w:numPr>
          <w:ilvl w:val="12"/>
          <w:numId w:val="0"/>
        </w:numPr>
        <w:tabs>
          <w:tab w:val="left" w:pos="360"/>
        </w:tabs>
        <w:rPr>
          <w:rFonts w:ascii="Calibri" w:hAnsi="Calibri"/>
          <w:b/>
          <w:sz w:val="16"/>
        </w:rPr>
      </w:pPr>
    </w:p>
    <w:p w14:paraId="0BD3EB1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Washington, April 2004.</w:t>
      </w:r>
      <w:r w:rsidRPr="00D40222">
        <w:rPr>
          <w:rFonts w:ascii="Calibri" w:hAnsi="Calibri"/>
          <w:sz w:val="16"/>
        </w:rPr>
        <w:t xml:space="preserve"> Presented “Necessary Conditions for Increasing Civic Competence: A Scientific Perspective” at World Bank workshop on “Politics and Service Delivery: When Do Governments Fail Voters?”</w:t>
      </w:r>
    </w:p>
    <w:p w14:paraId="5BEDCF94" w14:textId="77777777" w:rsidR="005C06D1" w:rsidRPr="00D40222" w:rsidRDefault="005C06D1" w:rsidP="005C06D1">
      <w:pPr>
        <w:numPr>
          <w:ilvl w:val="12"/>
          <w:numId w:val="0"/>
        </w:numPr>
        <w:tabs>
          <w:tab w:val="left" w:pos="360"/>
        </w:tabs>
        <w:rPr>
          <w:rFonts w:ascii="Calibri" w:hAnsi="Calibri"/>
          <w:sz w:val="16"/>
        </w:rPr>
      </w:pPr>
    </w:p>
    <w:p w14:paraId="4D4149E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Seattle, April 2004.</w:t>
      </w:r>
      <w:r w:rsidRPr="00D40222">
        <w:rPr>
          <w:rFonts w:ascii="Calibri" w:hAnsi="Calibri"/>
          <w:sz w:val="16"/>
        </w:rPr>
        <w:t xml:space="preserve"> Presented “Necessary Conditions for Increasing Civic Competence: A Scientific Perspective” at the University of Washington’s conference on  “Voice and Citizenship: Re-thinking Theory and Practice in Political Communication”</w:t>
      </w:r>
    </w:p>
    <w:p w14:paraId="5CBC8399" w14:textId="77777777" w:rsidR="005C06D1" w:rsidRPr="00D40222" w:rsidRDefault="005C06D1" w:rsidP="005C06D1">
      <w:pPr>
        <w:numPr>
          <w:ilvl w:val="12"/>
          <w:numId w:val="0"/>
        </w:numPr>
        <w:tabs>
          <w:tab w:val="left" w:pos="360"/>
        </w:tabs>
        <w:rPr>
          <w:rFonts w:ascii="Calibri" w:hAnsi="Calibri"/>
          <w:b/>
          <w:sz w:val="16"/>
        </w:rPr>
      </w:pPr>
    </w:p>
    <w:p w14:paraId="4711614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2004.</w:t>
      </w:r>
      <w:r w:rsidRPr="00D40222">
        <w:rPr>
          <w:rFonts w:ascii="Calibri" w:hAnsi="Calibri"/>
          <w:sz w:val="16"/>
        </w:rPr>
        <w:t xml:space="preserve"> Presented “Do Political Actors Have Beautiful Minds? Counterfactual Variations and Self-Confirming Equilibria in Game Theoretic Political Science” (w/ Natasha </w:t>
      </w:r>
      <w:proofErr w:type="spellStart"/>
      <w:r w:rsidRPr="00D40222">
        <w:rPr>
          <w:rFonts w:ascii="Calibri" w:hAnsi="Calibri"/>
          <w:sz w:val="16"/>
        </w:rPr>
        <w:t>Zharinova</w:t>
      </w:r>
      <w:proofErr w:type="spellEnd"/>
      <w:r w:rsidRPr="00D40222">
        <w:rPr>
          <w:rFonts w:ascii="Calibri" w:hAnsi="Calibri"/>
          <w:sz w:val="16"/>
        </w:rPr>
        <w:t>) at the “Behavioral Foundations of Formal Theory” panel of the Midwest Political Science Association’s Annual Meeting.</w:t>
      </w:r>
    </w:p>
    <w:p w14:paraId="00CD61FF" w14:textId="77777777" w:rsidR="005C06D1" w:rsidRPr="00D40222" w:rsidRDefault="005C06D1" w:rsidP="005C06D1">
      <w:pPr>
        <w:numPr>
          <w:ilvl w:val="12"/>
          <w:numId w:val="0"/>
        </w:numPr>
        <w:tabs>
          <w:tab w:val="left" w:pos="360"/>
        </w:tabs>
        <w:rPr>
          <w:rFonts w:ascii="Calibri" w:hAnsi="Calibri"/>
          <w:sz w:val="16"/>
        </w:rPr>
      </w:pPr>
    </w:p>
    <w:p w14:paraId="6235238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2004.</w:t>
      </w:r>
      <w:r w:rsidRPr="00D40222">
        <w:rPr>
          <w:rFonts w:ascii="Calibri" w:hAnsi="Calibri"/>
          <w:sz w:val="16"/>
        </w:rPr>
        <w:t xml:space="preserve"> Presented “A Constitutional Theory of Leadership Selection: How Changes in the Senate and President Affect the Balance of Power in the House” (w/ Gisela Sin) at the “Formal Models of U.S. Legislatures” panel of the Midwest Political Science Association’s Annual Meeting.</w:t>
      </w:r>
    </w:p>
    <w:p w14:paraId="2BA05B6B" w14:textId="77777777" w:rsidR="005C06D1" w:rsidRPr="00D40222" w:rsidRDefault="005C06D1" w:rsidP="005C06D1">
      <w:pPr>
        <w:numPr>
          <w:ilvl w:val="12"/>
          <w:numId w:val="0"/>
        </w:numPr>
        <w:tabs>
          <w:tab w:val="left" w:pos="360"/>
        </w:tabs>
        <w:rPr>
          <w:rFonts w:ascii="Calibri" w:hAnsi="Calibri"/>
          <w:b/>
          <w:sz w:val="16"/>
        </w:rPr>
      </w:pPr>
    </w:p>
    <w:p w14:paraId="41DFDC5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December 2003.</w:t>
      </w:r>
      <w:r w:rsidRPr="00D40222">
        <w:rPr>
          <w:rFonts w:ascii="Calibri" w:hAnsi="Calibri"/>
          <w:sz w:val="16"/>
        </w:rPr>
        <w:t xml:space="preserve"> Presented “McCain-Feingold: Social Science Evidence and the Law” for the Center for Political Studies at the University of Michigan.</w:t>
      </w:r>
    </w:p>
    <w:p w14:paraId="441569A6" w14:textId="77777777" w:rsidR="005C06D1" w:rsidRPr="00D40222" w:rsidRDefault="005C06D1" w:rsidP="005C06D1">
      <w:pPr>
        <w:numPr>
          <w:ilvl w:val="12"/>
          <w:numId w:val="0"/>
        </w:numPr>
        <w:tabs>
          <w:tab w:val="left" w:pos="360"/>
        </w:tabs>
        <w:rPr>
          <w:rFonts w:ascii="Calibri" w:hAnsi="Calibri"/>
          <w:sz w:val="16"/>
        </w:rPr>
      </w:pPr>
    </w:p>
    <w:p w14:paraId="0482CFF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New Orleans, November 2003.</w:t>
      </w:r>
      <w:r w:rsidRPr="00D40222">
        <w:rPr>
          <w:rFonts w:ascii="Calibri" w:hAnsi="Calibri"/>
          <w:sz w:val="16"/>
        </w:rPr>
        <w:t xml:space="preserve"> Presented “What We Should Know: Challenges to Assessing Political Competence in Surveys” at the International Conference on Civic Education Research.</w:t>
      </w:r>
    </w:p>
    <w:p w14:paraId="296FDA5E" w14:textId="77777777" w:rsidR="005C06D1" w:rsidRPr="00D40222" w:rsidRDefault="005C06D1" w:rsidP="005C06D1">
      <w:pPr>
        <w:numPr>
          <w:ilvl w:val="12"/>
          <w:numId w:val="0"/>
        </w:numPr>
        <w:tabs>
          <w:tab w:val="left" w:pos="360"/>
        </w:tabs>
        <w:rPr>
          <w:rFonts w:ascii="Calibri" w:hAnsi="Calibri"/>
          <w:sz w:val="16"/>
        </w:rPr>
      </w:pPr>
    </w:p>
    <w:p w14:paraId="43191A1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New Orleans, November 2003.</w:t>
      </w:r>
      <w:r w:rsidRPr="00D40222">
        <w:rPr>
          <w:rFonts w:ascii="Calibri" w:hAnsi="Calibri"/>
          <w:sz w:val="16"/>
        </w:rPr>
        <w:t xml:space="preserve"> Presented “Who Can Increase Civic Competence: Myth versus Science in the Quest to Make Better Citizens” at the International Conference on Civic Education Research.</w:t>
      </w:r>
    </w:p>
    <w:p w14:paraId="350BE62A" w14:textId="77777777" w:rsidR="005C06D1" w:rsidRPr="00D40222" w:rsidRDefault="005C06D1" w:rsidP="005C06D1">
      <w:pPr>
        <w:numPr>
          <w:ilvl w:val="12"/>
          <w:numId w:val="0"/>
        </w:numPr>
        <w:tabs>
          <w:tab w:val="left" w:pos="360"/>
        </w:tabs>
        <w:rPr>
          <w:rFonts w:ascii="Calibri" w:hAnsi="Calibri"/>
          <w:sz w:val="16"/>
        </w:rPr>
      </w:pPr>
    </w:p>
    <w:p w14:paraId="2489970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Montreal </w:t>
      </w:r>
      <w:r w:rsidRPr="00D40222">
        <w:rPr>
          <w:rFonts w:ascii="Calibri" w:hAnsi="Calibri"/>
          <w:b/>
          <w:i/>
          <w:sz w:val="16"/>
        </w:rPr>
        <w:t>(Canada)</w:t>
      </w:r>
      <w:r w:rsidRPr="00D40222">
        <w:rPr>
          <w:rFonts w:ascii="Calibri" w:hAnsi="Calibri"/>
          <w:b/>
          <w:sz w:val="16"/>
        </w:rPr>
        <w:t>, October 2003.</w:t>
      </w:r>
      <w:r w:rsidRPr="00D40222">
        <w:rPr>
          <w:rFonts w:ascii="Calibri" w:hAnsi="Calibri"/>
          <w:sz w:val="16"/>
        </w:rPr>
        <w:t xml:space="preserve"> Presented “Who Can Increase Civic Competence: Myth versus Science in the Quest to Make Better Citizens” to the Political Science department at the University of Montreal while also serving as a scholar-in-residence.</w:t>
      </w:r>
    </w:p>
    <w:p w14:paraId="4D72A840" w14:textId="77777777" w:rsidR="005C06D1" w:rsidRPr="00D40222" w:rsidRDefault="005C06D1" w:rsidP="005C06D1">
      <w:pPr>
        <w:numPr>
          <w:ilvl w:val="12"/>
          <w:numId w:val="0"/>
        </w:numPr>
        <w:tabs>
          <w:tab w:val="left" w:pos="360"/>
        </w:tabs>
        <w:rPr>
          <w:rFonts w:ascii="Calibri" w:hAnsi="Calibri"/>
          <w:sz w:val="16"/>
        </w:rPr>
      </w:pPr>
    </w:p>
    <w:p w14:paraId="42AD838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October 2003.</w:t>
      </w:r>
      <w:r w:rsidRPr="00D40222">
        <w:rPr>
          <w:rFonts w:ascii="Calibri" w:hAnsi="Calibri"/>
          <w:sz w:val="16"/>
        </w:rPr>
        <w:t xml:space="preserve"> Presented “The Constitutional Theory of Legislative Organization” at the Center for Political Studies’ Research Workshop at the University of Michigan.</w:t>
      </w:r>
    </w:p>
    <w:p w14:paraId="159AC70E" w14:textId="77777777" w:rsidR="005C06D1" w:rsidRPr="00D40222" w:rsidRDefault="005C06D1" w:rsidP="005C06D1">
      <w:pPr>
        <w:numPr>
          <w:ilvl w:val="12"/>
          <w:numId w:val="0"/>
        </w:numPr>
        <w:tabs>
          <w:tab w:val="left" w:pos="360"/>
        </w:tabs>
        <w:rPr>
          <w:rFonts w:ascii="Calibri" w:hAnsi="Calibri"/>
          <w:sz w:val="16"/>
        </w:rPr>
      </w:pPr>
    </w:p>
    <w:p w14:paraId="6DD319B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October 2003.</w:t>
      </w:r>
      <w:r w:rsidRPr="00D40222">
        <w:rPr>
          <w:rFonts w:ascii="Calibri" w:hAnsi="Calibri"/>
          <w:sz w:val="16"/>
        </w:rPr>
        <w:t xml:space="preserve"> Presented “The 2003 California Recall Election: Intended and Unintended Consequences” at the Decision Consortium speaker series sponsored by the University of Michigan Department of Psychology.</w:t>
      </w:r>
    </w:p>
    <w:p w14:paraId="568F1D3C" w14:textId="77777777" w:rsidR="005C06D1" w:rsidRPr="00D40222" w:rsidRDefault="005C06D1" w:rsidP="005C06D1">
      <w:pPr>
        <w:numPr>
          <w:ilvl w:val="12"/>
          <w:numId w:val="0"/>
        </w:numPr>
        <w:tabs>
          <w:tab w:val="left" w:pos="360"/>
        </w:tabs>
        <w:rPr>
          <w:rFonts w:ascii="Calibri" w:hAnsi="Calibri"/>
          <w:sz w:val="16"/>
        </w:rPr>
      </w:pPr>
    </w:p>
    <w:p w14:paraId="4B615BD7" w14:textId="77777777" w:rsidR="005C06D1" w:rsidRPr="00D40222" w:rsidRDefault="005C06D1" w:rsidP="005C06D1">
      <w:pPr>
        <w:numPr>
          <w:ilvl w:val="0"/>
          <w:numId w:val="5"/>
        </w:numPr>
        <w:tabs>
          <w:tab w:val="left" w:pos="360"/>
        </w:tabs>
        <w:rPr>
          <w:rStyle w:val="Strong"/>
          <w:rFonts w:ascii="Calibri" w:hAnsi="Calibri"/>
          <w:b w:val="0"/>
          <w:sz w:val="16"/>
        </w:rPr>
      </w:pPr>
      <w:r w:rsidRPr="00D40222">
        <w:rPr>
          <w:rFonts w:ascii="Calibri" w:hAnsi="Calibri"/>
          <w:b/>
          <w:sz w:val="16"/>
        </w:rPr>
        <w:t>Barcelona (</w:t>
      </w:r>
      <w:r w:rsidRPr="00D40222">
        <w:rPr>
          <w:rFonts w:ascii="Calibri" w:hAnsi="Calibri"/>
          <w:b/>
          <w:i/>
          <w:sz w:val="16"/>
        </w:rPr>
        <w:t>Spain</w:t>
      </w:r>
      <w:r w:rsidRPr="00D40222">
        <w:rPr>
          <w:rFonts w:ascii="Calibri" w:hAnsi="Calibri"/>
          <w:b/>
          <w:sz w:val="16"/>
        </w:rPr>
        <w:t>), September 2003</w:t>
      </w:r>
      <w:r w:rsidRPr="00D40222">
        <w:rPr>
          <w:rFonts w:ascii="Calibri" w:hAnsi="Calibri"/>
          <w:sz w:val="16"/>
        </w:rPr>
        <w:t>. Presented “Coalition Governance Theory: Bargaining, Electoral Connections, and the Shadow of the Future” at the “</w:t>
      </w:r>
      <w:proofErr w:type="spellStart"/>
      <w:r w:rsidRPr="00D40222">
        <w:rPr>
          <w:rFonts w:ascii="Calibri" w:hAnsi="Calibri"/>
          <w:sz w:val="16"/>
        </w:rPr>
        <w:t>Metodologia</w:t>
      </w:r>
      <w:proofErr w:type="spellEnd"/>
      <w:r w:rsidRPr="00D40222">
        <w:rPr>
          <w:rFonts w:ascii="Calibri" w:hAnsi="Calibri"/>
          <w:sz w:val="16"/>
        </w:rPr>
        <w:t xml:space="preserve"> de </w:t>
      </w:r>
      <w:proofErr w:type="spellStart"/>
      <w:r w:rsidRPr="00D40222">
        <w:rPr>
          <w:rFonts w:ascii="Calibri" w:hAnsi="Calibri"/>
          <w:sz w:val="16"/>
        </w:rPr>
        <w:t>los</w:t>
      </w:r>
      <w:proofErr w:type="spellEnd"/>
      <w:r w:rsidRPr="00D40222">
        <w:rPr>
          <w:rFonts w:ascii="Calibri" w:hAnsi="Calibri"/>
          <w:sz w:val="16"/>
        </w:rPr>
        <w:t xml:space="preserve"> </w:t>
      </w:r>
      <w:proofErr w:type="spellStart"/>
      <w:r w:rsidRPr="00D40222">
        <w:rPr>
          <w:rFonts w:ascii="Calibri" w:hAnsi="Calibri"/>
          <w:sz w:val="16"/>
        </w:rPr>
        <w:t>Gobiernos</w:t>
      </w:r>
      <w:proofErr w:type="spellEnd"/>
      <w:r w:rsidRPr="00D40222">
        <w:rPr>
          <w:rFonts w:ascii="Calibri" w:hAnsi="Calibri"/>
          <w:sz w:val="16"/>
        </w:rPr>
        <w:t xml:space="preserve"> </w:t>
      </w:r>
      <w:proofErr w:type="spellStart"/>
      <w:r w:rsidRPr="00D40222">
        <w:rPr>
          <w:rFonts w:ascii="Calibri" w:hAnsi="Calibri"/>
          <w:sz w:val="16"/>
        </w:rPr>
        <w:t>en</w:t>
      </w:r>
      <w:proofErr w:type="spellEnd"/>
      <w:r w:rsidRPr="00D40222">
        <w:rPr>
          <w:rFonts w:ascii="Calibri" w:hAnsi="Calibri"/>
          <w:sz w:val="16"/>
        </w:rPr>
        <w:t xml:space="preserve"> Europa” workshop at Annual Meeting of the </w:t>
      </w:r>
      <w:proofErr w:type="spellStart"/>
      <w:r w:rsidRPr="00D40222">
        <w:rPr>
          <w:rFonts w:ascii="Calibri" w:hAnsi="Calibri"/>
          <w:sz w:val="16"/>
        </w:rPr>
        <w:t>A</w:t>
      </w:r>
      <w:r w:rsidRPr="00D40222">
        <w:rPr>
          <w:rStyle w:val="Strong"/>
          <w:rFonts w:ascii="Calibri" w:hAnsi="Calibri"/>
          <w:b w:val="0"/>
          <w:sz w:val="16"/>
        </w:rPr>
        <w:t>sociación</w:t>
      </w:r>
      <w:proofErr w:type="spellEnd"/>
      <w:r w:rsidRPr="00D40222">
        <w:rPr>
          <w:rStyle w:val="Strong"/>
          <w:rFonts w:ascii="Calibri" w:hAnsi="Calibri"/>
          <w:b w:val="0"/>
          <w:sz w:val="16"/>
        </w:rPr>
        <w:t xml:space="preserve"> Española de </w:t>
      </w:r>
      <w:proofErr w:type="spellStart"/>
      <w:r w:rsidRPr="00D40222">
        <w:rPr>
          <w:rStyle w:val="Strong"/>
          <w:rFonts w:ascii="Calibri" w:hAnsi="Calibri"/>
          <w:b w:val="0"/>
          <w:sz w:val="16"/>
        </w:rPr>
        <w:t>Ciencia</w:t>
      </w:r>
      <w:proofErr w:type="spellEnd"/>
      <w:r w:rsidRPr="00D40222">
        <w:rPr>
          <w:rStyle w:val="Strong"/>
          <w:rFonts w:ascii="Calibri" w:hAnsi="Calibri"/>
          <w:b w:val="0"/>
          <w:sz w:val="16"/>
        </w:rPr>
        <w:t xml:space="preserve"> Política y de la </w:t>
      </w:r>
      <w:proofErr w:type="spellStart"/>
      <w:r w:rsidRPr="00D40222">
        <w:rPr>
          <w:rStyle w:val="Strong"/>
          <w:rFonts w:ascii="Calibri" w:hAnsi="Calibri"/>
          <w:b w:val="0"/>
          <w:sz w:val="16"/>
        </w:rPr>
        <w:t>Administración</w:t>
      </w:r>
      <w:proofErr w:type="spellEnd"/>
      <w:r w:rsidRPr="00D40222">
        <w:rPr>
          <w:rStyle w:val="Strong"/>
          <w:rFonts w:ascii="Calibri" w:hAnsi="Calibri"/>
          <w:b w:val="0"/>
          <w:sz w:val="16"/>
        </w:rPr>
        <w:t>.</w:t>
      </w:r>
    </w:p>
    <w:p w14:paraId="710D2729" w14:textId="77777777" w:rsidR="005C06D1" w:rsidRPr="00D40222" w:rsidRDefault="005C06D1" w:rsidP="005C06D1">
      <w:pPr>
        <w:numPr>
          <w:ilvl w:val="12"/>
          <w:numId w:val="0"/>
        </w:numPr>
        <w:tabs>
          <w:tab w:val="left" w:pos="360"/>
        </w:tabs>
        <w:rPr>
          <w:rFonts w:ascii="Calibri" w:hAnsi="Calibri"/>
          <w:sz w:val="16"/>
        </w:rPr>
      </w:pPr>
    </w:p>
    <w:p w14:paraId="20A44AD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Philadelphia, August 2003.</w:t>
      </w:r>
      <w:r w:rsidRPr="00D40222">
        <w:rPr>
          <w:rFonts w:ascii="Calibri" w:hAnsi="Calibri"/>
          <w:sz w:val="16"/>
        </w:rPr>
        <w:t xml:space="preserve"> Presented “Do Political Actors Have Beautiful Minds? Counterfactual Variations and Self-Confirming Equilibria in Game Theoretic Political Science” (w/ Natasha </w:t>
      </w:r>
      <w:proofErr w:type="spellStart"/>
      <w:r w:rsidRPr="00D40222">
        <w:rPr>
          <w:rFonts w:ascii="Calibri" w:hAnsi="Calibri"/>
          <w:sz w:val="16"/>
        </w:rPr>
        <w:t>Zharinova</w:t>
      </w:r>
      <w:proofErr w:type="spellEnd"/>
      <w:r w:rsidRPr="00D40222">
        <w:rPr>
          <w:rFonts w:ascii="Calibri" w:hAnsi="Calibri"/>
          <w:sz w:val="16"/>
        </w:rPr>
        <w:t>) at the “Can Formal Theory Explain Deliberation?” panel of the American Political Science Association’s Annual Meeting.</w:t>
      </w:r>
    </w:p>
    <w:p w14:paraId="59D869E1" w14:textId="77777777" w:rsidR="005C06D1" w:rsidRPr="00D40222" w:rsidRDefault="005C06D1" w:rsidP="005C06D1">
      <w:pPr>
        <w:numPr>
          <w:ilvl w:val="12"/>
          <w:numId w:val="0"/>
        </w:numPr>
        <w:tabs>
          <w:tab w:val="left" w:pos="360"/>
        </w:tabs>
        <w:rPr>
          <w:rFonts w:ascii="Calibri" w:hAnsi="Calibri"/>
          <w:sz w:val="16"/>
        </w:rPr>
      </w:pPr>
    </w:p>
    <w:p w14:paraId="5E62D107"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Columbus, July 2003.</w:t>
      </w:r>
      <w:r w:rsidRPr="00D40222">
        <w:rPr>
          <w:rFonts w:ascii="Calibri" w:hAnsi="Calibri"/>
          <w:sz w:val="16"/>
        </w:rPr>
        <w:t xml:space="preserve"> Presented “Evaluating Voter Competence”, “Who Can Increase Civic Competence: Myth versus Science in the Quest to Make Better Citizens” and “Workshop: Integrating Game Theory and Psychology” for the Summer Institute in Political Psychology at the Ohio State University.</w:t>
      </w:r>
    </w:p>
    <w:p w14:paraId="0FF9CFCA" w14:textId="77777777" w:rsidR="005C06D1" w:rsidRPr="00D40222" w:rsidRDefault="005C06D1" w:rsidP="005C06D1">
      <w:pPr>
        <w:numPr>
          <w:ilvl w:val="12"/>
          <w:numId w:val="0"/>
        </w:numPr>
        <w:tabs>
          <w:tab w:val="left" w:pos="360"/>
        </w:tabs>
        <w:rPr>
          <w:rFonts w:ascii="Calibri" w:hAnsi="Calibri"/>
          <w:sz w:val="16"/>
        </w:rPr>
      </w:pPr>
    </w:p>
    <w:p w14:paraId="7DA52E7A"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Boston, July 2003</w:t>
      </w:r>
      <w:r w:rsidRPr="00D40222">
        <w:rPr>
          <w:rFonts w:ascii="Calibri" w:hAnsi="Calibri"/>
          <w:sz w:val="16"/>
        </w:rPr>
        <w:t xml:space="preserve">. Presented “Who Can Increase Civic Competence: Myth versus Science in the Quest to Make Better Citizens” at the “Deliberation and its Effects” panel of the Annual Scientific </w:t>
      </w:r>
      <w:proofErr w:type="spellStart"/>
      <w:r w:rsidRPr="00D40222">
        <w:rPr>
          <w:rFonts w:ascii="Calibri" w:hAnsi="Calibri"/>
          <w:sz w:val="16"/>
        </w:rPr>
        <w:t>Meting</w:t>
      </w:r>
      <w:proofErr w:type="spellEnd"/>
      <w:r w:rsidRPr="00D40222">
        <w:rPr>
          <w:rFonts w:ascii="Calibri" w:hAnsi="Calibri"/>
          <w:sz w:val="16"/>
        </w:rPr>
        <w:t xml:space="preserve"> of the International Society of Political Psychology.</w:t>
      </w:r>
    </w:p>
    <w:p w14:paraId="44F50411" w14:textId="77777777" w:rsidR="005C06D1" w:rsidRPr="00D40222" w:rsidRDefault="005C06D1" w:rsidP="005C06D1">
      <w:pPr>
        <w:numPr>
          <w:ilvl w:val="12"/>
          <w:numId w:val="0"/>
        </w:numPr>
        <w:tabs>
          <w:tab w:val="left" w:pos="360"/>
        </w:tabs>
        <w:rPr>
          <w:rFonts w:ascii="Calibri" w:hAnsi="Calibri"/>
          <w:sz w:val="16"/>
        </w:rPr>
      </w:pPr>
    </w:p>
    <w:p w14:paraId="06A9E2D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July 2003.</w:t>
      </w:r>
      <w:r w:rsidRPr="00D40222">
        <w:rPr>
          <w:rFonts w:ascii="Calibri" w:hAnsi="Calibri"/>
          <w:sz w:val="16"/>
        </w:rPr>
        <w:t xml:space="preserve"> Lead lecturer (with John Aldrich) for Institutions Week at the Empirical Implications of Theoretical Models workshop. Held at the Department of Political Science, University of Michigan.</w:t>
      </w:r>
    </w:p>
    <w:p w14:paraId="3E70CDDD" w14:textId="77777777" w:rsidR="005C06D1" w:rsidRPr="00D40222" w:rsidRDefault="005C06D1" w:rsidP="005C06D1">
      <w:pPr>
        <w:numPr>
          <w:ilvl w:val="12"/>
          <w:numId w:val="0"/>
        </w:numPr>
        <w:tabs>
          <w:tab w:val="left" w:pos="360"/>
        </w:tabs>
        <w:rPr>
          <w:rFonts w:ascii="Calibri" w:hAnsi="Calibri"/>
          <w:b/>
          <w:sz w:val="16"/>
        </w:rPr>
      </w:pPr>
    </w:p>
    <w:p w14:paraId="08967D1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Los Angeles, April 2003</w:t>
      </w:r>
      <w:r w:rsidRPr="00D40222">
        <w:rPr>
          <w:rFonts w:ascii="Calibri" w:hAnsi="Calibri"/>
          <w:sz w:val="16"/>
        </w:rPr>
        <w:t>. Presented “Who Can Increase Civic Competence: Myth versus Science in the Quest to Make Better Citizens” at the University of California, Los Angeles.</w:t>
      </w:r>
    </w:p>
    <w:p w14:paraId="104A959C" w14:textId="77777777" w:rsidR="005C06D1" w:rsidRPr="00D40222" w:rsidRDefault="005C06D1" w:rsidP="005C06D1">
      <w:pPr>
        <w:numPr>
          <w:ilvl w:val="12"/>
          <w:numId w:val="0"/>
        </w:numPr>
        <w:tabs>
          <w:tab w:val="left" w:pos="360"/>
        </w:tabs>
        <w:rPr>
          <w:rFonts w:ascii="Calibri" w:hAnsi="Calibri"/>
          <w:sz w:val="16"/>
        </w:rPr>
      </w:pPr>
    </w:p>
    <w:p w14:paraId="185A2D8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2003.</w:t>
      </w:r>
      <w:r w:rsidRPr="00D40222">
        <w:rPr>
          <w:rFonts w:ascii="Calibri" w:hAnsi="Calibri"/>
          <w:sz w:val="16"/>
        </w:rPr>
        <w:t xml:space="preserve"> Presented “Necessary Conditions for Increasing Civic Competence: A Scientific Perspective” at the “Sources and Consequences of Civic Competence” panel of the Midwest Political Science Association’s Annual Meeting.</w:t>
      </w:r>
    </w:p>
    <w:p w14:paraId="569091AB" w14:textId="77777777" w:rsidR="005C06D1" w:rsidRPr="00D40222" w:rsidRDefault="005C06D1" w:rsidP="005C06D1">
      <w:pPr>
        <w:numPr>
          <w:ilvl w:val="12"/>
          <w:numId w:val="0"/>
        </w:numPr>
        <w:tabs>
          <w:tab w:val="left" w:pos="360"/>
        </w:tabs>
        <w:rPr>
          <w:rFonts w:ascii="Calibri" w:hAnsi="Calibri"/>
          <w:sz w:val="16"/>
        </w:rPr>
      </w:pPr>
    </w:p>
    <w:p w14:paraId="033124D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2003.</w:t>
      </w:r>
      <w:r w:rsidRPr="00D40222">
        <w:rPr>
          <w:rFonts w:ascii="Calibri" w:hAnsi="Calibri"/>
          <w:sz w:val="16"/>
        </w:rPr>
        <w:t xml:space="preserve"> Presented “Which Public Goods are Endangered: How Evolving Communication Technologies Affect the Logic of Collective Action” at the “Advances in Theory and Method” panel of the Midwest Political Science Association’s Annual Meeting.</w:t>
      </w:r>
    </w:p>
    <w:p w14:paraId="0F6000AA" w14:textId="77777777" w:rsidR="005C06D1" w:rsidRPr="00D40222" w:rsidRDefault="005C06D1" w:rsidP="005C06D1">
      <w:pPr>
        <w:numPr>
          <w:ilvl w:val="12"/>
          <w:numId w:val="0"/>
        </w:numPr>
        <w:tabs>
          <w:tab w:val="left" w:pos="360"/>
        </w:tabs>
        <w:rPr>
          <w:rFonts w:ascii="Calibri" w:hAnsi="Calibri"/>
          <w:sz w:val="16"/>
        </w:rPr>
      </w:pPr>
    </w:p>
    <w:p w14:paraId="71062D1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2003.</w:t>
      </w:r>
      <w:r w:rsidRPr="00D40222">
        <w:rPr>
          <w:rFonts w:ascii="Calibri" w:hAnsi="Calibri"/>
          <w:sz w:val="16"/>
        </w:rPr>
        <w:t xml:space="preserve"> Chair and participant for “Evaluating Elegance: The Contributions of Richard McKelvey to Political Science,” a panel at the Midwest Political Science Association’s Annual Meeting.</w:t>
      </w:r>
    </w:p>
    <w:p w14:paraId="14FC7FBC" w14:textId="77777777" w:rsidR="005C06D1" w:rsidRPr="00D40222" w:rsidRDefault="005C06D1" w:rsidP="005C06D1">
      <w:pPr>
        <w:numPr>
          <w:ilvl w:val="12"/>
          <w:numId w:val="0"/>
        </w:numPr>
        <w:tabs>
          <w:tab w:val="left" w:pos="360"/>
        </w:tabs>
        <w:rPr>
          <w:rFonts w:ascii="Calibri" w:hAnsi="Calibri"/>
          <w:sz w:val="16"/>
        </w:rPr>
      </w:pPr>
    </w:p>
    <w:p w14:paraId="35BD019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March 2003.</w:t>
      </w:r>
      <w:r w:rsidRPr="00D40222">
        <w:rPr>
          <w:rFonts w:ascii="Calibri" w:hAnsi="Calibri"/>
          <w:sz w:val="16"/>
        </w:rPr>
        <w:t xml:space="preserve"> Presented “Who Can Increase Civic Competence: Myth versus Science in the Quest to Make Better Citizens” at the Decision Consortium speaker series sponsored by the University of Michigan Department of Psychology.</w:t>
      </w:r>
    </w:p>
    <w:p w14:paraId="2EF239AC" w14:textId="77777777" w:rsidR="005C06D1" w:rsidRPr="00D40222" w:rsidRDefault="005C06D1" w:rsidP="005C06D1">
      <w:pPr>
        <w:numPr>
          <w:ilvl w:val="12"/>
          <w:numId w:val="0"/>
        </w:numPr>
        <w:tabs>
          <w:tab w:val="left" w:pos="360"/>
        </w:tabs>
        <w:rPr>
          <w:rFonts w:ascii="Calibri" w:hAnsi="Calibri"/>
          <w:b/>
          <w:sz w:val="16"/>
        </w:rPr>
      </w:pPr>
    </w:p>
    <w:p w14:paraId="1D9B4A1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Chapel Hill, December 2002.</w:t>
      </w:r>
      <w:r w:rsidRPr="00D40222">
        <w:rPr>
          <w:rFonts w:ascii="Calibri" w:hAnsi="Calibri"/>
          <w:sz w:val="16"/>
        </w:rPr>
        <w:t xml:space="preserve"> Presented “Who Can Make Citizens Competent: Institutional Design and Belief Change” for the Department of Political Science at the University of North Carolina.</w:t>
      </w:r>
    </w:p>
    <w:p w14:paraId="6975F639" w14:textId="77777777" w:rsidR="005C06D1" w:rsidRPr="00D40222" w:rsidRDefault="005C06D1" w:rsidP="005C06D1">
      <w:pPr>
        <w:numPr>
          <w:ilvl w:val="12"/>
          <w:numId w:val="0"/>
        </w:numPr>
        <w:tabs>
          <w:tab w:val="left" w:pos="360"/>
        </w:tabs>
        <w:rPr>
          <w:rFonts w:ascii="Calibri" w:hAnsi="Calibri"/>
          <w:sz w:val="16"/>
        </w:rPr>
      </w:pPr>
    </w:p>
    <w:p w14:paraId="6D73C67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New Haven, September 2002.</w:t>
      </w:r>
      <w:r w:rsidRPr="00D40222">
        <w:rPr>
          <w:rFonts w:ascii="Calibri" w:hAnsi="Calibri"/>
          <w:sz w:val="16"/>
        </w:rPr>
        <w:t xml:space="preserve"> Presented “Who Can Make Citizens Competent: Institutional Design and Belief Change” </w:t>
      </w:r>
      <w:r w:rsidRPr="00D40222">
        <w:rPr>
          <w:rFonts w:ascii="Calibri" w:hAnsi="Calibri"/>
          <w:sz w:val="16"/>
        </w:rPr>
        <w:lastRenderedPageBreak/>
        <w:t>for the Institution for Social and Policy Research at Yale University.</w:t>
      </w:r>
    </w:p>
    <w:p w14:paraId="0D90BFCF" w14:textId="77777777" w:rsidR="005C06D1" w:rsidRPr="00D40222" w:rsidRDefault="005C06D1" w:rsidP="005C06D1">
      <w:pPr>
        <w:numPr>
          <w:ilvl w:val="12"/>
          <w:numId w:val="0"/>
        </w:numPr>
        <w:tabs>
          <w:tab w:val="left" w:pos="360"/>
        </w:tabs>
        <w:rPr>
          <w:rFonts w:ascii="Calibri" w:hAnsi="Calibri"/>
          <w:sz w:val="16"/>
        </w:rPr>
      </w:pPr>
    </w:p>
    <w:p w14:paraId="051B2B4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Boston, September 2002.</w:t>
      </w:r>
      <w:r w:rsidRPr="00D40222">
        <w:rPr>
          <w:rFonts w:ascii="Calibri" w:hAnsi="Calibri"/>
          <w:sz w:val="16"/>
        </w:rPr>
        <w:t xml:space="preserve"> Presented “More Than Kids Stuff: Can News and Information Web Sites Mobilize Young Adults” at the “Youth Political Involvement” panel at the Annual Meeting of the American Political Science Association.</w:t>
      </w:r>
    </w:p>
    <w:p w14:paraId="7E57729E" w14:textId="77777777" w:rsidR="005C06D1" w:rsidRPr="00D40222" w:rsidRDefault="005C06D1" w:rsidP="005C06D1">
      <w:pPr>
        <w:numPr>
          <w:ilvl w:val="12"/>
          <w:numId w:val="0"/>
        </w:numPr>
        <w:tabs>
          <w:tab w:val="left" w:pos="360"/>
        </w:tabs>
        <w:rPr>
          <w:rFonts w:ascii="Calibri" w:hAnsi="Calibri"/>
          <w:b/>
          <w:sz w:val="16"/>
        </w:rPr>
      </w:pPr>
    </w:p>
    <w:p w14:paraId="7BD509F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July 2002.</w:t>
      </w:r>
      <w:r w:rsidRPr="00D40222">
        <w:rPr>
          <w:rFonts w:ascii="Calibri" w:hAnsi="Calibri"/>
          <w:sz w:val="16"/>
        </w:rPr>
        <w:t xml:space="preserve"> Lead lecturer (with John Aldrich) for Institutions Week at the first Empirical Implications of Theoretical Models workshop. Held at the Center for Basic Research in the Social Sciences, Harvard University.</w:t>
      </w:r>
    </w:p>
    <w:p w14:paraId="36EC183B" w14:textId="77777777" w:rsidR="005C06D1" w:rsidRPr="00D40222" w:rsidRDefault="005C06D1" w:rsidP="005C06D1">
      <w:pPr>
        <w:numPr>
          <w:ilvl w:val="12"/>
          <w:numId w:val="0"/>
        </w:numPr>
        <w:tabs>
          <w:tab w:val="left" w:pos="360"/>
        </w:tabs>
        <w:rPr>
          <w:rFonts w:ascii="Calibri" w:hAnsi="Calibri"/>
          <w:sz w:val="16"/>
        </w:rPr>
      </w:pPr>
    </w:p>
    <w:p w14:paraId="1A6A5EA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June 2002</w:t>
      </w:r>
      <w:r w:rsidRPr="00D40222">
        <w:rPr>
          <w:rFonts w:ascii="Calibri" w:hAnsi="Calibri"/>
          <w:sz w:val="16"/>
        </w:rPr>
        <w:t>. Presented “The Changing Role of Experiments in Political Science” at the Annual Meeting of the Economic Science Association (Harvard Law School).</w:t>
      </w:r>
    </w:p>
    <w:p w14:paraId="7DBD4676" w14:textId="77777777" w:rsidR="005C06D1" w:rsidRPr="00D40222" w:rsidRDefault="005C06D1" w:rsidP="005C06D1">
      <w:pPr>
        <w:numPr>
          <w:ilvl w:val="12"/>
          <w:numId w:val="0"/>
        </w:numPr>
        <w:tabs>
          <w:tab w:val="left" w:pos="360"/>
        </w:tabs>
        <w:rPr>
          <w:rFonts w:ascii="Calibri" w:hAnsi="Calibri"/>
          <w:sz w:val="16"/>
        </w:rPr>
      </w:pPr>
    </w:p>
    <w:p w14:paraId="6145265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May 2002.</w:t>
      </w:r>
      <w:r w:rsidRPr="00D40222">
        <w:rPr>
          <w:rFonts w:ascii="Calibri" w:hAnsi="Calibri"/>
          <w:sz w:val="16"/>
        </w:rPr>
        <w:t xml:space="preserve"> Presented “Do Voters Learn What They Need to Know? Insights from Models, Surveys, and Experiments on Political Persuasion and Choice” at the Decision Consortium May Conference sponsored by the University of Michigan Department of Psychology.</w:t>
      </w:r>
    </w:p>
    <w:p w14:paraId="34DD7D40" w14:textId="77777777" w:rsidR="005C06D1" w:rsidRPr="00D40222" w:rsidRDefault="005C06D1" w:rsidP="005C06D1">
      <w:pPr>
        <w:numPr>
          <w:ilvl w:val="12"/>
          <w:numId w:val="0"/>
        </w:numPr>
        <w:tabs>
          <w:tab w:val="left" w:pos="360"/>
        </w:tabs>
        <w:rPr>
          <w:rFonts w:ascii="Calibri" w:hAnsi="Calibri"/>
          <w:sz w:val="16"/>
        </w:rPr>
      </w:pPr>
    </w:p>
    <w:p w14:paraId="301AD45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Austin, May 2002.</w:t>
      </w:r>
      <w:r w:rsidRPr="00D40222">
        <w:rPr>
          <w:rFonts w:ascii="Calibri" w:hAnsi="Calibri"/>
          <w:sz w:val="16"/>
        </w:rPr>
        <w:t xml:space="preserve"> Presented “Who Can Make Citizens Competent: Institutional Design and Belief Change” for the University of Texas Department of Government.</w:t>
      </w:r>
    </w:p>
    <w:p w14:paraId="10501FFD" w14:textId="77777777" w:rsidR="005C06D1" w:rsidRPr="00D40222" w:rsidRDefault="005C06D1" w:rsidP="005C06D1">
      <w:pPr>
        <w:numPr>
          <w:ilvl w:val="12"/>
          <w:numId w:val="0"/>
        </w:numPr>
        <w:tabs>
          <w:tab w:val="left" w:pos="360"/>
        </w:tabs>
        <w:rPr>
          <w:rFonts w:ascii="Calibri" w:hAnsi="Calibri"/>
          <w:sz w:val="16"/>
        </w:rPr>
      </w:pPr>
    </w:p>
    <w:p w14:paraId="6CE7EA59"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Austin, May 2002.</w:t>
      </w:r>
      <w:r w:rsidRPr="00D40222">
        <w:rPr>
          <w:rFonts w:ascii="Calibri" w:hAnsi="Calibri"/>
          <w:sz w:val="16"/>
        </w:rPr>
        <w:t xml:space="preserve"> Presented “Experimental Methods in Political Science” for the University of Texas Department of Government.</w:t>
      </w:r>
    </w:p>
    <w:p w14:paraId="18165670" w14:textId="77777777" w:rsidR="005C06D1" w:rsidRPr="00D40222" w:rsidRDefault="005C06D1" w:rsidP="005C06D1">
      <w:pPr>
        <w:numPr>
          <w:ilvl w:val="12"/>
          <w:numId w:val="0"/>
        </w:numPr>
        <w:tabs>
          <w:tab w:val="left" w:pos="360"/>
        </w:tabs>
        <w:rPr>
          <w:rFonts w:ascii="Calibri" w:hAnsi="Calibri"/>
          <w:sz w:val="16"/>
        </w:rPr>
      </w:pPr>
    </w:p>
    <w:p w14:paraId="2BFED52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2002.</w:t>
      </w:r>
      <w:r w:rsidRPr="00D40222">
        <w:rPr>
          <w:rFonts w:ascii="Calibri" w:hAnsi="Calibri"/>
          <w:sz w:val="16"/>
        </w:rPr>
        <w:t xml:space="preserve"> Presented “Deliberation Disconnected: What it Takes to Improve Civic Competence” for the “Deliberation and Informed Voting” panel at the Annual Meeting of the Midwest Political Science Association. At this meeting, I also chaired the “Issues, Agendas, and Voting” panel.</w:t>
      </w:r>
    </w:p>
    <w:p w14:paraId="6A43805F" w14:textId="77777777" w:rsidR="005C06D1" w:rsidRPr="00D40222" w:rsidRDefault="005C06D1" w:rsidP="005C06D1">
      <w:pPr>
        <w:numPr>
          <w:ilvl w:val="12"/>
          <w:numId w:val="0"/>
        </w:numPr>
        <w:tabs>
          <w:tab w:val="left" w:pos="360"/>
        </w:tabs>
        <w:rPr>
          <w:rFonts w:ascii="Calibri" w:hAnsi="Calibri"/>
          <w:sz w:val="16"/>
        </w:rPr>
      </w:pPr>
    </w:p>
    <w:p w14:paraId="3AA0A27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San Diego, March 2002.</w:t>
      </w:r>
      <w:r w:rsidRPr="00D40222">
        <w:rPr>
          <w:rFonts w:ascii="Calibri" w:hAnsi="Calibri"/>
          <w:sz w:val="16"/>
        </w:rPr>
        <w:t xml:space="preserve"> Presented “Which Public Goods are Endangered: How Evolving Communication Technologies Affect the Logic of Collective Action” at the Annual Meeting of the Public Choice Society.</w:t>
      </w:r>
    </w:p>
    <w:p w14:paraId="3F86776B" w14:textId="77777777" w:rsidR="005C06D1" w:rsidRPr="00D40222" w:rsidRDefault="005C06D1" w:rsidP="005C06D1">
      <w:pPr>
        <w:numPr>
          <w:ilvl w:val="12"/>
          <w:numId w:val="0"/>
        </w:numPr>
        <w:tabs>
          <w:tab w:val="left" w:pos="360"/>
        </w:tabs>
        <w:rPr>
          <w:rFonts w:ascii="Calibri" w:hAnsi="Calibri"/>
          <w:sz w:val="16"/>
        </w:rPr>
      </w:pPr>
    </w:p>
    <w:p w14:paraId="24A00DD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Pittsburgh, March 2002</w:t>
      </w:r>
      <w:r w:rsidRPr="00D40222">
        <w:rPr>
          <w:rFonts w:ascii="Calibri" w:hAnsi="Calibri"/>
          <w:sz w:val="16"/>
        </w:rPr>
        <w:t>. Presented “Enhancing Voter Competence” for the University of Pittsburgh Department of Political Science.</w:t>
      </w:r>
    </w:p>
    <w:p w14:paraId="2B3F3C35" w14:textId="77777777" w:rsidR="005C06D1" w:rsidRPr="00D40222" w:rsidRDefault="005C06D1" w:rsidP="005C06D1">
      <w:pPr>
        <w:numPr>
          <w:ilvl w:val="12"/>
          <w:numId w:val="0"/>
        </w:numPr>
        <w:tabs>
          <w:tab w:val="left" w:pos="360"/>
        </w:tabs>
        <w:rPr>
          <w:rFonts w:ascii="Calibri" w:hAnsi="Calibri"/>
          <w:sz w:val="16"/>
        </w:rPr>
      </w:pPr>
    </w:p>
    <w:p w14:paraId="33F58DF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Pittsburgh, March 2002</w:t>
      </w:r>
      <w:r w:rsidRPr="00D40222">
        <w:rPr>
          <w:rFonts w:ascii="Calibri" w:hAnsi="Calibri"/>
          <w:sz w:val="16"/>
        </w:rPr>
        <w:t>. Presented “Experimental Methods in Political Science” for the University of Pittsburgh Department of Political Science.</w:t>
      </w:r>
    </w:p>
    <w:p w14:paraId="6E53952A" w14:textId="77777777" w:rsidR="005C06D1" w:rsidRPr="00D40222" w:rsidRDefault="005C06D1" w:rsidP="005C06D1">
      <w:pPr>
        <w:numPr>
          <w:ilvl w:val="12"/>
          <w:numId w:val="0"/>
        </w:numPr>
        <w:tabs>
          <w:tab w:val="left" w:pos="360"/>
        </w:tabs>
        <w:rPr>
          <w:rFonts w:ascii="Calibri" w:hAnsi="Calibri"/>
          <w:sz w:val="16"/>
        </w:rPr>
      </w:pPr>
    </w:p>
    <w:p w14:paraId="178E700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March 2002</w:t>
      </w:r>
      <w:r w:rsidRPr="00D40222">
        <w:rPr>
          <w:rFonts w:ascii="Calibri" w:hAnsi="Calibri"/>
          <w:sz w:val="16"/>
        </w:rPr>
        <w:t xml:space="preserve">. Presented “Enhancing Voter Competence” for the </w:t>
      </w:r>
      <w:proofErr w:type="spellStart"/>
      <w:r w:rsidRPr="00D40222">
        <w:rPr>
          <w:rFonts w:ascii="Calibri" w:hAnsi="Calibri"/>
          <w:sz w:val="16"/>
        </w:rPr>
        <w:t>Yaffe</w:t>
      </w:r>
      <w:proofErr w:type="spellEnd"/>
      <w:r w:rsidRPr="00D40222">
        <w:rPr>
          <w:rFonts w:ascii="Calibri" w:hAnsi="Calibri"/>
          <w:sz w:val="16"/>
        </w:rPr>
        <w:t xml:space="preserve"> Center for Persuasive Communication, University of Michigan Business School.</w:t>
      </w:r>
    </w:p>
    <w:p w14:paraId="4E6DB668" w14:textId="77777777" w:rsidR="005C06D1" w:rsidRPr="00D40222" w:rsidRDefault="005C06D1" w:rsidP="005C06D1">
      <w:pPr>
        <w:numPr>
          <w:ilvl w:val="12"/>
          <w:numId w:val="0"/>
        </w:numPr>
        <w:tabs>
          <w:tab w:val="left" w:pos="360"/>
        </w:tabs>
        <w:rPr>
          <w:rFonts w:ascii="Calibri" w:hAnsi="Calibri"/>
          <w:sz w:val="16"/>
        </w:rPr>
      </w:pPr>
    </w:p>
    <w:p w14:paraId="61FB8E2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Fairfax, November 2001.</w:t>
      </w:r>
      <w:r w:rsidRPr="00D40222">
        <w:rPr>
          <w:rFonts w:ascii="Calibri" w:hAnsi="Calibri"/>
          <w:sz w:val="16"/>
        </w:rPr>
        <w:t xml:space="preserve"> Presented “Enhancing Voter Competence” for the Center for the Study of Public Choice at George Mason University.</w:t>
      </w:r>
    </w:p>
    <w:p w14:paraId="0A88FD88" w14:textId="77777777" w:rsidR="005C06D1" w:rsidRPr="00D40222" w:rsidRDefault="005C06D1" w:rsidP="005C06D1">
      <w:pPr>
        <w:numPr>
          <w:ilvl w:val="12"/>
          <w:numId w:val="0"/>
        </w:numPr>
        <w:tabs>
          <w:tab w:val="left" w:pos="360"/>
        </w:tabs>
        <w:rPr>
          <w:rFonts w:ascii="Calibri" w:hAnsi="Calibri"/>
          <w:sz w:val="16"/>
        </w:rPr>
      </w:pPr>
    </w:p>
    <w:p w14:paraId="447306F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October 2001.</w:t>
      </w:r>
      <w:r w:rsidRPr="00D40222">
        <w:rPr>
          <w:rFonts w:ascii="Calibri" w:hAnsi="Calibri"/>
          <w:sz w:val="16"/>
        </w:rPr>
        <w:t xml:space="preserve"> Presented “Constructing Civic Competence: Using Social Science to Make Civic Education and Deliberative Devices More Effective” for the National Election Studies Fellows Workshop, University of Michigan.</w:t>
      </w:r>
    </w:p>
    <w:p w14:paraId="0BDE6921" w14:textId="77777777" w:rsidR="005C06D1" w:rsidRPr="00D40222" w:rsidRDefault="005C06D1" w:rsidP="005C06D1">
      <w:pPr>
        <w:numPr>
          <w:ilvl w:val="12"/>
          <w:numId w:val="0"/>
        </w:numPr>
        <w:tabs>
          <w:tab w:val="left" w:pos="360"/>
        </w:tabs>
        <w:rPr>
          <w:rFonts w:ascii="Calibri" w:hAnsi="Calibri"/>
          <w:sz w:val="16"/>
        </w:rPr>
      </w:pPr>
    </w:p>
    <w:p w14:paraId="6E73CA1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San Francisco, September 2001: </w:t>
      </w:r>
      <w:r w:rsidRPr="00D40222">
        <w:rPr>
          <w:rFonts w:ascii="Calibri" w:hAnsi="Calibri"/>
          <w:sz w:val="16"/>
        </w:rPr>
        <w:t xml:space="preserve">Presented “Can Web Sites Change Politics?” for the “Politics at the Internet Frontier” panel at the annual meeting of the American Political Science Association.   </w:t>
      </w:r>
    </w:p>
    <w:p w14:paraId="6B1CA98C" w14:textId="77777777" w:rsidR="005C06D1" w:rsidRPr="00D40222" w:rsidRDefault="005C06D1" w:rsidP="005C06D1">
      <w:pPr>
        <w:numPr>
          <w:ilvl w:val="12"/>
          <w:numId w:val="0"/>
        </w:numPr>
        <w:rPr>
          <w:rFonts w:ascii="Calibri" w:hAnsi="Calibri"/>
          <w:sz w:val="16"/>
        </w:rPr>
      </w:pPr>
    </w:p>
    <w:p w14:paraId="45A14DE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Berkeley, June 2001</w:t>
      </w:r>
      <w:r w:rsidRPr="00D40222">
        <w:rPr>
          <w:rFonts w:ascii="Calibri" w:hAnsi="Calibri"/>
          <w:sz w:val="16"/>
        </w:rPr>
        <w:t xml:space="preserve">. Presented “Can Web Sites Change Politics?” for the first annual </w:t>
      </w:r>
      <w:proofErr w:type="spellStart"/>
      <w:r w:rsidRPr="00D40222">
        <w:rPr>
          <w:rFonts w:ascii="Calibri" w:hAnsi="Calibri"/>
          <w:sz w:val="16"/>
        </w:rPr>
        <w:t>WebShop</w:t>
      </w:r>
      <w:proofErr w:type="spellEnd"/>
      <w:r w:rsidRPr="00D40222">
        <w:rPr>
          <w:rFonts w:ascii="Calibri" w:hAnsi="Calibri"/>
          <w:sz w:val="16"/>
        </w:rPr>
        <w:t>, sponsored by the University of Maryland’s Department of Sociology. My session was held at the School of Information and Management Systems, University of California, Berkeley.</w:t>
      </w:r>
    </w:p>
    <w:p w14:paraId="583776DB" w14:textId="77777777" w:rsidR="005C06D1" w:rsidRPr="00D40222" w:rsidRDefault="005C06D1" w:rsidP="005C06D1">
      <w:pPr>
        <w:numPr>
          <w:ilvl w:val="12"/>
          <w:numId w:val="0"/>
        </w:numPr>
        <w:tabs>
          <w:tab w:val="left" w:pos="360"/>
        </w:tabs>
        <w:rPr>
          <w:rFonts w:ascii="Calibri" w:hAnsi="Calibri"/>
          <w:sz w:val="16"/>
        </w:rPr>
      </w:pPr>
    </w:p>
    <w:p w14:paraId="62D78FC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Davis,</w:t>
      </w:r>
      <w:r w:rsidRPr="00D40222">
        <w:rPr>
          <w:rFonts w:ascii="Calibri" w:hAnsi="Calibri"/>
          <w:sz w:val="16"/>
        </w:rPr>
        <w:t xml:space="preserve"> </w:t>
      </w:r>
      <w:r w:rsidRPr="00D40222">
        <w:rPr>
          <w:rFonts w:ascii="Calibri" w:hAnsi="Calibri"/>
          <w:b/>
          <w:sz w:val="16"/>
        </w:rPr>
        <w:t>May 2001</w:t>
      </w:r>
      <w:r w:rsidRPr="00D40222">
        <w:rPr>
          <w:rFonts w:ascii="Calibri" w:hAnsi="Calibri"/>
          <w:sz w:val="16"/>
        </w:rPr>
        <w:t>. Presented "What We Should Know: Can Ordinary Citizens Make Extraordinary Choices" for the conference on "Preferences, Choice, and Uncertainty: Making Big Choices: Individual Opinion Formation and Societal Choice" at the University of California, Davis.</w:t>
      </w:r>
    </w:p>
    <w:p w14:paraId="02B334BD" w14:textId="77777777" w:rsidR="005C06D1" w:rsidRPr="00D40222" w:rsidRDefault="005C06D1" w:rsidP="005C06D1">
      <w:pPr>
        <w:numPr>
          <w:ilvl w:val="12"/>
          <w:numId w:val="0"/>
        </w:numPr>
        <w:tabs>
          <w:tab w:val="left" w:pos="360"/>
        </w:tabs>
        <w:rPr>
          <w:rFonts w:ascii="Calibri" w:hAnsi="Calibri"/>
          <w:sz w:val="16"/>
        </w:rPr>
      </w:pPr>
    </w:p>
    <w:p w14:paraId="2FFAE4A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May 2001</w:t>
      </w:r>
      <w:r w:rsidRPr="00D40222">
        <w:rPr>
          <w:rFonts w:ascii="Calibri" w:hAnsi="Calibri"/>
          <w:sz w:val="16"/>
        </w:rPr>
        <w:t>. Presented “Enhancing Voter Competence” at the Department of Political Science, University of Chicago.</w:t>
      </w:r>
    </w:p>
    <w:p w14:paraId="47233BD4" w14:textId="77777777" w:rsidR="005C06D1" w:rsidRPr="00D40222" w:rsidRDefault="005C06D1" w:rsidP="005C06D1">
      <w:pPr>
        <w:numPr>
          <w:ilvl w:val="12"/>
          <w:numId w:val="0"/>
        </w:numPr>
        <w:tabs>
          <w:tab w:val="left" w:pos="360"/>
        </w:tabs>
        <w:rPr>
          <w:rFonts w:ascii="Calibri" w:hAnsi="Calibri"/>
          <w:sz w:val="16"/>
        </w:rPr>
      </w:pPr>
    </w:p>
    <w:p w14:paraId="2DBB1E57"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2001</w:t>
      </w:r>
      <w:r w:rsidRPr="00D40222">
        <w:rPr>
          <w:rFonts w:ascii="Calibri" w:hAnsi="Calibri"/>
          <w:sz w:val="16"/>
        </w:rPr>
        <w:t>. Presented “The Impact of Web White and Blue” at the panel entitled “Political Participation on the Internet” panel at the Annual Meeting of the Midwest Political Science Association.</w:t>
      </w:r>
    </w:p>
    <w:p w14:paraId="7E87BFC6" w14:textId="77777777" w:rsidR="005C06D1" w:rsidRPr="00D40222" w:rsidRDefault="005C06D1" w:rsidP="005C06D1">
      <w:pPr>
        <w:numPr>
          <w:ilvl w:val="12"/>
          <w:numId w:val="0"/>
        </w:numPr>
        <w:tabs>
          <w:tab w:val="left" w:pos="360"/>
        </w:tabs>
        <w:rPr>
          <w:rFonts w:ascii="Calibri" w:hAnsi="Calibri"/>
          <w:sz w:val="16"/>
        </w:rPr>
      </w:pPr>
    </w:p>
    <w:p w14:paraId="38D51CC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College Park, April 2001.</w:t>
      </w:r>
      <w:r w:rsidRPr="00D40222">
        <w:rPr>
          <w:rFonts w:ascii="Calibri" w:hAnsi="Calibri"/>
          <w:sz w:val="16"/>
        </w:rPr>
        <w:t xml:space="preserve"> Presented “Institutions as Informational Crutches” at the Department of Politics and Government, University of Maryland.</w:t>
      </w:r>
    </w:p>
    <w:p w14:paraId="62BD858F" w14:textId="77777777" w:rsidR="005C06D1" w:rsidRPr="00D40222" w:rsidRDefault="005C06D1" w:rsidP="005C06D1">
      <w:pPr>
        <w:numPr>
          <w:ilvl w:val="12"/>
          <w:numId w:val="0"/>
        </w:numPr>
        <w:tabs>
          <w:tab w:val="left" w:pos="360"/>
        </w:tabs>
        <w:rPr>
          <w:rFonts w:ascii="Calibri" w:hAnsi="Calibri"/>
          <w:sz w:val="16"/>
        </w:rPr>
      </w:pPr>
    </w:p>
    <w:p w14:paraId="1BB9B08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March 2001.</w:t>
      </w:r>
      <w:r w:rsidRPr="00D40222">
        <w:rPr>
          <w:rFonts w:ascii="Calibri" w:hAnsi="Calibri"/>
          <w:sz w:val="16"/>
        </w:rPr>
        <w:t xml:space="preserve"> Presented “The Impact of Web White and Blue” at the panel entitled “The Revolution Has Begun: Digital Democracy, Politics and Government in the 21</w:t>
      </w:r>
      <w:r w:rsidRPr="00D40222">
        <w:rPr>
          <w:rFonts w:ascii="Calibri" w:hAnsi="Calibri"/>
          <w:sz w:val="16"/>
          <w:vertAlign w:val="superscript"/>
        </w:rPr>
        <w:t>st</w:t>
      </w:r>
      <w:r w:rsidRPr="00D40222">
        <w:rPr>
          <w:rFonts w:ascii="Calibri" w:hAnsi="Calibri"/>
          <w:sz w:val="16"/>
        </w:rPr>
        <w:t xml:space="preserve"> Century” at the American Association of Political Consultants’ second annual academic outreach conference (John F. Kennedy School of Government, Harvard University).</w:t>
      </w:r>
    </w:p>
    <w:p w14:paraId="3DB6860F" w14:textId="77777777" w:rsidR="005C06D1" w:rsidRPr="00D40222" w:rsidRDefault="005C06D1" w:rsidP="005C06D1">
      <w:pPr>
        <w:numPr>
          <w:ilvl w:val="12"/>
          <w:numId w:val="0"/>
        </w:numPr>
        <w:tabs>
          <w:tab w:val="left" w:pos="360"/>
        </w:tabs>
        <w:rPr>
          <w:rFonts w:ascii="Calibri" w:hAnsi="Calibri"/>
          <w:sz w:val="16"/>
        </w:rPr>
      </w:pPr>
    </w:p>
    <w:p w14:paraId="1E41C4D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New York, February 2001.</w:t>
      </w:r>
      <w:r w:rsidRPr="00D40222">
        <w:rPr>
          <w:rFonts w:ascii="Calibri" w:hAnsi="Calibri"/>
          <w:sz w:val="16"/>
        </w:rPr>
        <w:t xml:space="preserve"> Presented “How Web Sites Change People” at the Markle Foundation conference on “Web White and Blue: Did it Make a Difference?”</w:t>
      </w:r>
    </w:p>
    <w:p w14:paraId="5C2857D2" w14:textId="77777777" w:rsidR="005C06D1" w:rsidRPr="00D40222" w:rsidRDefault="005C06D1" w:rsidP="005C06D1">
      <w:pPr>
        <w:numPr>
          <w:ilvl w:val="12"/>
          <w:numId w:val="0"/>
        </w:numPr>
        <w:tabs>
          <w:tab w:val="left" w:pos="360"/>
        </w:tabs>
        <w:rPr>
          <w:rFonts w:ascii="Calibri" w:hAnsi="Calibri"/>
          <w:sz w:val="16"/>
        </w:rPr>
      </w:pPr>
      <w:r w:rsidRPr="00D40222">
        <w:rPr>
          <w:rFonts w:ascii="Calibri" w:hAnsi="Calibri"/>
          <w:sz w:val="16"/>
        </w:rPr>
        <w:t xml:space="preserve"> </w:t>
      </w:r>
    </w:p>
    <w:p w14:paraId="12BE019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Provo, January 2001.</w:t>
      </w:r>
      <w:r w:rsidRPr="00D40222">
        <w:rPr>
          <w:rFonts w:ascii="Calibri" w:hAnsi="Calibri"/>
          <w:sz w:val="16"/>
        </w:rPr>
        <w:t xml:space="preserve"> Presented "Enhancing Voter Competence" at the Brigham Young University Department of Political Science.</w:t>
      </w:r>
    </w:p>
    <w:p w14:paraId="1E4F995B" w14:textId="77777777" w:rsidR="005C06D1" w:rsidRPr="00D40222" w:rsidRDefault="005C06D1" w:rsidP="005C06D1">
      <w:pPr>
        <w:numPr>
          <w:ilvl w:val="12"/>
          <w:numId w:val="0"/>
        </w:numPr>
        <w:tabs>
          <w:tab w:val="left" w:pos="360"/>
        </w:tabs>
        <w:rPr>
          <w:rFonts w:ascii="Calibri" w:hAnsi="Calibri"/>
          <w:sz w:val="16"/>
        </w:rPr>
      </w:pPr>
    </w:p>
    <w:p w14:paraId="6EBB04E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November 2000.</w:t>
      </w:r>
      <w:r w:rsidRPr="00D40222">
        <w:rPr>
          <w:rFonts w:ascii="Calibri" w:hAnsi="Calibri"/>
          <w:sz w:val="16"/>
        </w:rPr>
        <w:t xml:space="preserve"> Presented "Institutions as Informational Crutches" for the Conference on Experimental Methods, Center for Basic Research in the Social Sciences, Harvard University. </w:t>
      </w:r>
    </w:p>
    <w:p w14:paraId="17B92C9A" w14:textId="77777777" w:rsidR="005C06D1" w:rsidRPr="00D40222" w:rsidRDefault="005C06D1" w:rsidP="005C06D1">
      <w:pPr>
        <w:numPr>
          <w:ilvl w:val="12"/>
          <w:numId w:val="0"/>
        </w:numPr>
        <w:rPr>
          <w:rFonts w:ascii="Calibri" w:hAnsi="Calibri"/>
          <w:sz w:val="16"/>
        </w:rPr>
      </w:pPr>
    </w:p>
    <w:p w14:paraId="35F0D97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November 2000.</w:t>
      </w:r>
      <w:r w:rsidRPr="00D40222">
        <w:rPr>
          <w:rFonts w:ascii="Calibri" w:hAnsi="Calibri"/>
          <w:sz w:val="16"/>
        </w:rPr>
        <w:t xml:space="preserve"> Led the “Workshop on Experiments” sponsored by the Center for Basic Research in the Social Sciences, Harvard University.</w:t>
      </w:r>
    </w:p>
    <w:p w14:paraId="73D2F1E2" w14:textId="77777777" w:rsidR="005C06D1" w:rsidRPr="00D40222" w:rsidRDefault="005C06D1" w:rsidP="005C06D1">
      <w:pPr>
        <w:numPr>
          <w:ilvl w:val="12"/>
          <w:numId w:val="0"/>
        </w:numPr>
        <w:tabs>
          <w:tab w:val="left" w:pos="360"/>
        </w:tabs>
        <w:rPr>
          <w:rFonts w:ascii="Calibri" w:hAnsi="Calibri"/>
          <w:sz w:val="16"/>
        </w:rPr>
      </w:pPr>
    </w:p>
    <w:p w14:paraId="7E96548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New York, November 2000.</w:t>
      </w:r>
      <w:r w:rsidRPr="00D40222">
        <w:rPr>
          <w:rFonts w:ascii="Calibri" w:hAnsi="Calibri"/>
          <w:sz w:val="16"/>
        </w:rPr>
        <w:t xml:space="preserve"> Presented “The Impact of Web White and Blue” for the Markle Foundation Board of Directors Meeting.</w:t>
      </w:r>
    </w:p>
    <w:p w14:paraId="68358865" w14:textId="77777777" w:rsidR="005C06D1" w:rsidRPr="00D40222" w:rsidRDefault="005C06D1" w:rsidP="005C06D1">
      <w:pPr>
        <w:numPr>
          <w:ilvl w:val="12"/>
          <w:numId w:val="0"/>
        </w:numPr>
        <w:tabs>
          <w:tab w:val="left" w:pos="360"/>
        </w:tabs>
        <w:rPr>
          <w:rFonts w:ascii="Calibri" w:hAnsi="Calibri"/>
          <w:sz w:val="16"/>
        </w:rPr>
      </w:pPr>
    </w:p>
    <w:p w14:paraId="68BE844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October 2000</w:t>
      </w:r>
      <w:r w:rsidRPr="00D40222">
        <w:rPr>
          <w:rFonts w:ascii="Calibri" w:hAnsi="Calibri"/>
          <w:sz w:val="16"/>
        </w:rPr>
        <w:t xml:space="preserve">: Presented "Institutions as Informational Crutches: Experimental Evidence from Laboratory and Field.” Department of Political Science, UCSD Faculty Research Seminar. </w:t>
      </w:r>
    </w:p>
    <w:p w14:paraId="6FE6503E" w14:textId="77777777" w:rsidR="005C06D1" w:rsidRPr="00D40222" w:rsidRDefault="005C06D1" w:rsidP="005C06D1">
      <w:pPr>
        <w:numPr>
          <w:ilvl w:val="12"/>
          <w:numId w:val="0"/>
        </w:numPr>
        <w:tabs>
          <w:tab w:val="left" w:pos="360"/>
        </w:tabs>
        <w:rPr>
          <w:rFonts w:ascii="Calibri" w:hAnsi="Calibri"/>
          <w:sz w:val="16"/>
        </w:rPr>
      </w:pPr>
    </w:p>
    <w:p w14:paraId="71A1454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lastRenderedPageBreak/>
        <w:t>Washington, October 2000.</w:t>
      </w:r>
      <w:r w:rsidRPr="00D40222">
        <w:rPr>
          <w:rFonts w:ascii="Calibri" w:hAnsi="Calibri"/>
          <w:sz w:val="16"/>
        </w:rPr>
        <w:t xml:space="preserve"> COSSA Workshop on Future National Science Foundation Social, Behavioral, and Economic Sciences Research Initiative. Invited Participant.</w:t>
      </w:r>
    </w:p>
    <w:p w14:paraId="52EC484E" w14:textId="77777777" w:rsidR="005C06D1" w:rsidRPr="00D40222" w:rsidRDefault="005C06D1" w:rsidP="005C06D1">
      <w:pPr>
        <w:numPr>
          <w:ilvl w:val="12"/>
          <w:numId w:val="0"/>
        </w:numPr>
        <w:tabs>
          <w:tab w:val="left" w:pos="360"/>
        </w:tabs>
        <w:rPr>
          <w:rFonts w:ascii="Calibri" w:hAnsi="Calibri"/>
          <w:sz w:val="16"/>
        </w:rPr>
      </w:pPr>
    </w:p>
    <w:p w14:paraId="4D9EAE2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Durham, September 2000.</w:t>
      </w:r>
      <w:r w:rsidRPr="00D40222">
        <w:rPr>
          <w:rFonts w:ascii="Calibri" w:hAnsi="Calibri"/>
          <w:sz w:val="16"/>
        </w:rPr>
        <w:t xml:space="preserve"> Presented "Enhancing Voter Competence" at the Department of Political Science, Duke University.</w:t>
      </w:r>
    </w:p>
    <w:p w14:paraId="5B8B0100" w14:textId="77777777" w:rsidR="005C06D1" w:rsidRPr="00D40222" w:rsidRDefault="005C06D1" w:rsidP="005C06D1">
      <w:pPr>
        <w:numPr>
          <w:ilvl w:val="12"/>
          <w:numId w:val="0"/>
        </w:numPr>
        <w:tabs>
          <w:tab w:val="left" w:pos="360"/>
        </w:tabs>
        <w:rPr>
          <w:rFonts w:ascii="Calibri" w:hAnsi="Calibri"/>
          <w:sz w:val="16"/>
        </w:rPr>
      </w:pPr>
    </w:p>
    <w:p w14:paraId="7EB2551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Washington, September 2000</w:t>
      </w:r>
      <w:r w:rsidRPr="00D40222">
        <w:rPr>
          <w:rFonts w:ascii="Calibri" w:hAnsi="Calibri"/>
          <w:sz w:val="16"/>
        </w:rPr>
        <w:t>: Presented "Institutions as Informational Crutches: Experimental Evidence from Laboratory and Field” for the “Political Persuasion and the Dynamics of Public Opinion” panel at the annual meeting of the American Political Science Association.</w:t>
      </w:r>
    </w:p>
    <w:p w14:paraId="1A77F388" w14:textId="77777777" w:rsidR="005C06D1" w:rsidRPr="00D40222" w:rsidRDefault="005C06D1" w:rsidP="005C06D1">
      <w:pPr>
        <w:numPr>
          <w:ilvl w:val="12"/>
          <w:numId w:val="0"/>
        </w:numPr>
        <w:tabs>
          <w:tab w:val="left" w:pos="360"/>
        </w:tabs>
        <w:rPr>
          <w:rFonts w:ascii="Calibri" w:hAnsi="Calibri"/>
          <w:sz w:val="16"/>
        </w:rPr>
      </w:pPr>
    </w:p>
    <w:p w14:paraId="06C672AA"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June 2000:</w:t>
      </w:r>
      <w:r w:rsidRPr="00D40222">
        <w:rPr>
          <w:rFonts w:ascii="Calibri" w:hAnsi="Calibri"/>
          <w:sz w:val="16"/>
        </w:rPr>
        <w:t xml:space="preserve"> Invited participant in the “Conference on Globalization and Governance.” Sponsored by the University of California's Institute on Global Conflict and Cooperation.    </w:t>
      </w:r>
    </w:p>
    <w:p w14:paraId="06299776" w14:textId="77777777" w:rsidR="005C06D1" w:rsidRPr="00D40222" w:rsidRDefault="005C06D1" w:rsidP="005C06D1">
      <w:pPr>
        <w:numPr>
          <w:ilvl w:val="12"/>
          <w:numId w:val="0"/>
        </w:numPr>
        <w:tabs>
          <w:tab w:val="left" w:pos="360"/>
        </w:tabs>
        <w:rPr>
          <w:rFonts w:ascii="Calibri" w:hAnsi="Calibri"/>
          <w:sz w:val="16"/>
        </w:rPr>
      </w:pPr>
    </w:p>
    <w:p w14:paraId="04A44A1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Charlottesville, June 2000.</w:t>
      </w:r>
      <w:r w:rsidRPr="00D40222">
        <w:rPr>
          <w:rFonts w:ascii="Calibri" w:hAnsi="Calibri"/>
          <w:sz w:val="16"/>
        </w:rPr>
        <w:t xml:space="preserve"> Panelist on "The Impact of Direct Legislation on State Public Policy -- Why We Should Care. Presented "Dumber Than Chimps? An Assessment of Direct Democracy Voters." National Direct Democracy Conference, University of Virginia.</w:t>
      </w:r>
    </w:p>
    <w:p w14:paraId="2DBAD4A8" w14:textId="77777777" w:rsidR="005C06D1" w:rsidRPr="00D40222" w:rsidRDefault="005C06D1" w:rsidP="005C06D1">
      <w:pPr>
        <w:numPr>
          <w:ilvl w:val="12"/>
          <w:numId w:val="0"/>
        </w:numPr>
        <w:tabs>
          <w:tab w:val="left" w:pos="360"/>
        </w:tabs>
        <w:rPr>
          <w:rFonts w:ascii="Calibri" w:hAnsi="Calibri"/>
          <w:sz w:val="16"/>
        </w:rPr>
      </w:pPr>
    </w:p>
    <w:p w14:paraId="737D006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May 2000</w:t>
      </w:r>
      <w:r w:rsidRPr="00D40222">
        <w:rPr>
          <w:rFonts w:ascii="Calibri" w:hAnsi="Calibri"/>
          <w:sz w:val="16"/>
        </w:rPr>
        <w:t xml:space="preserve">. Presented "What We Should Know: The Case for Voter Competence" for the conference on "Making Big Choices: Individual Opinion Formation and Societal Choice" at Harvard University (May 25-26). </w:t>
      </w:r>
    </w:p>
    <w:p w14:paraId="1D8470CB" w14:textId="77777777" w:rsidR="005C06D1" w:rsidRPr="00D40222" w:rsidRDefault="005C06D1" w:rsidP="005C06D1">
      <w:pPr>
        <w:numPr>
          <w:ilvl w:val="12"/>
          <w:numId w:val="0"/>
        </w:numPr>
        <w:rPr>
          <w:rFonts w:ascii="Calibri" w:hAnsi="Calibri"/>
          <w:sz w:val="16"/>
        </w:rPr>
      </w:pPr>
    </w:p>
    <w:p w14:paraId="7CE7D06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2000.</w:t>
      </w:r>
      <w:r w:rsidRPr="00D40222">
        <w:rPr>
          <w:rFonts w:ascii="Calibri" w:hAnsi="Calibri"/>
          <w:sz w:val="16"/>
        </w:rPr>
        <w:t xml:space="preserve"> Presented "Institutions as Informational Crutches: Experimental Evidence from Laboratory and Field" on the "Information Transmission and Signaling" panel at the Annual Meeting of the Midwest Political Science Association.</w:t>
      </w:r>
    </w:p>
    <w:p w14:paraId="64338D4F" w14:textId="77777777" w:rsidR="005C06D1" w:rsidRPr="00D40222" w:rsidRDefault="005C06D1" w:rsidP="005C06D1">
      <w:pPr>
        <w:numPr>
          <w:ilvl w:val="12"/>
          <w:numId w:val="0"/>
        </w:numPr>
        <w:rPr>
          <w:rFonts w:ascii="Calibri" w:hAnsi="Calibri"/>
          <w:sz w:val="16"/>
        </w:rPr>
      </w:pPr>
    </w:p>
    <w:p w14:paraId="28C0F408"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Canterbury (</w:t>
      </w:r>
      <w:r w:rsidRPr="00D40222">
        <w:rPr>
          <w:rFonts w:ascii="Calibri" w:hAnsi="Calibri"/>
          <w:b/>
          <w:i/>
          <w:sz w:val="16"/>
        </w:rPr>
        <w:t>England</w:t>
      </w:r>
      <w:r w:rsidRPr="00D40222">
        <w:rPr>
          <w:rFonts w:ascii="Calibri" w:hAnsi="Calibri"/>
          <w:b/>
          <w:sz w:val="16"/>
        </w:rPr>
        <w:t>), April 2000.</w:t>
      </w:r>
      <w:r w:rsidRPr="00D40222">
        <w:rPr>
          <w:rFonts w:ascii="Calibri" w:hAnsi="Calibri"/>
          <w:sz w:val="16"/>
        </w:rPr>
        <w:t xml:space="preserve"> Presented "A Theory of Coalition Governance" at the conference on Coalition Governance in Western Europe at the University of Kent.</w:t>
      </w:r>
    </w:p>
    <w:p w14:paraId="0D5E92B4" w14:textId="77777777" w:rsidR="005C06D1" w:rsidRPr="00D40222" w:rsidRDefault="005C06D1" w:rsidP="005C06D1">
      <w:pPr>
        <w:numPr>
          <w:ilvl w:val="12"/>
          <w:numId w:val="0"/>
        </w:numPr>
        <w:rPr>
          <w:rFonts w:ascii="Calibri" w:hAnsi="Calibri"/>
          <w:sz w:val="16"/>
        </w:rPr>
      </w:pPr>
    </w:p>
    <w:p w14:paraId="002EB4E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Stanford, March 2000.</w:t>
      </w:r>
      <w:r w:rsidRPr="00D40222">
        <w:rPr>
          <w:rFonts w:ascii="Calibri" w:hAnsi="Calibri"/>
          <w:sz w:val="16"/>
        </w:rPr>
        <w:t xml:space="preserve"> Presented "Enhancing Voter Competence" at the Center for Advanced Study in the Behavioral Sciences.</w:t>
      </w:r>
    </w:p>
    <w:p w14:paraId="1ADF77AF" w14:textId="77777777" w:rsidR="005C06D1" w:rsidRPr="00D40222" w:rsidRDefault="005C06D1" w:rsidP="005C06D1">
      <w:pPr>
        <w:numPr>
          <w:ilvl w:val="12"/>
          <w:numId w:val="0"/>
        </w:numPr>
        <w:rPr>
          <w:rFonts w:ascii="Calibri" w:hAnsi="Calibri"/>
          <w:sz w:val="16"/>
        </w:rPr>
      </w:pPr>
    </w:p>
    <w:p w14:paraId="09FF4607"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Houston, February 2000</w:t>
      </w:r>
      <w:r w:rsidRPr="00D40222">
        <w:rPr>
          <w:rFonts w:ascii="Calibri" w:hAnsi="Calibri"/>
          <w:sz w:val="16"/>
        </w:rPr>
        <w:t>. Moderator for "Electoral Systems in New Democracies" panel at the World Democratization Conference, sponsored by the National Science Foundation and the University of Houston. The moderator presented other panelists' papers.</w:t>
      </w:r>
    </w:p>
    <w:p w14:paraId="212E270D" w14:textId="77777777" w:rsidR="005C06D1" w:rsidRPr="00D40222" w:rsidRDefault="005C06D1" w:rsidP="005C06D1">
      <w:pPr>
        <w:tabs>
          <w:tab w:val="left" w:pos="360"/>
        </w:tabs>
        <w:rPr>
          <w:rFonts w:ascii="Calibri" w:hAnsi="Calibri"/>
          <w:sz w:val="16"/>
        </w:rPr>
      </w:pPr>
    </w:p>
    <w:p w14:paraId="029CF38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Houston, February 2000</w:t>
      </w:r>
      <w:r w:rsidRPr="00D40222">
        <w:rPr>
          <w:rFonts w:ascii="Calibri" w:hAnsi="Calibri"/>
          <w:sz w:val="16"/>
        </w:rPr>
        <w:t>. Presented "The Public Value of Political Science Research" at the World Democratization Conference, sponsored by the National Science Foundation and the University of Houston.</w:t>
      </w:r>
    </w:p>
    <w:p w14:paraId="5A36E7F7" w14:textId="77777777" w:rsidR="005C06D1" w:rsidRPr="00D40222" w:rsidRDefault="005C06D1" w:rsidP="005C06D1">
      <w:pPr>
        <w:numPr>
          <w:ilvl w:val="12"/>
          <w:numId w:val="0"/>
        </w:numPr>
        <w:rPr>
          <w:rFonts w:ascii="Calibri" w:hAnsi="Calibri"/>
          <w:b/>
          <w:sz w:val="16"/>
        </w:rPr>
      </w:pPr>
    </w:p>
    <w:p w14:paraId="076DE6D9"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Stanford, February 2000:</w:t>
      </w:r>
      <w:r w:rsidRPr="00D40222">
        <w:rPr>
          <w:rFonts w:ascii="Calibri" w:hAnsi="Calibri"/>
          <w:sz w:val="16"/>
        </w:rPr>
        <w:t xml:space="preserve"> </w:t>
      </w:r>
      <w:r>
        <w:rPr>
          <w:rFonts w:ascii="Calibri" w:hAnsi="Calibri"/>
          <w:sz w:val="16"/>
        </w:rPr>
        <w:t xml:space="preserve">Presented </w:t>
      </w:r>
      <w:r w:rsidRPr="00D40222">
        <w:rPr>
          <w:rFonts w:ascii="Calibri" w:hAnsi="Calibri"/>
          <w:sz w:val="16"/>
        </w:rPr>
        <w:t xml:space="preserve">“Cabinet Instability and Delegation in Parliamentary Democracies" for the European Forum at Stanford University. </w:t>
      </w:r>
    </w:p>
    <w:p w14:paraId="1E3DBD78" w14:textId="77777777" w:rsidR="005C06D1" w:rsidRPr="00D40222" w:rsidRDefault="005C06D1" w:rsidP="005C06D1">
      <w:pPr>
        <w:numPr>
          <w:ilvl w:val="12"/>
          <w:numId w:val="0"/>
        </w:numPr>
        <w:rPr>
          <w:rFonts w:ascii="Calibri" w:hAnsi="Calibri"/>
          <w:sz w:val="16"/>
        </w:rPr>
      </w:pPr>
    </w:p>
    <w:p w14:paraId="419A65A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Durham, November 1999:</w:t>
      </w:r>
      <w:r w:rsidRPr="00D40222">
        <w:rPr>
          <w:rFonts w:ascii="Calibri" w:hAnsi="Calibri"/>
          <w:sz w:val="16"/>
        </w:rPr>
        <w:t xml:space="preserve"> Invited participant in the Liberty Fund Colloquium "Is Democracy Compatible with Excellent Leadership."  </w:t>
      </w:r>
    </w:p>
    <w:p w14:paraId="5B39C4CD" w14:textId="77777777" w:rsidR="005C06D1" w:rsidRPr="00D40222" w:rsidRDefault="005C06D1" w:rsidP="005C06D1">
      <w:pPr>
        <w:numPr>
          <w:ilvl w:val="12"/>
          <w:numId w:val="0"/>
        </w:numPr>
        <w:rPr>
          <w:rFonts w:ascii="Calibri" w:hAnsi="Calibri"/>
          <w:sz w:val="16"/>
        </w:rPr>
      </w:pPr>
    </w:p>
    <w:p w14:paraId="523FDB37"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Berkeley, November 1999:</w:t>
      </w:r>
      <w:r w:rsidRPr="00D40222">
        <w:rPr>
          <w:rFonts w:ascii="Calibri" w:hAnsi="Calibri"/>
          <w:sz w:val="16"/>
        </w:rPr>
        <w:t xml:space="preserve"> Presented "How Cabinet Instability Affects Delegation from Ministers to Bureaucrats" </w:t>
      </w:r>
      <w:r w:rsidRPr="00D40222">
        <w:rPr>
          <w:rFonts w:ascii="Calibri" w:hAnsi="Calibri"/>
          <w:sz w:val="16"/>
        </w:rPr>
        <w:t>at the Haas School of Business, University of California, Berkeley.</w:t>
      </w:r>
    </w:p>
    <w:p w14:paraId="76C9B8A6" w14:textId="77777777" w:rsidR="005C06D1" w:rsidRPr="00D40222" w:rsidRDefault="005C06D1" w:rsidP="005C06D1">
      <w:pPr>
        <w:numPr>
          <w:ilvl w:val="12"/>
          <w:numId w:val="0"/>
        </w:numPr>
        <w:rPr>
          <w:rFonts w:ascii="Calibri" w:hAnsi="Calibri"/>
          <w:sz w:val="16"/>
        </w:rPr>
      </w:pPr>
    </w:p>
    <w:p w14:paraId="33BDB92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Philadelphia, October 1999:</w:t>
      </w:r>
      <w:r w:rsidRPr="00D40222">
        <w:rPr>
          <w:rFonts w:ascii="Calibri" w:hAnsi="Calibri"/>
          <w:sz w:val="16"/>
        </w:rPr>
        <w:t xml:space="preserve"> Presented "Information versus Competence in Direct Democracy" at the University of Pennsylvania.</w:t>
      </w:r>
    </w:p>
    <w:p w14:paraId="107603BD" w14:textId="77777777" w:rsidR="005C06D1" w:rsidRPr="00D40222" w:rsidRDefault="005C06D1" w:rsidP="005C06D1">
      <w:pPr>
        <w:numPr>
          <w:ilvl w:val="12"/>
          <w:numId w:val="0"/>
        </w:numPr>
        <w:ind w:firstLine="45"/>
        <w:rPr>
          <w:rFonts w:ascii="Calibri" w:hAnsi="Calibri"/>
          <w:sz w:val="16"/>
        </w:rPr>
      </w:pPr>
    </w:p>
    <w:p w14:paraId="1A7A1DF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Champaign, October 1999:</w:t>
      </w:r>
      <w:r w:rsidRPr="00D40222">
        <w:rPr>
          <w:rFonts w:ascii="Calibri" w:hAnsi="Calibri"/>
          <w:sz w:val="16"/>
        </w:rPr>
        <w:t xml:space="preserve"> Presented "Information versus Competence in Direct Democracy" at the University of Illinois.</w:t>
      </w:r>
    </w:p>
    <w:p w14:paraId="59DC37F6" w14:textId="77777777" w:rsidR="005C06D1" w:rsidRPr="00D40222" w:rsidRDefault="005C06D1" w:rsidP="005C06D1">
      <w:pPr>
        <w:numPr>
          <w:ilvl w:val="12"/>
          <w:numId w:val="0"/>
        </w:numPr>
        <w:rPr>
          <w:rFonts w:ascii="Calibri" w:hAnsi="Calibri"/>
          <w:sz w:val="16"/>
        </w:rPr>
      </w:pPr>
    </w:p>
    <w:p w14:paraId="705BD12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Atlanta, September 1999:</w:t>
      </w:r>
      <w:r w:rsidRPr="00D40222">
        <w:rPr>
          <w:rFonts w:ascii="Calibri" w:hAnsi="Calibri"/>
          <w:sz w:val="16"/>
        </w:rPr>
        <w:t xml:space="preserve"> Presented "Taking the Initiatives: How State Government Responds to Direct Democracy" for the "How State Legislators React to Federal Mandates and Voter Initiatives" panel at the annual meeting of the American Political Science Association.</w:t>
      </w:r>
    </w:p>
    <w:p w14:paraId="0D739785" w14:textId="77777777" w:rsidR="005C06D1" w:rsidRPr="00D40222" w:rsidRDefault="005C06D1" w:rsidP="005C06D1">
      <w:pPr>
        <w:numPr>
          <w:ilvl w:val="12"/>
          <w:numId w:val="0"/>
        </w:numPr>
        <w:rPr>
          <w:rFonts w:ascii="Calibri" w:hAnsi="Calibri"/>
          <w:b/>
          <w:sz w:val="16"/>
        </w:rPr>
      </w:pPr>
    </w:p>
    <w:p w14:paraId="26886E68"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July 1999:</w:t>
      </w:r>
      <w:r w:rsidRPr="00D40222">
        <w:rPr>
          <w:rFonts w:ascii="Calibri" w:hAnsi="Calibri"/>
          <w:sz w:val="16"/>
        </w:rPr>
        <w:t xml:space="preserve"> Presented "Modeling Politics" for the conference on Mental Models in the Social Sciences at the University of California, San Diego.</w:t>
      </w:r>
    </w:p>
    <w:p w14:paraId="5B00623F" w14:textId="77777777" w:rsidR="005C06D1" w:rsidRPr="00D40222" w:rsidRDefault="005C06D1" w:rsidP="005C06D1">
      <w:pPr>
        <w:numPr>
          <w:ilvl w:val="12"/>
          <w:numId w:val="0"/>
        </w:numPr>
        <w:rPr>
          <w:rFonts w:ascii="Calibri" w:hAnsi="Calibri"/>
          <w:sz w:val="16"/>
        </w:rPr>
      </w:pPr>
    </w:p>
    <w:p w14:paraId="38C5FC4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Columbus, June 1999:</w:t>
      </w:r>
      <w:r w:rsidRPr="00D40222">
        <w:rPr>
          <w:rFonts w:ascii="Calibri" w:hAnsi="Calibri"/>
          <w:sz w:val="16"/>
        </w:rPr>
        <w:t xml:space="preserve"> Presented "When Can a News Organization Lead Public Opinion" at the Ohio State University. </w:t>
      </w:r>
    </w:p>
    <w:p w14:paraId="1E6B1CA3" w14:textId="77777777" w:rsidR="005C06D1" w:rsidRPr="00D40222" w:rsidRDefault="005C06D1" w:rsidP="005C06D1">
      <w:pPr>
        <w:numPr>
          <w:ilvl w:val="12"/>
          <w:numId w:val="0"/>
        </w:numPr>
        <w:rPr>
          <w:rFonts w:ascii="Calibri" w:hAnsi="Calibri"/>
          <w:sz w:val="16"/>
        </w:rPr>
      </w:pPr>
    </w:p>
    <w:p w14:paraId="0E36569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Siena (</w:t>
      </w:r>
      <w:r w:rsidRPr="00D40222">
        <w:rPr>
          <w:rFonts w:ascii="Calibri" w:hAnsi="Calibri"/>
          <w:b/>
          <w:i/>
          <w:sz w:val="16"/>
        </w:rPr>
        <w:t>Italy</w:t>
      </w:r>
      <w:r w:rsidRPr="00D40222">
        <w:rPr>
          <w:rFonts w:ascii="Calibri" w:hAnsi="Calibri"/>
          <w:b/>
          <w:sz w:val="16"/>
        </w:rPr>
        <w:t>), May 1999:</w:t>
      </w:r>
      <w:r w:rsidRPr="00D40222">
        <w:rPr>
          <w:rFonts w:ascii="Calibri" w:hAnsi="Calibri"/>
          <w:sz w:val="16"/>
        </w:rPr>
        <w:t xml:space="preserve"> Presented "Understanding Coalition Governance: The Role of Bargaining Theory and Transactions Cost Economics" at the international conference on "Coalition Governance in Western Europe" at the University of Siena.</w:t>
      </w:r>
    </w:p>
    <w:p w14:paraId="55A462E7" w14:textId="77777777" w:rsidR="005C06D1" w:rsidRPr="00D40222" w:rsidRDefault="005C06D1" w:rsidP="005C06D1">
      <w:pPr>
        <w:numPr>
          <w:ilvl w:val="12"/>
          <w:numId w:val="0"/>
        </w:numPr>
        <w:rPr>
          <w:rFonts w:ascii="Calibri" w:hAnsi="Calibri"/>
          <w:sz w:val="16"/>
        </w:rPr>
      </w:pPr>
    </w:p>
    <w:p w14:paraId="1E730A6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Kingston </w:t>
      </w:r>
      <w:r w:rsidRPr="00D40222">
        <w:rPr>
          <w:rFonts w:ascii="Calibri" w:hAnsi="Calibri"/>
          <w:b/>
          <w:i/>
          <w:sz w:val="16"/>
        </w:rPr>
        <w:t>(Canada)</w:t>
      </w:r>
      <w:r w:rsidRPr="00D40222">
        <w:rPr>
          <w:rFonts w:ascii="Calibri" w:hAnsi="Calibri"/>
          <w:b/>
          <w:sz w:val="16"/>
        </w:rPr>
        <w:t>, May 1999:</w:t>
      </w:r>
      <w:r w:rsidRPr="00D40222">
        <w:rPr>
          <w:rFonts w:ascii="Calibri" w:hAnsi="Calibri"/>
          <w:sz w:val="16"/>
        </w:rPr>
        <w:t xml:space="preserve"> Presented "Are Voters to Blame? Voter Competence and Elite Maneuvers" at the international conference on referendums at Queens University.</w:t>
      </w:r>
    </w:p>
    <w:p w14:paraId="3E635DD3" w14:textId="77777777" w:rsidR="005C06D1" w:rsidRPr="00D40222" w:rsidRDefault="005C06D1" w:rsidP="005C06D1">
      <w:pPr>
        <w:numPr>
          <w:ilvl w:val="12"/>
          <w:numId w:val="0"/>
        </w:numPr>
        <w:rPr>
          <w:rFonts w:ascii="Calibri" w:hAnsi="Calibri"/>
          <w:sz w:val="16"/>
        </w:rPr>
      </w:pPr>
    </w:p>
    <w:p w14:paraId="05132EEA"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Vienna (</w:t>
      </w:r>
      <w:r w:rsidRPr="00D40222">
        <w:rPr>
          <w:rFonts w:ascii="Calibri" w:hAnsi="Calibri"/>
          <w:b/>
          <w:i/>
          <w:sz w:val="16"/>
        </w:rPr>
        <w:t>Austria</w:t>
      </w:r>
      <w:r w:rsidRPr="00D40222">
        <w:rPr>
          <w:rFonts w:ascii="Calibri" w:hAnsi="Calibri"/>
          <w:b/>
          <w:sz w:val="16"/>
        </w:rPr>
        <w:t>), December 1998:</w:t>
      </w:r>
      <w:r w:rsidRPr="00D40222">
        <w:rPr>
          <w:rFonts w:ascii="Calibri" w:hAnsi="Calibri"/>
          <w:sz w:val="16"/>
        </w:rPr>
        <w:t xml:space="preserve"> Presented "Understanding Coalition Governance: The Role of Theoretical Foundations" at the international conference on "Coalition Governance in Western Europe" at the University of Vienna.</w:t>
      </w:r>
    </w:p>
    <w:p w14:paraId="4BFB7085" w14:textId="77777777" w:rsidR="005C06D1" w:rsidRPr="00D40222" w:rsidRDefault="005C06D1" w:rsidP="005C06D1">
      <w:pPr>
        <w:numPr>
          <w:ilvl w:val="12"/>
          <w:numId w:val="0"/>
        </w:numPr>
        <w:rPr>
          <w:rFonts w:ascii="Calibri" w:hAnsi="Calibri"/>
          <w:sz w:val="16"/>
        </w:rPr>
      </w:pPr>
    </w:p>
    <w:p w14:paraId="081869E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Irvine, November 1998:</w:t>
      </w:r>
      <w:r w:rsidRPr="00D40222">
        <w:rPr>
          <w:rFonts w:ascii="Calibri" w:hAnsi="Calibri"/>
          <w:sz w:val="16"/>
        </w:rPr>
        <w:t xml:space="preserve"> Presented "The Strategic Foundations of Political Persuasion" at the National Academy of Science's 10th annual Frontiers of Science Symposium. </w:t>
      </w:r>
    </w:p>
    <w:p w14:paraId="2BA440C7"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East Lansing, October 1998:</w:t>
      </w:r>
      <w:r w:rsidRPr="00D40222">
        <w:rPr>
          <w:rFonts w:ascii="Calibri" w:hAnsi="Calibri"/>
          <w:sz w:val="16"/>
        </w:rPr>
        <w:t xml:space="preserve"> Presented "When Can a News Organization Lead Public Opinion?" for the Political Institutions and Public Policy seminar at Michigan State University. </w:t>
      </w:r>
    </w:p>
    <w:p w14:paraId="5755D50E" w14:textId="77777777" w:rsidR="005C06D1" w:rsidRPr="00D40222" w:rsidRDefault="005C06D1" w:rsidP="005C06D1">
      <w:pPr>
        <w:numPr>
          <w:ilvl w:val="12"/>
          <w:numId w:val="0"/>
        </w:numPr>
        <w:rPr>
          <w:rFonts w:ascii="Calibri" w:hAnsi="Calibri"/>
          <w:sz w:val="16"/>
        </w:rPr>
      </w:pPr>
    </w:p>
    <w:p w14:paraId="12DB4DD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October 1998:</w:t>
      </w:r>
      <w:r w:rsidRPr="00D40222">
        <w:rPr>
          <w:rFonts w:ascii="Calibri" w:hAnsi="Calibri"/>
          <w:sz w:val="16"/>
        </w:rPr>
        <w:t xml:space="preserve"> Presented "Stop the Presses: When Can the Media Lead Public Opinion?" for the Political Economy seminar at Harvard University. </w:t>
      </w:r>
    </w:p>
    <w:p w14:paraId="0246A740" w14:textId="77777777" w:rsidR="005C06D1" w:rsidRPr="00D40222" w:rsidRDefault="005C06D1" w:rsidP="005C06D1">
      <w:pPr>
        <w:numPr>
          <w:ilvl w:val="12"/>
          <w:numId w:val="0"/>
        </w:numPr>
        <w:rPr>
          <w:rFonts w:ascii="Calibri" w:hAnsi="Calibri"/>
          <w:sz w:val="16"/>
        </w:rPr>
      </w:pPr>
    </w:p>
    <w:p w14:paraId="6B8AE9C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October 1998:</w:t>
      </w:r>
      <w:r w:rsidRPr="00D40222">
        <w:rPr>
          <w:rFonts w:ascii="Calibri" w:hAnsi="Calibri"/>
          <w:sz w:val="16"/>
        </w:rPr>
        <w:t xml:space="preserve"> Presented "Bounded Rationality, Cognition, and Learning" at Harvard University. An Undergraduate Lecture in Political Economy sponsored by the Ford Foundation.</w:t>
      </w:r>
    </w:p>
    <w:p w14:paraId="4B38A6CF" w14:textId="77777777" w:rsidR="005C06D1" w:rsidRPr="00D40222" w:rsidRDefault="005C06D1" w:rsidP="005C06D1">
      <w:pPr>
        <w:numPr>
          <w:ilvl w:val="12"/>
          <w:numId w:val="0"/>
        </w:numPr>
        <w:rPr>
          <w:rFonts w:ascii="Calibri" w:hAnsi="Calibri"/>
          <w:b/>
          <w:sz w:val="16"/>
        </w:rPr>
      </w:pPr>
    </w:p>
    <w:p w14:paraId="5764204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Boston, September 1998:</w:t>
      </w:r>
      <w:r w:rsidRPr="00D40222">
        <w:rPr>
          <w:rFonts w:ascii="Calibri" w:hAnsi="Calibri"/>
          <w:sz w:val="16"/>
        </w:rPr>
        <w:t xml:space="preserve"> Presented "Delegation by Unstable Principals: </w:t>
      </w:r>
      <w:r w:rsidRPr="00D40222">
        <w:rPr>
          <w:rFonts w:ascii="Calibri" w:hAnsi="Calibri"/>
          <w:color w:val="000000"/>
          <w:sz w:val="16"/>
        </w:rPr>
        <w:t>How Ministerial Volatility Affects Governance in Parliamentary Democracy</w:t>
      </w:r>
      <w:r w:rsidRPr="00D40222">
        <w:rPr>
          <w:rFonts w:ascii="Calibri" w:hAnsi="Calibri"/>
          <w:sz w:val="16"/>
        </w:rPr>
        <w:t>" for the "Formal Models of Multi-Institutional Decision Making" panel at the annual meeting of the American Political Science Association.</w:t>
      </w:r>
    </w:p>
    <w:p w14:paraId="3738004A" w14:textId="77777777" w:rsidR="005C06D1" w:rsidRPr="00D40222" w:rsidRDefault="005C06D1" w:rsidP="005C06D1">
      <w:pPr>
        <w:numPr>
          <w:ilvl w:val="12"/>
          <w:numId w:val="0"/>
        </w:numPr>
        <w:rPr>
          <w:rFonts w:ascii="Calibri" w:hAnsi="Calibri"/>
          <w:sz w:val="16"/>
        </w:rPr>
      </w:pPr>
    </w:p>
    <w:p w14:paraId="7A6FFA4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Bornholm </w:t>
      </w:r>
      <w:r w:rsidRPr="00D40222">
        <w:rPr>
          <w:rFonts w:ascii="Calibri" w:hAnsi="Calibri"/>
          <w:b/>
          <w:i/>
          <w:sz w:val="16"/>
        </w:rPr>
        <w:t>(Denmark),</w:t>
      </w:r>
      <w:r w:rsidRPr="00D40222">
        <w:rPr>
          <w:rFonts w:ascii="Calibri" w:hAnsi="Calibri"/>
          <w:b/>
          <w:sz w:val="16"/>
        </w:rPr>
        <w:t xml:space="preserve"> June 1998:</w:t>
      </w:r>
      <w:r w:rsidRPr="00D40222">
        <w:rPr>
          <w:rFonts w:ascii="Calibri" w:hAnsi="Calibri"/>
          <w:sz w:val="16"/>
        </w:rPr>
        <w:t xml:space="preserve"> Presented "National Governance in the Shadow of the European Union: A Theoretical Perspective" at the Bornholm workshop on Nordic Parliaments and the European Union: Delegation and Accountability.</w:t>
      </w:r>
    </w:p>
    <w:p w14:paraId="34E2AA54" w14:textId="77777777" w:rsidR="005C06D1" w:rsidRPr="00D40222" w:rsidRDefault="005C06D1" w:rsidP="005C06D1">
      <w:pPr>
        <w:numPr>
          <w:ilvl w:val="12"/>
          <w:numId w:val="0"/>
        </w:numPr>
        <w:rPr>
          <w:rFonts w:ascii="Calibri" w:hAnsi="Calibri"/>
          <w:sz w:val="16"/>
        </w:rPr>
      </w:pPr>
    </w:p>
    <w:p w14:paraId="76AD1548"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Vienna (</w:t>
      </w:r>
      <w:r w:rsidRPr="00D40222">
        <w:rPr>
          <w:rFonts w:ascii="Calibri" w:hAnsi="Calibri"/>
          <w:b/>
          <w:i/>
          <w:sz w:val="16"/>
        </w:rPr>
        <w:t>Austria</w:t>
      </w:r>
      <w:r w:rsidRPr="00D40222">
        <w:rPr>
          <w:rFonts w:ascii="Calibri" w:hAnsi="Calibri"/>
          <w:b/>
          <w:sz w:val="16"/>
        </w:rPr>
        <w:t>), April 1998:</w:t>
      </w:r>
      <w:r w:rsidRPr="00D40222">
        <w:rPr>
          <w:rFonts w:ascii="Calibri" w:hAnsi="Calibri"/>
          <w:sz w:val="16"/>
        </w:rPr>
        <w:t xml:space="preserve"> Presented </w:t>
      </w:r>
      <w:r w:rsidRPr="00D40222">
        <w:rPr>
          <w:rFonts w:ascii="Calibri" w:hAnsi="Calibri"/>
          <w:i/>
          <w:sz w:val="16"/>
        </w:rPr>
        <w:t>The Democratic Dilemma</w:t>
      </w:r>
      <w:r w:rsidRPr="00D40222">
        <w:rPr>
          <w:rFonts w:ascii="Calibri" w:hAnsi="Calibri"/>
          <w:sz w:val="16"/>
        </w:rPr>
        <w:t xml:space="preserve"> at </w:t>
      </w:r>
      <w:proofErr w:type="spellStart"/>
      <w:r w:rsidRPr="00D40222">
        <w:rPr>
          <w:rFonts w:ascii="Calibri" w:hAnsi="Calibri"/>
          <w:sz w:val="16"/>
        </w:rPr>
        <w:t>Politische</w:t>
      </w:r>
      <w:proofErr w:type="spellEnd"/>
      <w:r w:rsidRPr="00D40222">
        <w:rPr>
          <w:rFonts w:ascii="Calibri" w:hAnsi="Calibri"/>
          <w:sz w:val="16"/>
        </w:rPr>
        <w:t xml:space="preserve"> Akademie (Political Academy of Austria).</w:t>
      </w:r>
    </w:p>
    <w:p w14:paraId="691650E8" w14:textId="77777777" w:rsidR="005C06D1" w:rsidRPr="00D40222" w:rsidRDefault="005C06D1" w:rsidP="005C06D1">
      <w:pPr>
        <w:numPr>
          <w:ilvl w:val="12"/>
          <w:numId w:val="0"/>
        </w:numPr>
        <w:rPr>
          <w:rFonts w:ascii="Calibri" w:hAnsi="Calibri"/>
          <w:sz w:val="16"/>
        </w:rPr>
      </w:pPr>
    </w:p>
    <w:p w14:paraId="182AC7E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Princeton, April 1998:</w:t>
      </w:r>
      <w:r w:rsidRPr="00D40222">
        <w:rPr>
          <w:rFonts w:ascii="Calibri" w:hAnsi="Calibri"/>
          <w:sz w:val="16"/>
        </w:rPr>
        <w:t xml:space="preserve"> Presented </w:t>
      </w:r>
      <w:r w:rsidRPr="00D40222">
        <w:rPr>
          <w:rFonts w:ascii="Calibri" w:hAnsi="Calibri"/>
          <w:i/>
          <w:sz w:val="16"/>
        </w:rPr>
        <w:t>The Democratic Dilemma</w:t>
      </w:r>
      <w:r w:rsidRPr="00D40222">
        <w:rPr>
          <w:rFonts w:ascii="Calibri" w:hAnsi="Calibri"/>
          <w:sz w:val="16"/>
        </w:rPr>
        <w:t xml:space="preserve"> at the Woodrow Wilson School of Public and International Affairs, Princeton University.</w:t>
      </w:r>
    </w:p>
    <w:p w14:paraId="3C438072" w14:textId="77777777" w:rsidR="005C06D1" w:rsidRPr="00D40222" w:rsidRDefault="005C06D1" w:rsidP="005C06D1">
      <w:pPr>
        <w:numPr>
          <w:ilvl w:val="12"/>
          <w:numId w:val="0"/>
        </w:numPr>
        <w:rPr>
          <w:rFonts w:ascii="Calibri" w:hAnsi="Calibri"/>
          <w:sz w:val="16"/>
        </w:rPr>
      </w:pPr>
    </w:p>
    <w:p w14:paraId="04A3709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1998:</w:t>
      </w:r>
      <w:r w:rsidRPr="00D40222">
        <w:rPr>
          <w:rFonts w:ascii="Calibri" w:hAnsi="Calibri"/>
          <w:sz w:val="16"/>
        </w:rPr>
        <w:t xml:space="preserve"> Presented "Stop the Presses: When Can the Media Lead Public Opinion?" for the "Political Theories of Communication and Choice" panel at the annual meeting of the Midwest Political Science Association.</w:t>
      </w:r>
    </w:p>
    <w:p w14:paraId="0D239FF6" w14:textId="77777777" w:rsidR="005C06D1" w:rsidRPr="00D40222" w:rsidRDefault="005C06D1" w:rsidP="005C06D1">
      <w:pPr>
        <w:numPr>
          <w:ilvl w:val="12"/>
          <w:numId w:val="0"/>
        </w:numPr>
        <w:rPr>
          <w:rFonts w:ascii="Calibri" w:hAnsi="Calibri"/>
          <w:sz w:val="16"/>
        </w:rPr>
      </w:pPr>
    </w:p>
    <w:p w14:paraId="2ABC55F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1998:</w:t>
      </w:r>
      <w:r w:rsidRPr="00D40222">
        <w:rPr>
          <w:rFonts w:ascii="Calibri" w:hAnsi="Calibri"/>
          <w:sz w:val="16"/>
        </w:rPr>
        <w:t xml:space="preserve"> Presented "Delegation with Unstable Principals: </w:t>
      </w:r>
      <w:r w:rsidRPr="00D40222">
        <w:rPr>
          <w:rFonts w:ascii="Calibri" w:hAnsi="Calibri"/>
          <w:color w:val="000000"/>
          <w:sz w:val="16"/>
        </w:rPr>
        <w:t>How Instability Affects Governance in Parliamentary Democracy</w:t>
      </w:r>
      <w:r w:rsidRPr="00D40222">
        <w:rPr>
          <w:rFonts w:ascii="Calibri" w:hAnsi="Calibri"/>
          <w:sz w:val="16"/>
        </w:rPr>
        <w:t>?" for the "Signaling and Learning: Advances in Political Psychology" panel at the annual meeting of the Midwest Political Science Association.</w:t>
      </w:r>
    </w:p>
    <w:p w14:paraId="1639D386" w14:textId="77777777" w:rsidR="005C06D1" w:rsidRPr="00D40222" w:rsidRDefault="005C06D1" w:rsidP="005C06D1">
      <w:pPr>
        <w:numPr>
          <w:ilvl w:val="12"/>
          <w:numId w:val="0"/>
        </w:numPr>
        <w:rPr>
          <w:rFonts w:ascii="Calibri" w:hAnsi="Calibri"/>
          <w:sz w:val="16"/>
        </w:rPr>
      </w:pPr>
    </w:p>
    <w:p w14:paraId="43746E68"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Philadelphia, February 1998:</w:t>
      </w:r>
      <w:r w:rsidRPr="00D40222">
        <w:rPr>
          <w:rFonts w:ascii="Calibri" w:hAnsi="Calibri"/>
          <w:sz w:val="16"/>
        </w:rPr>
        <w:t xml:space="preserve"> Presented </w:t>
      </w:r>
      <w:r w:rsidRPr="00D40222">
        <w:rPr>
          <w:rFonts w:ascii="Calibri" w:hAnsi="Calibri"/>
          <w:i/>
          <w:sz w:val="16"/>
        </w:rPr>
        <w:t>The Democratic Dilemma</w:t>
      </w:r>
      <w:r w:rsidRPr="00D40222">
        <w:rPr>
          <w:rFonts w:ascii="Calibri" w:hAnsi="Calibri"/>
          <w:sz w:val="16"/>
        </w:rPr>
        <w:t xml:space="preserve"> at the Annenberg School for Communication, University of Pennsylvania.</w:t>
      </w:r>
    </w:p>
    <w:p w14:paraId="64BC647F" w14:textId="77777777" w:rsidR="005C06D1" w:rsidRPr="00D40222" w:rsidRDefault="005C06D1" w:rsidP="005C06D1">
      <w:pPr>
        <w:numPr>
          <w:ilvl w:val="12"/>
          <w:numId w:val="0"/>
        </w:numPr>
        <w:rPr>
          <w:rFonts w:ascii="Calibri" w:hAnsi="Calibri"/>
          <w:sz w:val="16"/>
        </w:rPr>
      </w:pPr>
    </w:p>
    <w:p w14:paraId="2A68386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Los Angeles, November 1997:</w:t>
      </w:r>
      <w:r w:rsidRPr="00D40222">
        <w:rPr>
          <w:rFonts w:ascii="Calibri" w:hAnsi="Calibri"/>
          <w:sz w:val="16"/>
        </w:rPr>
        <w:t xml:space="preserve"> Presented "Experiments on Persuasion from The Democratic Dilemma" for the Conference on Game Theory and Experiments in Political Science, University of California, Los Angeles.</w:t>
      </w:r>
    </w:p>
    <w:p w14:paraId="7B47855A" w14:textId="77777777" w:rsidR="005C06D1" w:rsidRPr="00D40222" w:rsidRDefault="005C06D1" w:rsidP="005C06D1">
      <w:pPr>
        <w:numPr>
          <w:ilvl w:val="12"/>
          <w:numId w:val="0"/>
        </w:numPr>
        <w:rPr>
          <w:rFonts w:ascii="Calibri" w:hAnsi="Calibri"/>
          <w:sz w:val="16"/>
        </w:rPr>
      </w:pPr>
    </w:p>
    <w:p w14:paraId="01D3BCA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Berkeley, November 1997:</w:t>
      </w:r>
      <w:r w:rsidRPr="00D40222">
        <w:rPr>
          <w:rFonts w:ascii="Calibri" w:hAnsi="Calibri"/>
          <w:sz w:val="16"/>
        </w:rPr>
        <w:t xml:space="preserve"> Presented "Stop the Presses: When Can the Media Lead Public Opinion?" for the Institute of Government Studies, University of California, Berkeley.</w:t>
      </w:r>
    </w:p>
    <w:p w14:paraId="32F9A00C" w14:textId="77777777" w:rsidR="005C06D1" w:rsidRPr="00D40222" w:rsidRDefault="005C06D1" w:rsidP="005C06D1">
      <w:pPr>
        <w:numPr>
          <w:ilvl w:val="12"/>
          <w:numId w:val="0"/>
        </w:numPr>
        <w:rPr>
          <w:rFonts w:ascii="Calibri" w:hAnsi="Calibri"/>
          <w:sz w:val="16"/>
        </w:rPr>
      </w:pPr>
    </w:p>
    <w:p w14:paraId="2D7DC17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October 1997:</w:t>
      </w:r>
      <w:r w:rsidRPr="00D40222">
        <w:rPr>
          <w:rFonts w:ascii="Calibri" w:hAnsi="Calibri"/>
          <w:sz w:val="16"/>
        </w:rPr>
        <w:t xml:space="preserve"> Presented "Stop the Presses: When Can the Media Lead Public Opinion?" for the American Political Institutions Project, University of California, San Diego.</w:t>
      </w:r>
    </w:p>
    <w:p w14:paraId="4C746359" w14:textId="77777777" w:rsidR="005C06D1" w:rsidRPr="00D40222" w:rsidRDefault="005C06D1" w:rsidP="005C06D1">
      <w:pPr>
        <w:numPr>
          <w:ilvl w:val="12"/>
          <w:numId w:val="0"/>
        </w:numPr>
        <w:rPr>
          <w:rFonts w:ascii="Calibri" w:hAnsi="Calibri"/>
          <w:sz w:val="16"/>
        </w:rPr>
      </w:pPr>
    </w:p>
    <w:p w14:paraId="28143B1B" w14:textId="77777777" w:rsidR="005C06D1" w:rsidRPr="0015021C" w:rsidRDefault="005C06D1" w:rsidP="005C06D1">
      <w:pPr>
        <w:numPr>
          <w:ilvl w:val="0"/>
          <w:numId w:val="5"/>
        </w:numPr>
        <w:tabs>
          <w:tab w:val="left" w:pos="360"/>
        </w:tabs>
        <w:rPr>
          <w:rFonts w:ascii="Calibri" w:hAnsi="Calibri"/>
          <w:sz w:val="16"/>
        </w:rPr>
      </w:pPr>
      <w:r w:rsidRPr="00D40222">
        <w:rPr>
          <w:rFonts w:ascii="Calibri" w:hAnsi="Calibri"/>
          <w:b/>
          <w:sz w:val="16"/>
        </w:rPr>
        <w:t>Los Angeles, October 1997:</w:t>
      </w:r>
      <w:r w:rsidRPr="00D40222">
        <w:rPr>
          <w:rFonts w:ascii="Calibri" w:hAnsi="Calibri"/>
          <w:sz w:val="16"/>
        </w:rPr>
        <w:t xml:space="preserve"> Presented "Stop the Presses: When Can the Media Lead Public Opinion?" at the Department of Political Science, University of California, Los Angeles. </w:t>
      </w:r>
    </w:p>
    <w:p w14:paraId="2B2C3242" w14:textId="77777777" w:rsidR="005C06D1" w:rsidRPr="00D40222" w:rsidRDefault="005C06D1" w:rsidP="005C06D1">
      <w:pPr>
        <w:numPr>
          <w:ilvl w:val="12"/>
          <w:numId w:val="0"/>
        </w:numPr>
        <w:rPr>
          <w:rFonts w:ascii="Calibri" w:hAnsi="Calibri"/>
          <w:sz w:val="16"/>
        </w:rPr>
      </w:pPr>
    </w:p>
    <w:p w14:paraId="5990D15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Washington, August 1997:</w:t>
      </w:r>
      <w:r w:rsidRPr="00D40222">
        <w:rPr>
          <w:rFonts w:ascii="Calibri" w:hAnsi="Calibri"/>
          <w:sz w:val="16"/>
        </w:rPr>
        <w:t xml:space="preserve"> Presented "Stop the Presses: When Can the Media Lead Public Opinion?" for the "Political Theories of Communication and Choice" panel at the annual meeting of the American Political Science Association.</w:t>
      </w:r>
    </w:p>
    <w:p w14:paraId="23BBB566" w14:textId="77777777" w:rsidR="005C06D1" w:rsidRPr="00D40222" w:rsidRDefault="005C06D1" w:rsidP="005C06D1">
      <w:pPr>
        <w:numPr>
          <w:ilvl w:val="12"/>
          <w:numId w:val="0"/>
        </w:numPr>
        <w:rPr>
          <w:rFonts w:ascii="Calibri" w:hAnsi="Calibri"/>
          <w:sz w:val="16"/>
        </w:rPr>
      </w:pPr>
    </w:p>
    <w:p w14:paraId="732AC5C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Riverside, June 1997:</w:t>
      </w:r>
      <w:r w:rsidRPr="00D40222">
        <w:rPr>
          <w:rFonts w:ascii="Calibri" w:hAnsi="Calibri"/>
          <w:sz w:val="16"/>
        </w:rPr>
        <w:t xml:space="preserve"> Presented “Can Direct Legislation Voters Learn What They Need to Know” at the 1997 Workshop on Direct Democracy, UC Riverside.</w:t>
      </w:r>
    </w:p>
    <w:p w14:paraId="4AF20DDA" w14:textId="77777777" w:rsidR="005C06D1" w:rsidRPr="00D40222" w:rsidRDefault="005C06D1" w:rsidP="005C06D1">
      <w:pPr>
        <w:numPr>
          <w:ilvl w:val="12"/>
          <w:numId w:val="0"/>
        </w:numPr>
        <w:rPr>
          <w:rFonts w:ascii="Calibri" w:hAnsi="Calibri"/>
          <w:sz w:val="16"/>
        </w:rPr>
      </w:pPr>
    </w:p>
    <w:p w14:paraId="430A44A1" w14:textId="77777777" w:rsidR="005C06D1" w:rsidRPr="00D40222" w:rsidRDefault="005C06D1" w:rsidP="005C06D1">
      <w:pPr>
        <w:numPr>
          <w:ilvl w:val="0"/>
          <w:numId w:val="5"/>
        </w:numPr>
        <w:tabs>
          <w:tab w:val="left" w:pos="360"/>
        </w:tabs>
        <w:rPr>
          <w:rFonts w:ascii="Calibri" w:hAnsi="Calibri"/>
          <w:sz w:val="16"/>
        </w:rPr>
      </w:pPr>
      <w:proofErr w:type="spellStart"/>
      <w:r w:rsidRPr="00D40222">
        <w:rPr>
          <w:rFonts w:ascii="Calibri" w:hAnsi="Calibri"/>
          <w:b/>
          <w:sz w:val="16"/>
        </w:rPr>
        <w:t>Holmsund</w:t>
      </w:r>
      <w:proofErr w:type="spellEnd"/>
      <w:r w:rsidRPr="00D40222">
        <w:rPr>
          <w:rFonts w:ascii="Calibri" w:hAnsi="Calibri"/>
          <w:b/>
          <w:sz w:val="16"/>
        </w:rPr>
        <w:t xml:space="preserve"> (</w:t>
      </w:r>
      <w:r w:rsidRPr="00D40222">
        <w:rPr>
          <w:rFonts w:ascii="Calibri" w:hAnsi="Calibri"/>
          <w:b/>
          <w:i/>
          <w:sz w:val="16"/>
        </w:rPr>
        <w:t>Sweden</w:t>
      </w:r>
      <w:r w:rsidRPr="00D40222">
        <w:rPr>
          <w:rFonts w:ascii="Calibri" w:hAnsi="Calibri"/>
          <w:b/>
          <w:sz w:val="16"/>
        </w:rPr>
        <w:t xml:space="preserve">), June 1997: </w:t>
      </w:r>
      <w:r w:rsidRPr="00D40222">
        <w:rPr>
          <w:rFonts w:ascii="Calibri" w:hAnsi="Calibri"/>
          <w:sz w:val="16"/>
        </w:rPr>
        <w:t>Presented “A Contract Theory of Coalition Governance” at the workshop on Coalition Governance in Parliamentary Democracies.</w:t>
      </w:r>
      <w:r w:rsidRPr="00D40222">
        <w:rPr>
          <w:rFonts w:ascii="Calibri" w:hAnsi="Calibri"/>
          <w:b/>
          <w:sz w:val="16"/>
        </w:rPr>
        <w:t xml:space="preserve"> </w:t>
      </w:r>
    </w:p>
    <w:p w14:paraId="7BF7A58F" w14:textId="77777777" w:rsidR="005C06D1" w:rsidRPr="00D40222" w:rsidRDefault="005C06D1" w:rsidP="005C06D1">
      <w:pPr>
        <w:numPr>
          <w:ilvl w:val="12"/>
          <w:numId w:val="0"/>
        </w:numPr>
        <w:rPr>
          <w:rFonts w:ascii="Calibri" w:hAnsi="Calibri"/>
          <w:sz w:val="16"/>
        </w:rPr>
      </w:pPr>
    </w:p>
    <w:p w14:paraId="66974D5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Umea (</w:t>
      </w:r>
      <w:r w:rsidRPr="00D40222">
        <w:rPr>
          <w:rFonts w:ascii="Calibri" w:hAnsi="Calibri"/>
          <w:b/>
          <w:i/>
          <w:sz w:val="16"/>
        </w:rPr>
        <w:t>Sweden</w:t>
      </w:r>
      <w:r w:rsidRPr="00D40222">
        <w:rPr>
          <w:rFonts w:ascii="Calibri" w:hAnsi="Calibri"/>
          <w:b/>
          <w:sz w:val="16"/>
        </w:rPr>
        <w:t xml:space="preserve">), June 1997: </w:t>
      </w:r>
      <w:r w:rsidRPr="00D40222">
        <w:rPr>
          <w:rFonts w:ascii="Calibri" w:hAnsi="Calibri"/>
          <w:sz w:val="16"/>
        </w:rPr>
        <w:t>Presented “Delegation and Accountability as an Approach to Study Parliamentary Democracy” at the conference on Actors and Institutions in West European Parliamentary Democracies.</w:t>
      </w:r>
    </w:p>
    <w:p w14:paraId="557E0BB1" w14:textId="77777777" w:rsidR="005C06D1" w:rsidRPr="00D40222" w:rsidRDefault="005C06D1" w:rsidP="005C06D1">
      <w:pPr>
        <w:numPr>
          <w:ilvl w:val="12"/>
          <w:numId w:val="0"/>
        </w:numPr>
        <w:rPr>
          <w:rFonts w:ascii="Calibri" w:hAnsi="Calibri"/>
          <w:sz w:val="16"/>
        </w:rPr>
      </w:pPr>
    </w:p>
    <w:p w14:paraId="5F937B6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1997: </w:t>
      </w:r>
      <w:r w:rsidRPr="00D40222">
        <w:rPr>
          <w:rFonts w:ascii="Calibri" w:hAnsi="Calibri"/>
          <w:sz w:val="16"/>
        </w:rPr>
        <w:t xml:space="preserve">Presented “On the Stability of Social Choice” on the “Questioning Our Assumptions” panel at the annual meeting of the Midwest Political Science Association.   </w:t>
      </w:r>
    </w:p>
    <w:p w14:paraId="37F168FF" w14:textId="77777777" w:rsidR="005C06D1" w:rsidRPr="00D40222" w:rsidRDefault="005C06D1" w:rsidP="005C06D1">
      <w:pPr>
        <w:numPr>
          <w:ilvl w:val="12"/>
          <w:numId w:val="0"/>
        </w:numPr>
        <w:rPr>
          <w:rFonts w:ascii="Calibri" w:hAnsi="Calibri"/>
          <w:sz w:val="16"/>
        </w:rPr>
      </w:pPr>
    </w:p>
    <w:p w14:paraId="4355C4E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1997: </w:t>
      </w:r>
      <w:r w:rsidRPr="00D40222">
        <w:rPr>
          <w:rFonts w:ascii="Calibri" w:hAnsi="Calibri"/>
          <w:sz w:val="16"/>
        </w:rPr>
        <w:t xml:space="preserve">Invited participant on the “Images of Deliberation” panel at the annual meeting of the Midwest Political Science Association.   </w:t>
      </w:r>
    </w:p>
    <w:p w14:paraId="4C7053BF" w14:textId="77777777" w:rsidR="005C06D1" w:rsidRPr="00D40222" w:rsidRDefault="005C06D1" w:rsidP="005C06D1">
      <w:pPr>
        <w:numPr>
          <w:ilvl w:val="12"/>
          <w:numId w:val="0"/>
        </w:numPr>
        <w:rPr>
          <w:rFonts w:ascii="Calibri" w:hAnsi="Calibri"/>
          <w:sz w:val="16"/>
        </w:rPr>
      </w:pPr>
    </w:p>
    <w:p w14:paraId="0C49A13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November 1996:</w:t>
      </w:r>
      <w:r w:rsidRPr="00D40222">
        <w:rPr>
          <w:rFonts w:ascii="Calibri" w:hAnsi="Calibri"/>
          <w:sz w:val="16"/>
        </w:rPr>
        <w:t xml:space="preserve"> Presented “The Democratic Dilemma” at the Theory Workshop, Department of Economics, UC San Diego.</w:t>
      </w:r>
    </w:p>
    <w:p w14:paraId="7FBA010F" w14:textId="77777777" w:rsidR="005C06D1" w:rsidRPr="00D40222" w:rsidRDefault="005C06D1" w:rsidP="005C06D1">
      <w:pPr>
        <w:numPr>
          <w:ilvl w:val="12"/>
          <w:numId w:val="0"/>
        </w:numPr>
        <w:rPr>
          <w:rFonts w:ascii="Calibri" w:hAnsi="Calibri"/>
          <w:b/>
          <w:sz w:val="16"/>
        </w:rPr>
      </w:pPr>
    </w:p>
    <w:p w14:paraId="1DC78CF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New Haven, November 1996: </w:t>
      </w:r>
      <w:r>
        <w:rPr>
          <w:rFonts w:ascii="Calibri" w:hAnsi="Calibri"/>
          <w:sz w:val="16"/>
        </w:rPr>
        <w:t xml:space="preserve">Presented </w:t>
      </w:r>
      <w:r w:rsidRPr="00D40222">
        <w:rPr>
          <w:rFonts w:ascii="Calibri" w:hAnsi="Calibri"/>
          <w:sz w:val="16"/>
        </w:rPr>
        <w:t>“The Democratic Dilemma” at the Yale Law School.</w:t>
      </w:r>
    </w:p>
    <w:p w14:paraId="0B78BF86" w14:textId="77777777" w:rsidR="005C06D1" w:rsidRPr="00D40222" w:rsidRDefault="005C06D1" w:rsidP="005C06D1">
      <w:pPr>
        <w:numPr>
          <w:ilvl w:val="12"/>
          <w:numId w:val="0"/>
        </w:numPr>
        <w:rPr>
          <w:rFonts w:ascii="Calibri" w:hAnsi="Calibri"/>
          <w:sz w:val="16"/>
        </w:rPr>
      </w:pPr>
    </w:p>
    <w:p w14:paraId="32582397"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Stony Brook, November 1996: </w:t>
      </w:r>
      <w:r w:rsidRPr="00D40222">
        <w:rPr>
          <w:rFonts w:ascii="Calibri" w:hAnsi="Calibri"/>
          <w:sz w:val="16"/>
        </w:rPr>
        <w:t xml:space="preserve">Presented “The Democratic Dilemma” at the Department of Political Science, SUNY-Stony Brook.    </w:t>
      </w:r>
    </w:p>
    <w:p w14:paraId="7A5A1C43" w14:textId="77777777" w:rsidR="005C06D1" w:rsidRPr="00D40222" w:rsidRDefault="005C06D1" w:rsidP="005C06D1">
      <w:pPr>
        <w:numPr>
          <w:ilvl w:val="12"/>
          <w:numId w:val="0"/>
        </w:numPr>
        <w:rPr>
          <w:rFonts w:ascii="Calibri" w:hAnsi="Calibri"/>
          <w:sz w:val="16"/>
        </w:rPr>
      </w:pPr>
    </w:p>
    <w:p w14:paraId="6DFB305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Ann Arbor, November 1996: </w:t>
      </w:r>
      <w:r w:rsidRPr="00D40222">
        <w:rPr>
          <w:rFonts w:ascii="Calibri" w:hAnsi="Calibri"/>
          <w:sz w:val="16"/>
        </w:rPr>
        <w:t xml:space="preserve">Presented “The Democratic Dilemma” at the Department of Political Science, University of Michigan.    </w:t>
      </w:r>
    </w:p>
    <w:p w14:paraId="5879AEE7" w14:textId="77777777" w:rsidR="005C06D1" w:rsidRPr="00D40222" w:rsidRDefault="005C06D1" w:rsidP="005C06D1">
      <w:pPr>
        <w:numPr>
          <w:ilvl w:val="12"/>
          <w:numId w:val="0"/>
        </w:numPr>
        <w:rPr>
          <w:rFonts w:ascii="Calibri" w:hAnsi="Calibri"/>
          <w:sz w:val="16"/>
        </w:rPr>
      </w:pPr>
    </w:p>
    <w:p w14:paraId="4F37AA29"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San Francisco, September 1996:</w:t>
      </w:r>
      <w:r w:rsidRPr="00D40222">
        <w:rPr>
          <w:rFonts w:ascii="Calibri" w:hAnsi="Calibri"/>
          <w:sz w:val="16"/>
        </w:rPr>
        <w:t xml:space="preserve"> Presented “A New Theory of Communication” for the “Incomplete Information” panel at the annual meeting of the American Political Science Association.   </w:t>
      </w:r>
    </w:p>
    <w:p w14:paraId="2587C35C" w14:textId="77777777" w:rsidR="005C06D1" w:rsidRPr="00D40222" w:rsidRDefault="005C06D1" w:rsidP="005C06D1">
      <w:pPr>
        <w:numPr>
          <w:ilvl w:val="12"/>
          <w:numId w:val="0"/>
        </w:numPr>
        <w:rPr>
          <w:rFonts w:ascii="Calibri" w:hAnsi="Calibri"/>
          <w:sz w:val="16"/>
        </w:rPr>
      </w:pPr>
    </w:p>
    <w:p w14:paraId="645E597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San Francisco, August 1996: </w:t>
      </w:r>
      <w:r w:rsidRPr="00D40222">
        <w:rPr>
          <w:rFonts w:ascii="Calibri" w:hAnsi="Calibri"/>
          <w:sz w:val="16"/>
        </w:rPr>
        <w:t xml:space="preserve">Presented “Knowledge, Information, Rationality and Choice” for the “Ideas, Learning, and Institutional Memory” panel at the annual meeting of the American Political Science Association.   </w:t>
      </w:r>
    </w:p>
    <w:p w14:paraId="129A26A9" w14:textId="77777777" w:rsidR="005C06D1" w:rsidRPr="00D40222" w:rsidRDefault="005C06D1" w:rsidP="005C06D1">
      <w:pPr>
        <w:numPr>
          <w:ilvl w:val="12"/>
          <w:numId w:val="0"/>
        </w:numPr>
        <w:rPr>
          <w:rFonts w:ascii="Calibri" w:hAnsi="Calibri"/>
          <w:sz w:val="16"/>
        </w:rPr>
      </w:pPr>
    </w:p>
    <w:p w14:paraId="3EC9D65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La Jolla, August 1996: </w:t>
      </w:r>
      <w:r w:rsidRPr="00D40222">
        <w:rPr>
          <w:rFonts w:ascii="Calibri" w:hAnsi="Calibri"/>
          <w:sz w:val="16"/>
        </w:rPr>
        <w:t>Presented “The Elements of Persuasion” for the UCSD Frontiers in American Politics Seminar.</w:t>
      </w:r>
    </w:p>
    <w:p w14:paraId="6031BE18" w14:textId="77777777" w:rsidR="005C06D1" w:rsidRPr="00D40222" w:rsidRDefault="005C06D1" w:rsidP="005C06D1">
      <w:pPr>
        <w:numPr>
          <w:ilvl w:val="12"/>
          <w:numId w:val="0"/>
        </w:numPr>
        <w:rPr>
          <w:rFonts w:ascii="Calibri" w:hAnsi="Calibri"/>
          <w:sz w:val="16"/>
        </w:rPr>
      </w:pPr>
    </w:p>
    <w:p w14:paraId="6F5698C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1996: </w:t>
      </w:r>
      <w:r>
        <w:rPr>
          <w:rFonts w:ascii="Calibri" w:hAnsi="Calibri"/>
          <w:sz w:val="16"/>
        </w:rPr>
        <w:t xml:space="preserve">Presented </w:t>
      </w:r>
      <w:r w:rsidRPr="00D40222">
        <w:rPr>
          <w:rFonts w:ascii="Calibri" w:hAnsi="Calibri"/>
          <w:sz w:val="16"/>
        </w:rPr>
        <w:t xml:space="preserve">“A Cognitive Model of Strategic Communication: Why Talk is Seldom Cheap and Voters Seldom Deceived” for the “Leaders, Followers, and Political Communication” panel at the annual meeting of the Midwest Political Science Association.   </w:t>
      </w:r>
    </w:p>
    <w:p w14:paraId="682FE002" w14:textId="77777777" w:rsidR="005C06D1" w:rsidRPr="00D40222" w:rsidRDefault="005C06D1" w:rsidP="005C06D1">
      <w:pPr>
        <w:numPr>
          <w:ilvl w:val="12"/>
          <w:numId w:val="0"/>
        </w:numPr>
        <w:rPr>
          <w:rFonts w:ascii="Calibri" w:hAnsi="Calibri"/>
          <w:sz w:val="16"/>
        </w:rPr>
      </w:pPr>
    </w:p>
    <w:p w14:paraId="0FB1A52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Stanford, January 1996:</w:t>
      </w:r>
      <w:r w:rsidRPr="00D40222">
        <w:rPr>
          <w:rFonts w:ascii="Calibri" w:hAnsi="Calibri"/>
          <w:sz w:val="16"/>
        </w:rPr>
        <w:t xml:space="preserve"> Presented “The Triumph of Reason” at the Hoover Institution.   </w:t>
      </w:r>
    </w:p>
    <w:p w14:paraId="2D190596" w14:textId="77777777" w:rsidR="005C06D1" w:rsidRPr="00D40222" w:rsidRDefault="005C06D1" w:rsidP="005C06D1">
      <w:pPr>
        <w:numPr>
          <w:ilvl w:val="12"/>
          <w:numId w:val="0"/>
        </w:numPr>
        <w:rPr>
          <w:rFonts w:ascii="Calibri" w:hAnsi="Calibri"/>
          <w:sz w:val="16"/>
        </w:rPr>
      </w:pPr>
    </w:p>
    <w:p w14:paraId="33F8051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St. Louis, December 1995: </w:t>
      </w:r>
      <w:r w:rsidRPr="00D40222">
        <w:rPr>
          <w:rFonts w:ascii="Calibri" w:hAnsi="Calibri"/>
          <w:sz w:val="16"/>
        </w:rPr>
        <w:t xml:space="preserve">Presented “The Triumph of Reason” at Washington University.   </w:t>
      </w:r>
    </w:p>
    <w:p w14:paraId="4CE8F729" w14:textId="77777777" w:rsidR="005C06D1" w:rsidRPr="00D40222" w:rsidRDefault="005C06D1" w:rsidP="005C06D1">
      <w:pPr>
        <w:numPr>
          <w:ilvl w:val="12"/>
          <w:numId w:val="0"/>
        </w:numPr>
        <w:rPr>
          <w:rFonts w:ascii="Calibri" w:hAnsi="Calibri"/>
          <w:b/>
          <w:sz w:val="16"/>
        </w:rPr>
      </w:pPr>
    </w:p>
    <w:p w14:paraId="205EC0A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August 1995: </w:t>
      </w:r>
      <w:r w:rsidRPr="00D40222">
        <w:rPr>
          <w:rFonts w:ascii="Calibri" w:hAnsi="Calibri"/>
          <w:sz w:val="16"/>
        </w:rPr>
        <w:t xml:space="preserve">Presented “Pathologies of Social Choice Theory” for the “Stability of Social Institutions” panel at the annual meeting of the American Political Science Association.    </w:t>
      </w:r>
    </w:p>
    <w:p w14:paraId="6E10A711" w14:textId="77777777" w:rsidR="005C06D1" w:rsidRPr="00D40222" w:rsidRDefault="005C06D1" w:rsidP="005C06D1">
      <w:pPr>
        <w:numPr>
          <w:ilvl w:val="12"/>
          <w:numId w:val="0"/>
        </w:numPr>
        <w:rPr>
          <w:rFonts w:ascii="Calibri" w:hAnsi="Calibri"/>
          <w:sz w:val="16"/>
        </w:rPr>
      </w:pPr>
    </w:p>
    <w:p w14:paraId="0FE63B6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Bloomington, July 1995:</w:t>
      </w:r>
      <w:r w:rsidRPr="00D40222">
        <w:rPr>
          <w:rFonts w:ascii="Calibri" w:hAnsi="Calibri"/>
          <w:sz w:val="16"/>
        </w:rPr>
        <w:t xml:space="preserve"> Presented “Who Can Persuade: The Cognitive and Strategic Determinants of Political Credibility” at the Eleventh Summer Political Methodology Conference at Indiana University.   </w:t>
      </w:r>
    </w:p>
    <w:p w14:paraId="0E828F01" w14:textId="77777777" w:rsidR="005C06D1" w:rsidRPr="00D40222" w:rsidRDefault="005C06D1" w:rsidP="005C06D1">
      <w:pPr>
        <w:numPr>
          <w:ilvl w:val="12"/>
          <w:numId w:val="0"/>
        </w:numPr>
        <w:rPr>
          <w:rFonts w:ascii="Calibri" w:hAnsi="Calibri"/>
          <w:sz w:val="16"/>
        </w:rPr>
      </w:pPr>
    </w:p>
    <w:p w14:paraId="41B4DB0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Evanston, July 1995:</w:t>
      </w:r>
      <w:r w:rsidRPr="00D40222">
        <w:rPr>
          <w:rFonts w:ascii="Calibri" w:hAnsi="Calibri"/>
          <w:sz w:val="16"/>
        </w:rPr>
        <w:t xml:space="preserve"> Presented “Can Democracy </w:t>
      </w:r>
      <w:proofErr w:type="gramStart"/>
      <w:r w:rsidRPr="00D40222">
        <w:rPr>
          <w:rFonts w:ascii="Calibri" w:hAnsi="Calibri"/>
          <w:sz w:val="16"/>
        </w:rPr>
        <w:t>Work?:</w:t>
      </w:r>
      <w:proofErr w:type="gramEnd"/>
      <w:r w:rsidRPr="00D40222">
        <w:rPr>
          <w:rFonts w:ascii="Calibri" w:hAnsi="Calibri"/>
          <w:sz w:val="16"/>
        </w:rPr>
        <w:t xml:space="preserve"> Persuasion, Enlightenment, and Democratic Institutions” at the Kellogg School of Business, Northwestern University.   </w:t>
      </w:r>
    </w:p>
    <w:p w14:paraId="52426D55" w14:textId="77777777" w:rsidR="005C06D1" w:rsidRPr="00D40222" w:rsidRDefault="005C06D1" w:rsidP="005C06D1">
      <w:pPr>
        <w:numPr>
          <w:ilvl w:val="12"/>
          <w:numId w:val="0"/>
        </w:numPr>
        <w:rPr>
          <w:rFonts w:ascii="Calibri" w:hAnsi="Calibri"/>
          <w:sz w:val="16"/>
        </w:rPr>
      </w:pPr>
    </w:p>
    <w:p w14:paraId="59694A0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San Diego, July 1995:</w:t>
      </w:r>
      <w:r w:rsidRPr="00D40222">
        <w:rPr>
          <w:rFonts w:ascii="Calibri" w:hAnsi="Calibri"/>
          <w:sz w:val="16"/>
        </w:rPr>
        <w:t xml:space="preserve"> Presented “Regulation Reconsidered: The Politics of Economic Power” for the “Theories of </w:t>
      </w:r>
      <w:r w:rsidRPr="00D40222">
        <w:rPr>
          <w:rFonts w:ascii="Calibri" w:hAnsi="Calibri"/>
          <w:sz w:val="16"/>
        </w:rPr>
        <w:lastRenderedPageBreak/>
        <w:t xml:space="preserve">Regulation” panel at the annual meeting of the Western Economics Association.   </w:t>
      </w:r>
    </w:p>
    <w:p w14:paraId="37496A20" w14:textId="77777777" w:rsidR="005C06D1" w:rsidRPr="00D40222" w:rsidRDefault="005C06D1" w:rsidP="005C06D1">
      <w:pPr>
        <w:numPr>
          <w:ilvl w:val="12"/>
          <w:numId w:val="0"/>
        </w:numPr>
        <w:rPr>
          <w:rFonts w:ascii="Calibri" w:hAnsi="Calibri"/>
          <w:sz w:val="16"/>
        </w:rPr>
      </w:pPr>
    </w:p>
    <w:p w14:paraId="16790BF8"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May 1995:</w:t>
      </w:r>
      <w:r w:rsidRPr="00D40222">
        <w:rPr>
          <w:rFonts w:ascii="Calibri" w:hAnsi="Calibri"/>
          <w:sz w:val="16"/>
        </w:rPr>
        <w:t xml:space="preserve"> Presented</w:t>
      </w:r>
      <w:r>
        <w:rPr>
          <w:rFonts w:ascii="Calibri" w:hAnsi="Calibri"/>
          <w:sz w:val="16"/>
        </w:rPr>
        <w:t xml:space="preserve"> </w:t>
      </w:r>
      <w:r w:rsidRPr="00D40222">
        <w:rPr>
          <w:rFonts w:ascii="Calibri" w:hAnsi="Calibri"/>
          <w:sz w:val="16"/>
        </w:rPr>
        <w:t xml:space="preserve">“Who Can Persuade: A Formal Theory, A Survey Experiment, and Implications for Democracy” at Harvard University.   </w:t>
      </w:r>
    </w:p>
    <w:p w14:paraId="3CCCE15E" w14:textId="77777777" w:rsidR="005C06D1" w:rsidRPr="00D40222" w:rsidRDefault="005C06D1" w:rsidP="005C06D1">
      <w:pPr>
        <w:numPr>
          <w:ilvl w:val="12"/>
          <w:numId w:val="0"/>
        </w:numPr>
        <w:rPr>
          <w:rFonts w:ascii="Calibri" w:hAnsi="Calibri"/>
          <w:sz w:val="16"/>
        </w:rPr>
      </w:pPr>
    </w:p>
    <w:p w14:paraId="1AEE967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Cambridge, May 1995: </w:t>
      </w:r>
      <w:r w:rsidRPr="00D40222">
        <w:rPr>
          <w:rFonts w:ascii="Calibri" w:hAnsi="Calibri"/>
          <w:sz w:val="16"/>
        </w:rPr>
        <w:t xml:space="preserve">Presented “A Theory of Persuasion, Enlightenment, and Deception” at Harvard University.   </w:t>
      </w:r>
    </w:p>
    <w:p w14:paraId="4E0DFE82" w14:textId="77777777" w:rsidR="005C06D1" w:rsidRPr="00D40222" w:rsidRDefault="005C06D1" w:rsidP="005C06D1">
      <w:pPr>
        <w:numPr>
          <w:ilvl w:val="12"/>
          <w:numId w:val="0"/>
        </w:numPr>
        <w:rPr>
          <w:rFonts w:ascii="Calibri" w:hAnsi="Calibri"/>
          <w:sz w:val="16"/>
        </w:rPr>
      </w:pPr>
    </w:p>
    <w:p w14:paraId="09E9A76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April 1995:</w:t>
      </w:r>
      <w:r w:rsidRPr="00D40222">
        <w:rPr>
          <w:rFonts w:ascii="Calibri" w:hAnsi="Calibri"/>
          <w:sz w:val="16"/>
        </w:rPr>
        <w:t xml:space="preserve"> </w:t>
      </w:r>
      <w:r>
        <w:rPr>
          <w:rFonts w:ascii="Calibri" w:hAnsi="Calibri"/>
          <w:sz w:val="16"/>
        </w:rPr>
        <w:t xml:space="preserve">Presented </w:t>
      </w:r>
      <w:r w:rsidRPr="00D40222">
        <w:rPr>
          <w:rFonts w:ascii="Calibri" w:hAnsi="Calibri"/>
          <w:sz w:val="16"/>
        </w:rPr>
        <w:t xml:space="preserve">“A Theory of Persuasion, Enlightenment, and Deception” at UC San Diego.   </w:t>
      </w:r>
    </w:p>
    <w:p w14:paraId="63C8F782" w14:textId="77777777" w:rsidR="005C06D1" w:rsidRPr="00D40222" w:rsidRDefault="005C06D1" w:rsidP="005C06D1">
      <w:pPr>
        <w:numPr>
          <w:ilvl w:val="12"/>
          <w:numId w:val="0"/>
        </w:numPr>
        <w:rPr>
          <w:rFonts w:ascii="Calibri" w:hAnsi="Calibri"/>
          <w:sz w:val="16"/>
        </w:rPr>
      </w:pPr>
    </w:p>
    <w:p w14:paraId="2FCC1A2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Los Angeles, April 1995:</w:t>
      </w:r>
      <w:r w:rsidRPr="00D40222">
        <w:rPr>
          <w:rFonts w:ascii="Calibri" w:hAnsi="Calibri"/>
          <w:sz w:val="16"/>
        </w:rPr>
        <w:t xml:space="preserve"> Presented “Who Can Persuade: A Formal Theory, A Survey Experiment, and Implications for Democracy” at UCLA.  Sponsored by the Center for American Politics and Public Policy.   </w:t>
      </w:r>
    </w:p>
    <w:p w14:paraId="44153C64" w14:textId="77777777" w:rsidR="005C06D1" w:rsidRPr="00D40222" w:rsidRDefault="005C06D1" w:rsidP="005C06D1">
      <w:pPr>
        <w:numPr>
          <w:ilvl w:val="12"/>
          <w:numId w:val="0"/>
        </w:numPr>
        <w:rPr>
          <w:rFonts w:ascii="Calibri" w:hAnsi="Calibri"/>
          <w:sz w:val="16"/>
        </w:rPr>
      </w:pPr>
    </w:p>
    <w:p w14:paraId="7DBA8E7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New York, September 1994:</w:t>
      </w:r>
      <w:r w:rsidRPr="00D40222">
        <w:rPr>
          <w:rFonts w:ascii="Calibri" w:hAnsi="Calibri"/>
          <w:sz w:val="16"/>
        </w:rPr>
        <w:t xml:space="preserve"> Presented “Coalition Terminati</w:t>
      </w:r>
      <w:r>
        <w:rPr>
          <w:rFonts w:ascii="Calibri" w:hAnsi="Calibri"/>
          <w:sz w:val="16"/>
        </w:rPr>
        <w:t xml:space="preserve">on and the Strategic Timing of </w:t>
      </w:r>
      <w:r w:rsidRPr="00D40222">
        <w:rPr>
          <w:rFonts w:ascii="Calibri" w:hAnsi="Calibri"/>
          <w:sz w:val="16"/>
        </w:rPr>
        <w:t xml:space="preserve">Parliamentary Elections” for the “Party Systems in Transition” panel at the annual meeting of the American Political Science Association.   </w:t>
      </w:r>
    </w:p>
    <w:p w14:paraId="78F81F4D" w14:textId="77777777" w:rsidR="005C06D1" w:rsidRPr="00D40222" w:rsidRDefault="005C06D1" w:rsidP="005C06D1">
      <w:pPr>
        <w:numPr>
          <w:ilvl w:val="12"/>
          <w:numId w:val="0"/>
        </w:numPr>
        <w:rPr>
          <w:rFonts w:ascii="Calibri" w:hAnsi="Calibri"/>
          <w:sz w:val="16"/>
        </w:rPr>
      </w:pPr>
    </w:p>
    <w:p w14:paraId="61D5D677"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1994: </w:t>
      </w:r>
      <w:r>
        <w:rPr>
          <w:rFonts w:ascii="Calibri" w:hAnsi="Calibri"/>
          <w:sz w:val="16"/>
        </w:rPr>
        <w:t xml:space="preserve">Presented </w:t>
      </w:r>
      <w:r w:rsidRPr="00D40222">
        <w:rPr>
          <w:rFonts w:ascii="Calibri" w:hAnsi="Calibri"/>
          <w:sz w:val="16"/>
        </w:rPr>
        <w:t xml:space="preserve">“Coalition Termination and the Strategic Timing of Parliamentary Elections” for the “Credibility and Commitment in Political Interactions” panel at the annual meeting of the Midwest Political Science Association. I also chaired this panel.   </w:t>
      </w:r>
    </w:p>
    <w:p w14:paraId="6391790E" w14:textId="77777777" w:rsidR="005C06D1" w:rsidRPr="00DD2C0D" w:rsidRDefault="005C06D1" w:rsidP="005C06D1">
      <w:pPr>
        <w:tabs>
          <w:tab w:val="left" w:pos="360"/>
        </w:tabs>
        <w:rPr>
          <w:rFonts w:ascii="Calibri" w:hAnsi="Calibri"/>
          <w:sz w:val="16"/>
        </w:rPr>
      </w:pPr>
    </w:p>
    <w:p w14:paraId="5EDE088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Irvine, February 1994: </w:t>
      </w:r>
      <w:r>
        <w:rPr>
          <w:rFonts w:ascii="Calibri" w:hAnsi="Calibri"/>
          <w:sz w:val="16"/>
        </w:rPr>
        <w:t xml:space="preserve">Presented </w:t>
      </w:r>
      <w:r w:rsidRPr="00D40222">
        <w:rPr>
          <w:rFonts w:ascii="Calibri" w:hAnsi="Calibri"/>
          <w:sz w:val="16"/>
        </w:rPr>
        <w:t xml:space="preserve">“Coalition Termination and the Strategic Timing of Parliamentary Elections” at UC Irvine. </w:t>
      </w:r>
    </w:p>
    <w:p w14:paraId="06F9A884" w14:textId="77777777" w:rsidR="005C06D1" w:rsidRPr="00D40222" w:rsidRDefault="005C06D1" w:rsidP="005C06D1">
      <w:pPr>
        <w:numPr>
          <w:ilvl w:val="12"/>
          <w:numId w:val="0"/>
        </w:numPr>
        <w:rPr>
          <w:rFonts w:ascii="Calibri" w:hAnsi="Calibri"/>
          <w:sz w:val="16"/>
        </w:rPr>
      </w:pPr>
    </w:p>
    <w:p w14:paraId="32C28D6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Tallahassee, July 1993:</w:t>
      </w:r>
      <w:r w:rsidRPr="00D40222">
        <w:rPr>
          <w:rFonts w:ascii="Calibri" w:hAnsi="Calibri"/>
          <w:sz w:val="16"/>
        </w:rPr>
        <w:t xml:space="preserve"> </w:t>
      </w:r>
      <w:r>
        <w:rPr>
          <w:rFonts w:ascii="Calibri" w:hAnsi="Calibri"/>
          <w:sz w:val="16"/>
        </w:rPr>
        <w:t xml:space="preserve">Presented </w:t>
      </w:r>
      <w:r w:rsidRPr="00D40222">
        <w:rPr>
          <w:rFonts w:ascii="Calibri" w:hAnsi="Calibri"/>
          <w:sz w:val="16"/>
        </w:rPr>
        <w:t xml:space="preserve">“Do Campaigns Matter? Competition, Responsiveness, and the Heteroskedastic Logic” at the Ninth Summer Political Methodology Conference at Florida State University.   </w:t>
      </w:r>
    </w:p>
    <w:p w14:paraId="6CB7336E" w14:textId="77777777" w:rsidR="005C06D1" w:rsidRPr="00D40222" w:rsidRDefault="005C06D1" w:rsidP="005C06D1">
      <w:pPr>
        <w:numPr>
          <w:ilvl w:val="12"/>
          <w:numId w:val="0"/>
        </w:numPr>
        <w:rPr>
          <w:rFonts w:ascii="Calibri" w:hAnsi="Calibri"/>
          <w:sz w:val="16"/>
        </w:rPr>
      </w:pPr>
    </w:p>
    <w:p w14:paraId="4B3CF7B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Lake Tahoe, June 1993: </w:t>
      </w:r>
      <w:r w:rsidRPr="00D40222">
        <w:rPr>
          <w:rFonts w:ascii="Calibri" w:hAnsi="Calibri"/>
          <w:sz w:val="16"/>
        </w:rPr>
        <w:t xml:space="preserve">Presenter and discussant for the “Empirical Advances in Political Economy” sections of the Western Economic Association Meetings.   </w:t>
      </w:r>
    </w:p>
    <w:p w14:paraId="7CF767DD" w14:textId="77777777" w:rsidR="005C06D1" w:rsidRPr="00D40222" w:rsidRDefault="005C06D1" w:rsidP="005C06D1">
      <w:pPr>
        <w:numPr>
          <w:ilvl w:val="12"/>
          <w:numId w:val="0"/>
        </w:numPr>
        <w:rPr>
          <w:rFonts w:ascii="Calibri" w:hAnsi="Calibri"/>
          <w:sz w:val="16"/>
        </w:rPr>
      </w:pPr>
    </w:p>
    <w:p w14:paraId="3A58815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Stanford, May 1993: </w:t>
      </w:r>
      <w:r>
        <w:rPr>
          <w:rFonts w:ascii="Calibri" w:hAnsi="Calibri"/>
          <w:sz w:val="16"/>
        </w:rPr>
        <w:t xml:space="preserve">Presented </w:t>
      </w:r>
      <w:r w:rsidRPr="00D40222">
        <w:rPr>
          <w:rFonts w:ascii="Calibri" w:hAnsi="Calibri"/>
          <w:sz w:val="16"/>
        </w:rPr>
        <w:t xml:space="preserve">“Credibility, Persuasion and the Satisfaction of Desire” at Stanford University.      </w:t>
      </w:r>
    </w:p>
    <w:p w14:paraId="70660053" w14:textId="77777777" w:rsidR="005C06D1" w:rsidRPr="00D40222" w:rsidRDefault="005C06D1" w:rsidP="005C06D1">
      <w:pPr>
        <w:numPr>
          <w:ilvl w:val="12"/>
          <w:numId w:val="0"/>
        </w:numPr>
        <w:rPr>
          <w:rFonts w:ascii="Calibri" w:hAnsi="Calibri"/>
          <w:sz w:val="16"/>
        </w:rPr>
      </w:pPr>
    </w:p>
    <w:p w14:paraId="142772A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1993</w:t>
      </w:r>
      <w:r>
        <w:rPr>
          <w:rFonts w:ascii="Calibri" w:hAnsi="Calibri"/>
          <w:b/>
          <w:sz w:val="16"/>
        </w:rPr>
        <w:t>: Presented</w:t>
      </w:r>
      <w:r>
        <w:rPr>
          <w:rFonts w:ascii="Calibri" w:hAnsi="Calibri"/>
          <w:sz w:val="16"/>
        </w:rPr>
        <w:t xml:space="preserve"> </w:t>
      </w:r>
      <w:r w:rsidRPr="00D40222">
        <w:rPr>
          <w:rFonts w:ascii="Calibri" w:hAnsi="Calibri"/>
          <w:sz w:val="16"/>
        </w:rPr>
        <w:t>“Designing Bureaucratic Accountability” for the “Signaling Theory and Political Institutions” panel at the annual meeting of the Midwest Political Science Association.</w:t>
      </w:r>
    </w:p>
    <w:p w14:paraId="486740DF" w14:textId="77777777" w:rsidR="005C06D1" w:rsidRPr="00D40222" w:rsidRDefault="005C06D1" w:rsidP="005C06D1">
      <w:pPr>
        <w:numPr>
          <w:ilvl w:val="12"/>
          <w:numId w:val="0"/>
        </w:numPr>
        <w:rPr>
          <w:rFonts w:ascii="Calibri" w:hAnsi="Calibri"/>
          <w:sz w:val="16"/>
        </w:rPr>
      </w:pPr>
    </w:p>
    <w:p w14:paraId="3C3085A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1993: </w:t>
      </w:r>
      <w:r>
        <w:rPr>
          <w:rFonts w:ascii="Calibri" w:hAnsi="Calibri"/>
          <w:sz w:val="16"/>
        </w:rPr>
        <w:t xml:space="preserve">Presented </w:t>
      </w:r>
      <w:r w:rsidRPr="00D40222">
        <w:rPr>
          <w:rFonts w:ascii="Calibri" w:hAnsi="Calibri"/>
          <w:sz w:val="16"/>
        </w:rPr>
        <w:t xml:space="preserve">“Coalition Termination and the Strategic Timing of Parliamentary Elections” for the “The Parliamentary Nexus: Candidates, Members and </w:t>
      </w:r>
      <w:proofErr w:type="gramStart"/>
      <w:r w:rsidRPr="00D40222">
        <w:rPr>
          <w:rFonts w:ascii="Calibri" w:hAnsi="Calibri"/>
          <w:sz w:val="16"/>
        </w:rPr>
        <w:t>Opportunities”  panel</w:t>
      </w:r>
      <w:proofErr w:type="gramEnd"/>
      <w:r w:rsidRPr="00D40222">
        <w:rPr>
          <w:rFonts w:ascii="Calibri" w:hAnsi="Calibri"/>
          <w:sz w:val="16"/>
        </w:rPr>
        <w:t xml:space="preserve"> at the annual meeting of the Midwest Political Science Association.    </w:t>
      </w:r>
    </w:p>
    <w:p w14:paraId="2C850F72" w14:textId="77777777" w:rsidR="005C06D1" w:rsidRPr="00D40222" w:rsidRDefault="005C06D1" w:rsidP="005C06D1">
      <w:pPr>
        <w:numPr>
          <w:ilvl w:val="12"/>
          <w:numId w:val="0"/>
        </w:numPr>
        <w:rPr>
          <w:rFonts w:ascii="Calibri" w:hAnsi="Calibri"/>
          <w:sz w:val="16"/>
        </w:rPr>
      </w:pPr>
    </w:p>
    <w:p w14:paraId="07AE5AD7"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New Orleans, March 1993: </w:t>
      </w:r>
      <w:r>
        <w:rPr>
          <w:rFonts w:ascii="Calibri" w:hAnsi="Calibri"/>
          <w:sz w:val="16"/>
        </w:rPr>
        <w:t xml:space="preserve">Presented </w:t>
      </w:r>
      <w:r w:rsidRPr="00D40222">
        <w:rPr>
          <w:rFonts w:ascii="Calibri" w:hAnsi="Calibri"/>
          <w:sz w:val="16"/>
        </w:rPr>
        <w:t xml:space="preserve">“Credibility, Persuasion and the Satisfaction of Desire” for the “Direct Legislation” panel at the annual meeting of the Public Choice Society    </w:t>
      </w:r>
    </w:p>
    <w:p w14:paraId="46DF9617" w14:textId="77777777" w:rsidR="005C06D1" w:rsidRPr="00D40222" w:rsidRDefault="005C06D1" w:rsidP="005C06D1">
      <w:pPr>
        <w:numPr>
          <w:ilvl w:val="12"/>
          <w:numId w:val="0"/>
        </w:numPr>
        <w:rPr>
          <w:rFonts w:ascii="Calibri" w:hAnsi="Calibri"/>
          <w:sz w:val="16"/>
        </w:rPr>
      </w:pPr>
    </w:p>
    <w:p w14:paraId="0A8DBBB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Pasadena, March 1993: </w:t>
      </w:r>
      <w:r>
        <w:rPr>
          <w:rFonts w:ascii="Calibri" w:hAnsi="Calibri"/>
          <w:sz w:val="16"/>
        </w:rPr>
        <w:t xml:space="preserve">Presented </w:t>
      </w:r>
      <w:r w:rsidRPr="00D40222">
        <w:rPr>
          <w:rFonts w:ascii="Calibri" w:hAnsi="Calibri"/>
          <w:sz w:val="16"/>
        </w:rPr>
        <w:t xml:space="preserve">“Credibility, Persuasion and the Satisfaction of Desire” for the “Models of Direct Legislation” panel at the annual meeting of the Western Political Science Association    </w:t>
      </w:r>
    </w:p>
    <w:p w14:paraId="7A67EACB" w14:textId="77777777" w:rsidR="005C06D1" w:rsidRPr="00D40222" w:rsidRDefault="005C06D1" w:rsidP="005C06D1">
      <w:pPr>
        <w:numPr>
          <w:ilvl w:val="12"/>
          <w:numId w:val="0"/>
        </w:numPr>
        <w:rPr>
          <w:rFonts w:ascii="Calibri" w:hAnsi="Calibri"/>
          <w:sz w:val="16"/>
        </w:rPr>
      </w:pPr>
    </w:p>
    <w:p w14:paraId="7FA7633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Riverside, March 1993:</w:t>
      </w:r>
      <w:r w:rsidRPr="00D40222">
        <w:rPr>
          <w:rFonts w:ascii="Calibri" w:hAnsi="Calibri"/>
          <w:sz w:val="16"/>
        </w:rPr>
        <w:t xml:space="preserve"> Presented “Credibility, Persuasion and the Satisfaction of Desire” at UC Riverside.     </w:t>
      </w:r>
    </w:p>
    <w:p w14:paraId="5396C771" w14:textId="77777777" w:rsidR="005C06D1" w:rsidRPr="00D40222" w:rsidRDefault="005C06D1" w:rsidP="005C06D1">
      <w:pPr>
        <w:numPr>
          <w:ilvl w:val="12"/>
          <w:numId w:val="0"/>
        </w:numPr>
        <w:rPr>
          <w:rFonts w:ascii="Calibri" w:hAnsi="Calibri"/>
          <w:sz w:val="16"/>
        </w:rPr>
      </w:pPr>
    </w:p>
    <w:p w14:paraId="5A6E216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Cambridge, February 1993: </w:t>
      </w:r>
      <w:r w:rsidRPr="00D40222">
        <w:rPr>
          <w:rFonts w:ascii="Calibri" w:hAnsi="Calibri"/>
          <w:sz w:val="16"/>
        </w:rPr>
        <w:t xml:space="preserve">Presented “Does Competition Matter?” at Harvard University.    </w:t>
      </w:r>
    </w:p>
    <w:p w14:paraId="4E034C39" w14:textId="77777777" w:rsidR="005C06D1" w:rsidRPr="00D40222" w:rsidRDefault="005C06D1" w:rsidP="005C06D1">
      <w:pPr>
        <w:numPr>
          <w:ilvl w:val="12"/>
          <w:numId w:val="0"/>
        </w:numPr>
        <w:rPr>
          <w:rFonts w:ascii="Calibri" w:hAnsi="Calibri"/>
          <w:sz w:val="16"/>
        </w:rPr>
      </w:pPr>
    </w:p>
    <w:p w14:paraId="6F8FF33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Durham, November 1992:</w:t>
      </w:r>
      <w:r w:rsidRPr="00D40222">
        <w:rPr>
          <w:rFonts w:ascii="Calibri" w:hAnsi="Calibri"/>
          <w:sz w:val="16"/>
        </w:rPr>
        <w:t xml:space="preserve">  Presented “Designing Bureaucratic Accountability” for the conference called “Regulating Regulation: The Political Economy of Administrative Procedures and Regulatory Instruments” at the Duke University School of Law.    </w:t>
      </w:r>
    </w:p>
    <w:p w14:paraId="0072238E" w14:textId="77777777" w:rsidR="005C06D1" w:rsidRPr="00D40222" w:rsidRDefault="005C06D1" w:rsidP="005C06D1">
      <w:pPr>
        <w:numPr>
          <w:ilvl w:val="12"/>
          <w:numId w:val="0"/>
        </w:numPr>
        <w:rPr>
          <w:rFonts w:ascii="Calibri" w:hAnsi="Calibri"/>
          <w:sz w:val="16"/>
        </w:rPr>
      </w:pPr>
    </w:p>
    <w:p w14:paraId="35CAB64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October 1992:</w:t>
      </w:r>
      <w:r w:rsidRPr="00D40222">
        <w:rPr>
          <w:rFonts w:ascii="Calibri" w:hAnsi="Calibri"/>
          <w:sz w:val="16"/>
        </w:rPr>
        <w:t xml:space="preserve"> Presented “The Outlook for the 1992 Initiatives” for the UCSD Faculty Lecturer Series.     </w:t>
      </w:r>
    </w:p>
    <w:p w14:paraId="3CBEDA3E" w14:textId="77777777" w:rsidR="005C06D1" w:rsidRPr="00D40222" w:rsidRDefault="005C06D1" w:rsidP="005C06D1">
      <w:pPr>
        <w:numPr>
          <w:ilvl w:val="12"/>
          <w:numId w:val="0"/>
        </w:numPr>
        <w:rPr>
          <w:rFonts w:ascii="Calibri" w:hAnsi="Calibri"/>
          <w:sz w:val="16"/>
        </w:rPr>
      </w:pPr>
    </w:p>
    <w:p w14:paraId="00C760C8"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Tokyo (</w:t>
      </w:r>
      <w:r w:rsidRPr="00D40222">
        <w:rPr>
          <w:rFonts w:ascii="Calibri" w:hAnsi="Calibri"/>
          <w:b/>
          <w:i/>
          <w:sz w:val="16"/>
        </w:rPr>
        <w:t>Japan</w:t>
      </w:r>
      <w:r w:rsidRPr="00D40222">
        <w:rPr>
          <w:rFonts w:ascii="Calibri" w:hAnsi="Calibri"/>
          <w:b/>
          <w:sz w:val="16"/>
        </w:rPr>
        <w:t xml:space="preserve">), September 1992: </w:t>
      </w:r>
      <w:r w:rsidRPr="00D40222">
        <w:rPr>
          <w:rFonts w:ascii="Calibri" w:hAnsi="Calibri"/>
          <w:sz w:val="16"/>
        </w:rPr>
        <w:t xml:space="preserve">Presented “Signals versus Endorsements” for the “Transformation of Japanese Society and the U.S.- Japan Relationship” conference at the Tokyo University for Foreign Studies.     </w:t>
      </w:r>
    </w:p>
    <w:p w14:paraId="7BD88D7A" w14:textId="77777777" w:rsidR="005C06D1" w:rsidRPr="00D40222" w:rsidRDefault="005C06D1" w:rsidP="005C06D1">
      <w:pPr>
        <w:numPr>
          <w:ilvl w:val="12"/>
          <w:numId w:val="0"/>
        </w:numPr>
        <w:rPr>
          <w:rFonts w:ascii="Calibri" w:hAnsi="Calibri"/>
          <w:sz w:val="16"/>
        </w:rPr>
      </w:pPr>
    </w:p>
    <w:p w14:paraId="3DB883B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September 1992:</w:t>
      </w:r>
      <w:r w:rsidRPr="00D40222">
        <w:rPr>
          <w:rFonts w:ascii="Calibri" w:hAnsi="Calibri"/>
          <w:sz w:val="16"/>
        </w:rPr>
        <w:t xml:space="preserve"> Presented “Ballot Outcomes and Citizen Preferences” for the “Empirical Tests of Formal Theory” panel at the annual meeting of the American Political Science Association.    </w:t>
      </w:r>
    </w:p>
    <w:p w14:paraId="6AA12B23" w14:textId="77777777" w:rsidR="005C06D1" w:rsidRPr="00D40222" w:rsidRDefault="005C06D1" w:rsidP="005C06D1">
      <w:pPr>
        <w:numPr>
          <w:ilvl w:val="12"/>
          <w:numId w:val="0"/>
        </w:numPr>
        <w:rPr>
          <w:rFonts w:ascii="Calibri" w:hAnsi="Calibri"/>
          <w:sz w:val="16"/>
        </w:rPr>
      </w:pPr>
    </w:p>
    <w:p w14:paraId="4400D7F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July 1992:</w:t>
      </w:r>
      <w:r w:rsidRPr="00D40222">
        <w:rPr>
          <w:rFonts w:ascii="Calibri" w:hAnsi="Calibri"/>
          <w:sz w:val="16"/>
        </w:rPr>
        <w:t xml:space="preserve"> Lecturer in Public Policy for the Summer Seminar in U.S. Studies at the Center for U.S.- Mexican Studies at UC San Diego.   </w:t>
      </w:r>
    </w:p>
    <w:p w14:paraId="6F6B3C42" w14:textId="77777777" w:rsidR="005C06D1" w:rsidRPr="00D40222" w:rsidRDefault="005C06D1" w:rsidP="005C06D1">
      <w:pPr>
        <w:numPr>
          <w:ilvl w:val="12"/>
          <w:numId w:val="0"/>
        </w:numPr>
        <w:rPr>
          <w:rFonts w:ascii="Calibri" w:hAnsi="Calibri"/>
          <w:sz w:val="16"/>
        </w:rPr>
      </w:pPr>
    </w:p>
    <w:p w14:paraId="7FF39C0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Caen (</w:t>
      </w:r>
      <w:r w:rsidRPr="00D40222">
        <w:rPr>
          <w:rFonts w:ascii="Calibri" w:hAnsi="Calibri"/>
          <w:b/>
          <w:i/>
          <w:sz w:val="16"/>
        </w:rPr>
        <w:t>France</w:t>
      </w:r>
      <w:r w:rsidRPr="00D40222">
        <w:rPr>
          <w:rFonts w:ascii="Calibri" w:hAnsi="Calibri"/>
          <w:b/>
          <w:sz w:val="16"/>
        </w:rPr>
        <w:t xml:space="preserve">), June 1992: </w:t>
      </w:r>
      <w:r w:rsidRPr="00D40222">
        <w:rPr>
          <w:rFonts w:ascii="Calibri" w:hAnsi="Calibri"/>
          <w:sz w:val="16"/>
        </w:rPr>
        <w:t xml:space="preserve">Presented “Direct Legislation and the Paradox of Competition” for the Conference of the Society for Social Choice and Welfare at the University of Caen.   </w:t>
      </w:r>
    </w:p>
    <w:p w14:paraId="3FB56952" w14:textId="77777777" w:rsidR="005C06D1" w:rsidRPr="00D40222" w:rsidRDefault="005C06D1" w:rsidP="005C06D1">
      <w:pPr>
        <w:numPr>
          <w:ilvl w:val="12"/>
          <w:numId w:val="0"/>
        </w:numPr>
        <w:rPr>
          <w:rFonts w:ascii="Calibri" w:hAnsi="Calibri"/>
          <w:sz w:val="16"/>
        </w:rPr>
      </w:pPr>
    </w:p>
    <w:p w14:paraId="2D965238"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May 1992:</w:t>
      </w:r>
      <w:r w:rsidRPr="00D40222">
        <w:rPr>
          <w:rFonts w:ascii="Calibri" w:hAnsi="Calibri"/>
          <w:sz w:val="16"/>
        </w:rPr>
        <w:t xml:space="preserve"> Presented “Institutional Solutions to Principal-Agent Problems” for the “Comparative Analysis of Political Decision Making” series at the UCSD Graduate School of International Relations and Pacific Studies.   </w:t>
      </w:r>
    </w:p>
    <w:p w14:paraId="7ADD099A" w14:textId="77777777" w:rsidR="005C06D1" w:rsidRPr="00D40222" w:rsidRDefault="005C06D1" w:rsidP="005C06D1">
      <w:pPr>
        <w:numPr>
          <w:ilvl w:val="12"/>
          <w:numId w:val="0"/>
        </w:numPr>
        <w:rPr>
          <w:rFonts w:ascii="Calibri" w:hAnsi="Calibri"/>
          <w:sz w:val="16"/>
        </w:rPr>
      </w:pPr>
    </w:p>
    <w:p w14:paraId="0CC6624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Stanford, April 1992:</w:t>
      </w:r>
      <w:r w:rsidRPr="00D40222">
        <w:rPr>
          <w:rFonts w:ascii="Calibri" w:hAnsi="Calibri"/>
          <w:sz w:val="16"/>
        </w:rPr>
        <w:t xml:space="preserve"> </w:t>
      </w:r>
      <w:r>
        <w:rPr>
          <w:rFonts w:ascii="Calibri" w:hAnsi="Calibri"/>
          <w:sz w:val="16"/>
        </w:rPr>
        <w:t xml:space="preserve">Presented </w:t>
      </w:r>
      <w:r w:rsidRPr="00D40222">
        <w:rPr>
          <w:rFonts w:ascii="Calibri" w:hAnsi="Calibri"/>
          <w:sz w:val="16"/>
        </w:rPr>
        <w:t xml:space="preserve">“Competitive Campaigns and the Responsiveness of Direct Legislation” at the Hoover Institution.    </w:t>
      </w:r>
    </w:p>
    <w:p w14:paraId="31B588C6" w14:textId="77777777" w:rsidR="005C06D1" w:rsidRPr="00D40222" w:rsidRDefault="005C06D1" w:rsidP="005C06D1">
      <w:pPr>
        <w:numPr>
          <w:ilvl w:val="12"/>
          <w:numId w:val="0"/>
        </w:numPr>
        <w:rPr>
          <w:rFonts w:ascii="Calibri" w:hAnsi="Calibri"/>
          <w:sz w:val="16"/>
        </w:rPr>
      </w:pPr>
    </w:p>
    <w:p w14:paraId="1C4CF03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1992: </w:t>
      </w:r>
      <w:r>
        <w:rPr>
          <w:rFonts w:ascii="Calibri" w:hAnsi="Calibri"/>
          <w:sz w:val="16"/>
        </w:rPr>
        <w:t xml:space="preserve">Presented </w:t>
      </w:r>
      <w:r w:rsidRPr="00D40222">
        <w:rPr>
          <w:rFonts w:ascii="Calibri" w:hAnsi="Calibri"/>
          <w:sz w:val="16"/>
        </w:rPr>
        <w:t xml:space="preserve">“Ballot Outcomes and Citizen Preferences” for the “Representation and Bureaucracy” panel at the annual meeting of the Midwest Political Science Association.    </w:t>
      </w:r>
    </w:p>
    <w:p w14:paraId="4EA94BF8" w14:textId="77777777" w:rsidR="005C06D1" w:rsidRPr="00D40222" w:rsidRDefault="005C06D1" w:rsidP="005C06D1">
      <w:pPr>
        <w:numPr>
          <w:ilvl w:val="12"/>
          <w:numId w:val="0"/>
        </w:numPr>
        <w:rPr>
          <w:rFonts w:ascii="Calibri" w:hAnsi="Calibri"/>
          <w:sz w:val="16"/>
        </w:rPr>
      </w:pPr>
    </w:p>
    <w:p w14:paraId="4FD453F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San Francisco, March 1992</w:t>
      </w:r>
      <w:r>
        <w:rPr>
          <w:rFonts w:ascii="Calibri" w:hAnsi="Calibri"/>
          <w:b/>
          <w:sz w:val="16"/>
        </w:rPr>
        <w:t>: Presented</w:t>
      </w:r>
      <w:r>
        <w:rPr>
          <w:rFonts w:ascii="Calibri" w:hAnsi="Calibri"/>
          <w:sz w:val="16"/>
        </w:rPr>
        <w:t xml:space="preserve"> </w:t>
      </w:r>
      <w:r w:rsidRPr="00D40222">
        <w:rPr>
          <w:rFonts w:ascii="Calibri" w:hAnsi="Calibri"/>
          <w:sz w:val="16"/>
        </w:rPr>
        <w:t xml:space="preserve">“Ballot Outcomes and Citizen Preferences” for the “Empirical Tests of Formal Theory” panel at the annual meeting of the Western Political Science Association.    </w:t>
      </w:r>
    </w:p>
    <w:p w14:paraId="1FA51F24" w14:textId="77777777" w:rsidR="005C06D1" w:rsidRPr="00D40222" w:rsidRDefault="005C06D1" w:rsidP="005C06D1">
      <w:pPr>
        <w:numPr>
          <w:ilvl w:val="12"/>
          <w:numId w:val="0"/>
        </w:numPr>
        <w:rPr>
          <w:rFonts w:ascii="Calibri" w:hAnsi="Calibri"/>
          <w:sz w:val="16"/>
        </w:rPr>
      </w:pPr>
    </w:p>
    <w:p w14:paraId="1CA872B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October 1991:</w:t>
      </w:r>
      <w:r w:rsidRPr="00D40222">
        <w:rPr>
          <w:rFonts w:ascii="Calibri" w:hAnsi="Calibri"/>
          <w:sz w:val="16"/>
        </w:rPr>
        <w:t xml:space="preserve"> </w:t>
      </w:r>
      <w:r>
        <w:rPr>
          <w:rFonts w:ascii="Calibri" w:hAnsi="Calibri"/>
          <w:sz w:val="16"/>
        </w:rPr>
        <w:t xml:space="preserve">Presented </w:t>
      </w:r>
      <w:r w:rsidRPr="00D40222">
        <w:rPr>
          <w:rFonts w:ascii="Calibri" w:hAnsi="Calibri"/>
          <w:sz w:val="16"/>
        </w:rPr>
        <w:t xml:space="preserve">“Direct Legislation as a Method of Decision Making” for the “Comparative Analysis of Political Decision Making” series at the UCSD Graduate School of International Relations and Pacific Studies.   </w:t>
      </w:r>
    </w:p>
    <w:p w14:paraId="0545604D" w14:textId="77777777" w:rsidR="005C06D1" w:rsidRPr="00D40222" w:rsidRDefault="005C06D1" w:rsidP="005C06D1">
      <w:pPr>
        <w:numPr>
          <w:ilvl w:val="12"/>
          <w:numId w:val="0"/>
        </w:numPr>
        <w:rPr>
          <w:rFonts w:ascii="Calibri" w:hAnsi="Calibri"/>
          <w:sz w:val="16"/>
        </w:rPr>
      </w:pPr>
    </w:p>
    <w:p w14:paraId="518C159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Washington, September 1991: </w:t>
      </w:r>
      <w:r w:rsidRPr="00D40222">
        <w:rPr>
          <w:rFonts w:ascii="Calibri" w:hAnsi="Calibri"/>
          <w:sz w:val="16"/>
        </w:rPr>
        <w:t xml:space="preserve">Presented “Asymmetric Information, Political Behavior and Policy Outcomes in Direct Democracy: An Experimental Study” for the “Experiments on Information and Political Behavior” panel at the annual meeting of the American Political Science Association.    </w:t>
      </w:r>
    </w:p>
    <w:p w14:paraId="0624C408" w14:textId="77777777" w:rsidR="005C06D1" w:rsidRPr="00D40222" w:rsidRDefault="005C06D1" w:rsidP="005C06D1">
      <w:pPr>
        <w:numPr>
          <w:ilvl w:val="12"/>
          <w:numId w:val="0"/>
        </w:numPr>
        <w:rPr>
          <w:rFonts w:ascii="Calibri" w:hAnsi="Calibri"/>
          <w:sz w:val="16"/>
        </w:rPr>
      </w:pPr>
    </w:p>
    <w:p w14:paraId="4B8124A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lastRenderedPageBreak/>
        <w:t>Washington, September 1991:</w:t>
      </w:r>
      <w:r w:rsidRPr="00D40222">
        <w:rPr>
          <w:rFonts w:ascii="Calibri" w:hAnsi="Calibri"/>
          <w:sz w:val="16"/>
        </w:rPr>
        <w:t xml:space="preserve"> Presented “The Effect of Majority Preferences, Information and Credibility on Policy Selection: The Case of Direct Legislation” for the “Self Interest and Economic Policies” panel at the annual meeting of the American Political Science Association.    </w:t>
      </w:r>
    </w:p>
    <w:p w14:paraId="3467C18F" w14:textId="77777777" w:rsidR="005C06D1" w:rsidRPr="00D40222" w:rsidRDefault="005C06D1" w:rsidP="005C06D1">
      <w:pPr>
        <w:numPr>
          <w:ilvl w:val="12"/>
          <w:numId w:val="0"/>
        </w:numPr>
        <w:rPr>
          <w:rFonts w:ascii="Calibri" w:hAnsi="Calibri"/>
          <w:b/>
          <w:sz w:val="16"/>
        </w:rPr>
      </w:pPr>
    </w:p>
    <w:p w14:paraId="0B7948D8"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Durham, July 1991:</w:t>
      </w:r>
      <w:r w:rsidRPr="00D40222">
        <w:rPr>
          <w:rFonts w:ascii="Calibri" w:hAnsi="Calibri"/>
          <w:sz w:val="16"/>
        </w:rPr>
        <w:t xml:space="preserve"> </w:t>
      </w:r>
      <w:r>
        <w:rPr>
          <w:rFonts w:ascii="Calibri" w:hAnsi="Calibri"/>
          <w:sz w:val="16"/>
        </w:rPr>
        <w:t xml:space="preserve">Presented </w:t>
      </w:r>
      <w:r w:rsidRPr="00D40222">
        <w:rPr>
          <w:rFonts w:ascii="Calibri" w:hAnsi="Calibri"/>
          <w:sz w:val="16"/>
        </w:rPr>
        <w:t xml:space="preserve">“Voter Information, Endorsements and Electoral Outcomes: Insurance Reform in California” at the Eighth Summer Political Methodology Conference at Duke University.     </w:t>
      </w:r>
    </w:p>
    <w:p w14:paraId="46EC3B4B" w14:textId="77777777" w:rsidR="005C06D1" w:rsidRPr="00D40222" w:rsidRDefault="005C06D1" w:rsidP="005C06D1">
      <w:pPr>
        <w:numPr>
          <w:ilvl w:val="12"/>
          <w:numId w:val="0"/>
        </w:numPr>
        <w:rPr>
          <w:rFonts w:ascii="Calibri" w:hAnsi="Calibri"/>
          <w:b/>
          <w:sz w:val="16"/>
        </w:rPr>
      </w:pPr>
    </w:p>
    <w:p w14:paraId="6FAB884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July 1991:</w:t>
      </w:r>
      <w:r w:rsidRPr="00D40222">
        <w:rPr>
          <w:rFonts w:ascii="Calibri" w:hAnsi="Calibri"/>
          <w:sz w:val="16"/>
        </w:rPr>
        <w:t xml:space="preserve"> Lecturer in Public Policy for the Summer Seminar in U.S. Studies at the Center for U.S.- Mexican Studies at UC San Diego.   </w:t>
      </w:r>
    </w:p>
    <w:p w14:paraId="229727EA" w14:textId="77777777" w:rsidR="005C06D1" w:rsidRPr="00D40222" w:rsidRDefault="005C06D1" w:rsidP="005C06D1">
      <w:pPr>
        <w:numPr>
          <w:ilvl w:val="12"/>
          <w:numId w:val="0"/>
        </w:numPr>
        <w:rPr>
          <w:rFonts w:ascii="Calibri" w:hAnsi="Calibri"/>
          <w:sz w:val="16"/>
        </w:rPr>
      </w:pPr>
    </w:p>
    <w:p w14:paraId="1BE3110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La Jolla, June 1991: </w:t>
      </w:r>
      <w:r w:rsidRPr="00D40222">
        <w:rPr>
          <w:rFonts w:ascii="Calibri" w:hAnsi="Calibri"/>
          <w:sz w:val="16"/>
        </w:rPr>
        <w:t xml:space="preserve">Presented “Demonstration of CASES (Computer-Assisted Survey Research Methodology),” for the American Political Institutions Project seminar.    </w:t>
      </w:r>
    </w:p>
    <w:p w14:paraId="7111FFC7" w14:textId="77777777" w:rsidR="005C06D1" w:rsidRPr="00D40222" w:rsidRDefault="005C06D1" w:rsidP="005C06D1">
      <w:pPr>
        <w:numPr>
          <w:ilvl w:val="12"/>
          <w:numId w:val="0"/>
        </w:numPr>
        <w:rPr>
          <w:rFonts w:ascii="Calibri" w:hAnsi="Calibri"/>
          <w:sz w:val="16"/>
        </w:rPr>
      </w:pPr>
    </w:p>
    <w:p w14:paraId="5A8E704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St. Louis, May 1991: </w:t>
      </w:r>
      <w:r w:rsidRPr="00D40222">
        <w:rPr>
          <w:rFonts w:ascii="Calibri" w:hAnsi="Calibri"/>
          <w:sz w:val="16"/>
        </w:rPr>
        <w:t xml:space="preserve">Presented “The Effects of Information, Credibility and Agenda Control on Electoral Strategies and Outcomes” at the Eighth International Symposium in Economic Theory and Econometrics.   </w:t>
      </w:r>
    </w:p>
    <w:p w14:paraId="257523F0" w14:textId="77777777" w:rsidR="005C06D1" w:rsidRPr="00D40222" w:rsidRDefault="005C06D1" w:rsidP="005C06D1">
      <w:pPr>
        <w:numPr>
          <w:ilvl w:val="12"/>
          <w:numId w:val="0"/>
        </w:numPr>
        <w:rPr>
          <w:rFonts w:ascii="Calibri" w:hAnsi="Calibri"/>
          <w:sz w:val="16"/>
        </w:rPr>
      </w:pPr>
    </w:p>
    <w:p w14:paraId="19F07C1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1991:</w:t>
      </w:r>
      <w:r w:rsidRPr="00D40222">
        <w:rPr>
          <w:rFonts w:ascii="Calibri" w:hAnsi="Calibri"/>
          <w:sz w:val="16"/>
        </w:rPr>
        <w:t xml:space="preserve"> Presented “The Will of The Majority: A Spatial Model” for the “Game Theory and Politics” panel at the annual meeting of the Midwest Political Science Association.    </w:t>
      </w:r>
    </w:p>
    <w:p w14:paraId="39D63AC7" w14:textId="77777777" w:rsidR="005C06D1" w:rsidRPr="00D40222" w:rsidRDefault="005C06D1" w:rsidP="005C06D1">
      <w:pPr>
        <w:numPr>
          <w:ilvl w:val="12"/>
          <w:numId w:val="0"/>
        </w:numPr>
        <w:rPr>
          <w:rFonts w:ascii="Calibri" w:hAnsi="Calibri"/>
          <w:sz w:val="16"/>
        </w:rPr>
      </w:pPr>
    </w:p>
    <w:p w14:paraId="6A99C0C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Rochester, April 1991: </w:t>
      </w:r>
      <w:r w:rsidRPr="00D40222">
        <w:rPr>
          <w:rFonts w:ascii="Calibri" w:hAnsi="Calibri"/>
          <w:sz w:val="16"/>
        </w:rPr>
        <w:t xml:space="preserve">Presented “Agenda Control versus the Power of Information” at Department of Political Science, University of Rochester.    </w:t>
      </w:r>
    </w:p>
    <w:p w14:paraId="27848B80" w14:textId="77777777" w:rsidR="005C06D1" w:rsidRPr="00D40222" w:rsidRDefault="005C06D1" w:rsidP="005C06D1">
      <w:pPr>
        <w:numPr>
          <w:ilvl w:val="12"/>
          <w:numId w:val="0"/>
        </w:numPr>
        <w:rPr>
          <w:rFonts w:ascii="Calibri" w:hAnsi="Calibri"/>
          <w:sz w:val="16"/>
        </w:rPr>
      </w:pPr>
    </w:p>
    <w:p w14:paraId="22E869B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Berkeley, February 1991: </w:t>
      </w:r>
      <w:r w:rsidRPr="00D40222">
        <w:rPr>
          <w:rFonts w:ascii="Calibri" w:hAnsi="Calibri"/>
          <w:sz w:val="16"/>
        </w:rPr>
        <w:t xml:space="preserve">Presented “Voter Information, Endorsements and Electoral Outcomes: Insurance Reform in California” at the Institute of Government Studies, University of California.   </w:t>
      </w:r>
    </w:p>
    <w:p w14:paraId="492D795C" w14:textId="77777777" w:rsidR="005C06D1" w:rsidRPr="00D40222" w:rsidRDefault="005C06D1" w:rsidP="005C06D1">
      <w:pPr>
        <w:numPr>
          <w:ilvl w:val="12"/>
          <w:numId w:val="0"/>
        </w:numPr>
        <w:rPr>
          <w:rFonts w:ascii="Calibri" w:hAnsi="Calibri"/>
          <w:sz w:val="16"/>
        </w:rPr>
      </w:pPr>
    </w:p>
    <w:p w14:paraId="7095A85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San Francisco, September 1990:</w:t>
      </w:r>
      <w:r w:rsidRPr="00D40222">
        <w:rPr>
          <w:rFonts w:ascii="Calibri" w:hAnsi="Calibri"/>
          <w:sz w:val="16"/>
        </w:rPr>
        <w:t xml:space="preserve"> Presented “Direct Democracy, Political Information and the ‘Will of the Majority’” for the “Electoral Games” panel at the annual meeting of the American Political Science Association.    </w:t>
      </w:r>
    </w:p>
    <w:p w14:paraId="38691835" w14:textId="77777777" w:rsidR="005C06D1" w:rsidRPr="00D40222" w:rsidRDefault="005C06D1" w:rsidP="005C06D1">
      <w:pPr>
        <w:numPr>
          <w:ilvl w:val="12"/>
          <w:numId w:val="0"/>
        </w:numPr>
        <w:rPr>
          <w:rFonts w:ascii="Calibri" w:hAnsi="Calibri"/>
          <w:sz w:val="16"/>
        </w:rPr>
      </w:pPr>
    </w:p>
    <w:p w14:paraId="32D27F0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San Francisco, September 1990: </w:t>
      </w:r>
      <w:r w:rsidRPr="00D40222">
        <w:rPr>
          <w:rFonts w:ascii="Calibri" w:hAnsi="Calibri"/>
          <w:sz w:val="16"/>
        </w:rPr>
        <w:t xml:space="preserve">Presented “Voter Information, Endorsements and Electoral Outcomes:  Insurance Reform in California” for the “Political Information:  Structure and Usage” panel at the annual meeting of the American Political Science Association.    </w:t>
      </w:r>
    </w:p>
    <w:p w14:paraId="5060C860" w14:textId="77777777" w:rsidR="005C06D1" w:rsidRPr="00D40222" w:rsidRDefault="005C06D1" w:rsidP="005C06D1">
      <w:pPr>
        <w:numPr>
          <w:ilvl w:val="12"/>
          <w:numId w:val="0"/>
        </w:numPr>
        <w:rPr>
          <w:rFonts w:ascii="Calibri" w:hAnsi="Calibri"/>
          <w:sz w:val="16"/>
        </w:rPr>
      </w:pPr>
    </w:p>
    <w:p w14:paraId="2BF3DCA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La Jolla, July 1990: </w:t>
      </w:r>
      <w:r w:rsidRPr="00D40222">
        <w:rPr>
          <w:rFonts w:ascii="Calibri" w:hAnsi="Calibri"/>
          <w:sz w:val="16"/>
        </w:rPr>
        <w:t xml:space="preserve">Lecturer in Public Policy and Survey Methods for the Summer Seminar in U.S. Studies at the Center for U.S.- Mexican Studies at UC San Diego.   </w:t>
      </w:r>
    </w:p>
    <w:p w14:paraId="4563A01F" w14:textId="77777777" w:rsidR="005C06D1" w:rsidRPr="00D40222" w:rsidRDefault="005C06D1" w:rsidP="005C06D1">
      <w:pPr>
        <w:numPr>
          <w:ilvl w:val="12"/>
          <w:numId w:val="0"/>
        </w:numPr>
        <w:rPr>
          <w:rFonts w:ascii="Calibri" w:hAnsi="Calibri"/>
          <w:sz w:val="16"/>
        </w:rPr>
      </w:pPr>
    </w:p>
    <w:p w14:paraId="1A028F5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Newport Beach, March 1990:</w:t>
      </w:r>
      <w:r w:rsidRPr="00D40222">
        <w:rPr>
          <w:rFonts w:ascii="Calibri" w:hAnsi="Calibri"/>
          <w:sz w:val="16"/>
        </w:rPr>
        <w:t xml:space="preserve"> Presented “Voter Information, Direct Democracy and the Likelihood of Majority Rule” for the “Testing the Robustness of Formal Models: Laboratory Experiments in Political Science” panel at the annual meeting of the Western Political Science Association.    </w:t>
      </w:r>
    </w:p>
    <w:p w14:paraId="6F42D546" w14:textId="77777777" w:rsidR="005C06D1" w:rsidRPr="00D40222" w:rsidRDefault="005C06D1" w:rsidP="005C06D1">
      <w:pPr>
        <w:numPr>
          <w:ilvl w:val="12"/>
          <w:numId w:val="0"/>
        </w:numPr>
        <w:rPr>
          <w:rFonts w:ascii="Calibri" w:hAnsi="Calibri"/>
          <w:sz w:val="16"/>
        </w:rPr>
      </w:pPr>
    </w:p>
    <w:p w14:paraId="71FCCD3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La Jolla, January 1990: </w:t>
      </w:r>
      <w:r w:rsidRPr="00D40222">
        <w:rPr>
          <w:rFonts w:ascii="Calibri" w:hAnsi="Calibri"/>
          <w:sz w:val="16"/>
        </w:rPr>
        <w:t xml:space="preserve">Presented “Voter Information, Endorsements and Electoral Outcomes: Insurance Reform in California,” Department of Political Science, UC San Diego.    </w:t>
      </w:r>
    </w:p>
    <w:p w14:paraId="0A5ADC9B" w14:textId="77777777" w:rsidR="005C06D1" w:rsidRPr="00D40222" w:rsidRDefault="005C06D1" w:rsidP="005C06D1">
      <w:pPr>
        <w:numPr>
          <w:ilvl w:val="12"/>
          <w:numId w:val="0"/>
        </w:numPr>
        <w:rPr>
          <w:rFonts w:ascii="Calibri" w:hAnsi="Calibri"/>
          <w:sz w:val="16"/>
        </w:rPr>
      </w:pPr>
    </w:p>
    <w:p w14:paraId="5ACDDD6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December 1989:</w:t>
      </w:r>
      <w:r>
        <w:rPr>
          <w:rFonts w:ascii="Calibri" w:hAnsi="Calibri"/>
          <w:b/>
          <w:sz w:val="16"/>
        </w:rPr>
        <w:t xml:space="preserve"> </w:t>
      </w:r>
      <w:r w:rsidRPr="00D40222">
        <w:rPr>
          <w:rFonts w:ascii="Calibri" w:hAnsi="Calibri"/>
          <w:sz w:val="16"/>
        </w:rPr>
        <w:t xml:space="preserve">Presented “Voter Information, Endorsements and Electoral Outcomes: Insurance Reform in California,” Department of Political Science, University of Michigan.    </w:t>
      </w:r>
    </w:p>
    <w:p w14:paraId="26B2BF7C" w14:textId="77777777" w:rsidR="005C06D1" w:rsidRPr="00D40222" w:rsidRDefault="005C06D1" w:rsidP="005C06D1">
      <w:pPr>
        <w:numPr>
          <w:ilvl w:val="12"/>
          <w:numId w:val="0"/>
        </w:numPr>
        <w:rPr>
          <w:rFonts w:ascii="Calibri" w:hAnsi="Calibri"/>
          <w:sz w:val="16"/>
        </w:rPr>
      </w:pPr>
    </w:p>
    <w:p w14:paraId="3268CB7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Durham, December 1989:</w:t>
      </w:r>
      <w:r>
        <w:rPr>
          <w:rFonts w:ascii="Calibri" w:hAnsi="Calibri"/>
          <w:b/>
          <w:sz w:val="16"/>
        </w:rPr>
        <w:t xml:space="preserve"> </w:t>
      </w:r>
      <w:r w:rsidRPr="00D40222">
        <w:rPr>
          <w:rFonts w:ascii="Calibri" w:hAnsi="Calibri"/>
          <w:sz w:val="16"/>
        </w:rPr>
        <w:t xml:space="preserve">Presented “Voter Information, Endorsements and Electoral Outcomes: Insurance Reform in California,” Department of Political Science, Duke University.    </w:t>
      </w:r>
    </w:p>
    <w:p w14:paraId="79518E41" w14:textId="77777777" w:rsidR="005C06D1" w:rsidRPr="00D40222" w:rsidRDefault="005C06D1" w:rsidP="005C06D1">
      <w:pPr>
        <w:numPr>
          <w:ilvl w:val="12"/>
          <w:numId w:val="0"/>
        </w:numPr>
        <w:rPr>
          <w:rFonts w:ascii="Calibri" w:hAnsi="Calibri"/>
          <w:sz w:val="16"/>
        </w:rPr>
      </w:pPr>
    </w:p>
    <w:p w14:paraId="48CB5C8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Stony Brook, November 1989: </w:t>
      </w:r>
      <w:r w:rsidRPr="00D40222">
        <w:rPr>
          <w:rFonts w:ascii="Calibri" w:hAnsi="Calibri"/>
          <w:sz w:val="16"/>
        </w:rPr>
        <w:t xml:space="preserve">Presented “Voter Information, Endorsements and Electoral Outcomes: Insurance Reform in California,” Department of Political Science, State University of New York at Stony Brook.    </w:t>
      </w:r>
    </w:p>
    <w:p w14:paraId="3CA8BBAC" w14:textId="77777777" w:rsidR="005C06D1" w:rsidRPr="00D40222" w:rsidRDefault="005C06D1" w:rsidP="005C06D1">
      <w:pPr>
        <w:numPr>
          <w:ilvl w:val="12"/>
          <w:numId w:val="0"/>
        </w:numPr>
        <w:rPr>
          <w:rFonts w:ascii="Calibri" w:hAnsi="Calibri"/>
          <w:sz w:val="16"/>
        </w:rPr>
      </w:pPr>
    </w:p>
    <w:p w14:paraId="30348429"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New Brunswick, November 1989: </w:t>
      </w:r>
      <w:r w:rsidRPr="00D40222">
        <w:rPr>
          <w:rFonts w:ascii="Calibri" w:hAnsi="Calibri"/>
          <w:sz w:val="16"/>
        </w:rPr>
        <w:t xml:space="preserve">Presented “Voter Information, Endorsements and Electoral Outcomes: Insurance Reform in California,” Department of Political Science, Rutgers University.   </w:t>
      </w:r>
    </w:p>
    <w:p w14:paraId="69BEE817" w14:textId="77777777" w:rsidR="005C06D1" w:rsidRPr="00D40222" w:rsidRDefault="005C06D1" w:rsidP="005C06D1">
      <w:pPr>
        <w:numPr>
          <w:ilvl w:val="12"/>
          <w:numId w:val="0"/>
        </w:numPr>
        <w:rPr>
          <w:rFonts w:ascii="Calibri" w:hAnsi="Calibri"/>
          <w:sz w:val="16"/>
        </w:rPr>
      </w:pPr>
    </w:p>
    <w:p w14:paraId="5BDABA5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Princeton, November 1989: </w:t>
      </w:r>
      <w:r w:rsidRPr="00D40222">
        <w:rPr>
          <w:rFonts w:ascii="Calibri" w:hAnsi="Calibri"/>
          <w:sz w:val="16"/>
        </w:rPr>
        <w:t xml:space="preserve">Presented “Voter Information, Endorsements and Electoral Outcomes: Insurance Reform in California,” Department of Politics Princeton University.   </w:t>
      </w:r>
    </w:p>
    <w:p w14:paraId="712B3202" w14:textId="77777777" w:rsidR="005C06D1" w:rsidRPr="00D40222" w:rsidRDefault="005C06D1" w:rsidP="005C06D1">
      <w:pPr>
        <w:numPr>
          <w:ilvl w:val="12"/>
          <w:numId w:val="0"/>
        </w:numPr>
        <w:rPr>
          <w:rFonts w:ascii="Calibri" w:hAnsi="Calibri"/>
          <w:sz w:val="16"/>
        </w:rPr>
      </w:pPr>
    </w:p>
    <w:p w14:paraId="212A5C7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Buffalo, November 1989: </w:t>
      </w:r>
      <w:r w:rsidRPr="00D40222">
        <w:rPr>
          <w:rFonts w:ascii="Calibri" w:hAnsi="Calibri"/>
          <w:sz w:val="16"/>
        </w:rPr>
        <w:t xml:space="preserve">Presented “Voter Information, Endorsements and Electoral Outcomes: Insurance Reform in California,” Department of Political Science, State University of New York at Buffalo.     </w:t>
      </w:r>
    </w:p>
    <w:p w14:paraId="712AA7EF" w14:textId="77777777" w:rsidR="005C06D1" w:rsidRPr="00D40222" w:rsidRDefault="005C06D1" w:rsidP="005C06D1">
      <w:pPr>
        <w:numPr>
          <w:ilvl w:val="12"/>
          <w:numId w:val="0"/>
        </w:numPr>
        <w:rPr>
          <w:rFonts w:ascii="Calibri" w:hAnsi="Calibri"/>
          <w:sz w:val="16"/>
        </w:rPr>
      </w:pPr>
    </w:p>
    <w:p w14:paraId="0C79601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Austin, November 1989:</w:t>
      </w:r>
      <w:r w:rsidRPr="00D40222">
        <w:rPr>
          <w:rFonts w:ascii="Calibri" w:hAnsi="Calibri"/>
          <w:sz w:val="16"/>
        </w:rPr>
        <w:t xml:space="preserve"> Presented “Voter Information, Endorsements and Electoral Outcomes: Insurance Reform in California,” Department of Government, University of Texas, Austin.    </w:t>
      </w:r>
    </w:p>
    <w:p w14:paraId="2767BA9B" w14:textId="77777777" w:rsidR="005C06D1" w:rsidRPr="00D40222" w:rsidRDefault="005C06D1" w:rsidP="005C06D1">
      <w:pPr>
        <w:numPr>
          <w:ilvl w:val="12"/>
          <w:numId w:val="0"/>
        </w:numPr>
        <w:rPr>
          <w:rFonts w:ascii="Calibri" w:hAnsi="Calibri"/>
          <w:sz w:val="16"/>
        </w:rPr>
      </w:pPr>
    </w:p>
    <w:p w14:paraId="516E8FE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Salt Lake City, March 1989: </w:t>
      </w:r>
      <w:r w:rsidRPr="00D40222">
        <w:rPr>
          <w:rFonts w:ascii="Calibri" w:hAnsi="Calibri"/>
          <w:sz w:val="16"/>
        </w:rPr>
        <w:t xml:space="preserve">Presented “An Alternative Statistical Measure of Racially Polarized Voting” for the “Electoral Statistics: Methods and Applications” panel at the annual meeting of the Western Political Science Association.   </w:t>
      </w:r>
    </w:p>
    <w:p w14:paraId="199317E4" w14:textId="77777777" w:rsidR="005C06D1" w:rsidRPr="00D40222" w:rsidRDefault="005C06D1" w:rsidP="005C06D1">
      <w:pPr>
        <w:numPr>
          <w:ilvl w:val="12"/>
          <w:numId w:val="0"/>
        </w:numPr>
        <w:rPr>
          <w:rFonts w:ascii="Calibri" w:hAnsi="Calibri"/>
          <w:sz w:val="16"/>
        </w:rPr>
      </w:pPr>
    </w:p>
    <w:p w14:paraId="3B08352F" w14:textId="77777777" w:rsidR="005C06D1" w:rsidRPr="00D40222" w:rsidRDefault="005C06D1" w:rsidP="005C06D1">
      <w:pPr>
        <w:rPr>
          <w:rFonts w:ascii="Calibri" w:hAnsi="Calibri"/>
          <w:sz w:val="16"/>
        </w:rPr>
        <w:sectPr w:rsidR="005C06D1" w:rsidRPr="00D40222" w:rsidSect="00434A65">
          <w:type w:val="continuous"/>
          <w:pgSz w:w="12240" w:h="15840"/>
          <w:pgMar w:top="1440" w:right="1440" w:bottom="1440" w:left="1440" w:header="720" w:footer="720" w:gutter="0"/>
          <w:cols w:num="2" w:space="720"/>
        </w:sectPr>
      </w:pPr>
    </w:p>
    <w:p w14:paraId="44ED1E1F" w14:textId="77777777" w:rsidR="005C06D1" w:rsidRDefault="005C06D1" w:rsidP="005C06D1">
      <w:pPr>
        <w:rPr>
          <w:rFonts w:ascii="Calibri" w:hAnsi="Calibri"/>
          <w:sz w:val="20"/>
          <w:u w:val="single"/>
        </w:rPr>
      </w:pPr>
    </w:p>
    <w:p w14:paraId="57A96121" w14:textId="77777777" w:rsidR="005C06D1" w:rsidRDefault="005C06D1" w:rsidP="005C06D1">
      <w:pPr>
        <w:rPr>
          <w:rFonts w:ascii="Calibri" w:hAnsi="Calibri"/>
          <w:sz w:val="20"/>
          <w:u w:val="single"/>
        </w:rPr>
      </w:pPr>
      <w:r>
        <w:rPr>
          <w:rFonts w:ascii="Calibri" w:hAnsi="Calibri"/>
          <w:sz w:val="20"/>
          <w:u w:val="single"/>
        </w:rPr>
        <w:t>Conference Roundtable Participant or Panel Discussant (selected)</w:t>
      </w:r>
    </w:p>
    <w:p w14:paraId="03AAD880" w14:textId="731B285C" w:rsidR="000E727B" w:rsidRPr="000E727B" w:rsidRDefault="000E727B" w:rsidP="00037A46">
      <w:pPr>
        <w:numPr>
          <w:ilvl w:val="0"/>
          <w:numId w:val="5"/>
        </w:numPr>
        <w:tabs>
          <w:tab w:val="left" w:pos="360"/>
        </w:tabs>
        <w:rPr>
          <w:rFonts w:ascii="Calibri" w:hAnsi="Calibri"/>
          <w:sz w:val="16"/>
          <w:szCs w:val="16"/>
        </w:rPr>
      </w:pPr>
      <w:r w:rsidRPr="000E727B">
        <w:rPr>
          <w:rFonts w:ascii="Calibri" w:hAnsi="Calibri"/>
          <w:b/>
          <w:sz w:val="16"/>
          <w:szCs w:val="16"/>
        </w:rPr>
        <w:t>Ann Arbor, March 2018</w:t>
      </w:r>
      <w:r>
        <w:rPr>
          <w:rFonts w:ascii="Calibri" w:hAnsi="Calibri"/>
          <w:sz w:val="16"/>
          <w:szCs w:val="16"/>
        </w:rPr>
        <w:t>. Participant in “Celebrating Michigan Faculty Impact, Now and Future” panel at the Ross School of Business, University of Michigan.</w:t>
      </w:r>
    </w:p>
    <w:p w14:paraId="6CA572AB" w14:textId="1C299E4E" w:rsidR="007E4F7B" w:rsidRPr="007E4F7B" w:rsidRDefault="007E4F7B" w:rsidP="00037A46">
      <w:pPr>
        <w:numPr>
          <w:ilvl w:val="0"/>
          <w:numId w:val="5"/>
        </w:numPr>
        <w:tabs>
          <w:tab w:val="left" w:pos="360"/>
        </w:tabs>
        <w:rPr>
          <w:rFonts w:ascii="Calibri" w:hAnsi="Calibri"/>
          <w:sz w:val="16"/>
          <w:szCs w:val="16"/>
        </w:rPr>
      </w:pPr>
      <w:r w:rsidRPr="007E4F7B">
        <w:rPr>
          <w:rFonts w:ascii="Calibri" w:hAnsi="Calibri"/>
          <w:b/>
          <w:sz w:val="16"/>
          <w:szCs w:val="16"/>
        </w:rPr>
        <w:t>Alexandria, September 2017</w:t>
      </w:r>
      <w:r>
        <w:rPr>
          <w:rFonts w:ascii="Calibri" w:hAnsi="Calibri"/>
          <w:b/>
          <w:sz w:val="16"/>
          <w:szCs w:val="16"/>
        </w:rPr>
        <w:t xml:space="preserve">. </w:t>
      </w:r>
      <w:r w:rsidRPr="007E4F7B">
        <w:rPr>
          <w:rFonts w:ascii="Calibri" w:hAnsi="Calibri"/>
          <w:sz w:val="16"/>
          <w:szCs w:val="16"/>
        </w:rPr>
        <w:t>Co-organizer</w:t>
      </w:r>
      <w:r>
        <w:rPr>
          <w:rFonts w:ascii="Calibri" w:hAnsi="Calibri"/>
          <w:sz w:val="16"/>
          <w:szCs w:val="16"/>
        </w:rPr>
        <w:t xml:space="preserve"> and participant in</w:t>
      </w:r>
      <w:r w:rsidRPr="007E4F7B">
        <w:rPr>
          <w:rFonts w:ascii="Calibri" w:hAnsi="Calibri"/>
          <w:sz w:val="16"/>
          <w:szCs w:val="16"/>
        </w:rPr>
        <w:t xml:space="preserve"> </w:t>
      </w:r>
      <w:r>
        <w:rPr>
          <w:rFonts w:ascii="Calibri" w:hAnsi="Calibri"/>
          <w:sz w:val="16"/>
          <w:szCs w:val="16"/>
        </w:rPr>
        <w:t xml:space="preserve">the </w:t>
      </w:r>
      <w:r w:rsidRPr="007E4F7B">
        <w:rPr>
          <w:rFonts w:ascii="Calibri" w:hAnsi="Calibri"/>
          <w:sz w:val="16"/>
          <w:szCs w:val="16"/>
        </w:rPr>
        <w:t>National Science Foundation</w:t>
      </w:r>
      <w:r>
        <w:rPr>
          <w:rFonts w:ascii="Calibri" w:hAnsi="Calibri"/>
          <w:sz w:val="16"/>
          <w:szCs w:val="16"/>
        </w:rPr>
        <w:t>’s</w:t>
      </w:r>
      <w:r w:rsidRPr="007E4F7B">
        <w:rPr>
          <w:rFonts w:ascii="Calibri" w:hAnsi="Calibri"/>
          <w:sz w:val="16"/>
          <w:szCs w:val="16"/>
        </w:rPr>
        <w:t xml:space="preserve"> </w:t>
      </w:r>
      <w:r>
        <w:rPr>
          <w:rFonts w:ascii="Calibri" w:hAnsi="Calibri"/>
          <w:sz w:val="16"/>
          <w:szCs w:val="16"/>
        </w:rPr>
        <w:t>Con</w:t>
      </w:r>
      <w:r w:rsidRPr="007E4F7B">
        <w:rPr>
          <w:rFonts w:ascii="Calibri" w:hAnsi="Calibri"/>
          <w:sz w:val="16"/>
          <w:szCs w:val="16"/>
        </w:rPr>
        <w:t xml:space="preserve">ference on Implicit Bias. </w:t>
      </w:r>
    </w:p>
    <w:p w14:paraId="28C73E8B" w14:textId="278A1552" w:rsidR="00973A14" w:rsidRPr="00973A14" w:rsidRDefault="00973A14" w:rsidP="00037A46">
      <w:pPr>
        <w:numPr>
          <w:ilvl w:val="0"/>
          <w:numId w:val="5"/>
        </w:numPr>
        <w:tabs>
          <w:tab w:val="left" w:pos="360"/>
        </w:tabs>
        <w:rPr>
          <w:rFonts w:ascii="Calibri" w:hAnsi="Calibri"/>
          <w:sz w:val="16"/>
          <w:szCs w:val="16"/>
        </w:rPr>
      </w:pPr>
      <w:r w:rsidRPr="007E4F7B">
        <w:rPr>
          <w:rFonts w:ascii="Calibri" w:hAnsi="Calibri"/>
          <w:b/>
          <w:sz w:val="16"/>
          <w:szCs w:val="16"/>
        </w:rPr>
        <w:t>Washington, June 20</w:t>
      </w:r>
      <w:r w:rsidR="007E4F7B" w:rsidRPr="007E4F7B">
        <w:rPr>
          <w:rFonts w:ascii="Calibri" w:hAnsi="Calibri"/>
          <w:b/>
          <w:sz w:val="16"/>
          <w:szCs w:val="16"/>
        </w:rPr>
        <w:t>1</w:t>
      </w:r>
      <w:r w:rsidRPr="007E4F7B">
        <w:rPr>
          <w:rFonts w:ascii="Calibri" w:hAnsi="Calibri"/>
          <w:b/>
          <w:sz w:val="16"/>
          <w:szCs w:val="16"/>
        </w:rPr>
        <w:t>7.</w:t>
      </w:r>
      <w:r>
        <w:rPr>
          <w:rFonts w:ascii="Calibri" w:hAnsi="Calibri"/>
          <w:sz w:val="16"/>
          <w:szCs w:val="16"/>
        </w:rPr>
        <w:t xml:space="preserve"> Panel participant for the National Academies of Science, Engineering and Medicine workshop on “Graduate Training in the Social and Behavioral Sciences.”</w:t>
      </w:r>
    </w:p>
    <w:p w14:paraId="20040ACE" w14:textId="561F33B6" w:rsidR="00037A46" w:rsidRPr="00634D87" w:rsidRDefault="00037A46" w:rsidP="00037A46">
      <w:pPr>
        <w:numPr>
          <w:ilvl w:val="0"/>
          <w:numId w:val="5"/>
        </w:numPr>
        <w:tabs>
          <w:tab w:val="left" w:pos="360"/>
        </w:tabs>
        <w:rPr>
          <w:rFonts w:ascii="Calibri" w:hAnsi="Calibri"/>
          <w:sz w:val="16"/>
          <w:szCs w:val="16"/>
        </w:rPr>
      </w:pPr>
      <w:r w:rsidRPr="00037A46">
        <w:rPr>
          <w:rFonts w:ascii="Calibri" w:hAnsi="Calibri"/>
          <w:b/>
          <w:bCs/>
          <w:sz w:val="16"/>
          <w:szCs w:val="16"/>
        </w:rPr>
        <w:t>Cambridge, June 2017</w:t>
      </w:r>
      <w:r>
        <w:rPr>
          <w:rFonts w:ascii="Calibri" w:hAnsi="Calibri"/>
          <w:sz w:val="16"/>
          <w:szCs w:val="16"/>
        </w:rPr>
        <w:t>. Panel moderator for “Complexities of Public Attitudes Toward Science” at the “Encountering Science in Everyday Life” conference at the American Academy of Arts and Sciences.</w:t>
      </w:r>
    </w:p>
    <w:p w14:paraId="53DFFF3F" w14:textId="46981C36" w:rsidR="00037A46" w:rsidRPr="00037A46" w:rsidRDefault="00037A46" w:rsidP="00037A46">
      <w:pPr>
        <w:numPr>
          <w:ilvl w:val="0"/>
          <w:numId w:val="5"/>
        </w:numPr>
        <w:tabs>
          <w:tab w:val="left" w:pos="360"/>
        </w:tabs>
        <w:rPr>
          <w:rFonts w:ascii="Calibri" w:hAnsi="Calibri"/>
          <w:sz w:val="16"/>
          <w:szCs w:val="16"/>
        </w:rPr>
      </w:pPr>
      <w:r>
        <w:rPr>
          <w:rFonts w:ascii="Calibri" w:hAnsi="Calibri"/>
          <w:b/>
          <w:sz w:val="16"/>
          <w:szCs w:val="16"/>
        </w:rPr>
        <w:t>Cambridge, June 2017</w:t>
      </w:r>
      <w:r w:rsidRPr="0017413A">
        <w:rPr>
          <w:rFonts w:ascii="Calibri" w:hAnsi="Calibri"/>
          <w:b/>
          <w:sz w:val="16"/>
          <w:szCs w:val="16"/>
        </w:rPr>
        <w:t xml:space="preserve">. </w:t>
      </w:r>
      <w:r>
        <w:rPr>
          <w:rFonts w:ascii="Calibri" w:hAnsi="Calibri"/>
          <w:sz w:val="16"/>
          <w:szCs w:val="16"/>
        </w:rPr>
        <w:t>Panel moderator for “New Hypotheses and Data Sources on the Relationship between Science and Society” at the “Encountering Science in Everyday Life” conference at the American Academy of Arts and Sciences.</w:t>
      </w:r>
    </w:p>
    <w:p w14:paraId="17168F3A" w14:textId="69C2893D" w:rsidR="00A57606" w:rsidRPr="00A57606" w:rsidRDefault="00A57606" w:rsidP="00A57606">
      <w:pPr>
        <w:numPr>
          <w:ilvl w:val="0"/>
          <w:numId w:val="5"/>
        </w:numPr>
        <w:tabs>
          <w:tab w:val="left" w:pos="360"/>
        </w:tabs>
        <w:rPr>
          <w:rFonts w:ascii="Calibri" w:hAnsi="Calibri"/>
          <w:sz w:val="16"/>
          <w:szCs w:val="16"/>
        </w:rPr>
      </w:pPr>
      <w:r w:rsidRPr="00D76920">
        <w:rPr>
          <w:rFonts w:ascii="Calibri" w:hAnsi="Calibri"/>
          <w:b/>
          <w:sz w:val="16"/>
          <w:szCs w:val="16"/>
        </w:rPr>
        <w:t>Chicago, April 2017.</w:t>
      </w:r>
      <w:r>
        <w:rPr>
          <w:rFonts w:ascii="Calibri" w:hAnsi="Calibri"/>
          <w:sz w:val="16"/>
          <w:szCs w:val="16"/>
        </w:rPr>
        <w:t xml:space="preserve"> Participant in Roundtable on “Political Scientists and Civic Engagement”</w:t>
      </w:r>
      <w:r w:rsidRPr="00A57606">
        <w:rPr>
          <w:rFonts w:ascii="Calibri" w:hAnsi="Calibri"/>
          <w:bCs/>
          <w:sz w:val="16"/>
          <w:szCs w:val="16"/>
        </w:rPr>
        <w:t xml:space="preserve"> </w:t>
      </w:r>
      <w:r w:rsidRPr="00434DCF">
        <w:rPr>
          <w:rFonts w:ascii="Calibri" w:hAnsi="Calibri"/>
          <w:bCs/>
          <w:sz w:val="16"/>
          <w:szCs w:val="16"/>
        </w:rPr>
        <w:t xml:space="preserve">at the </w:t>
      </w:r>
      <w:r>
        <w:rPr>
          <w:rFonts w:ascii="Calibri" w:hAnsi="Calibri"/>
          <w:bCs/>
          <w:sz w:val="16"/>
          <w:szCs w:val="16"/>
        </w:rPr>
        <w:t xml:space="preserve">Annual Meeting of the </w:t>
      </w:r>
      <w:r w:rsidRPr="00434DCF">
        <w:rPr>
          <w:rFonts w:ascii="Calibri" w:hAnsi="Calibri"/>
          <w:bCs/>
          <w:sz w:val="16"/>
          <w:szCs w:val="16"/>
        </w:rPr>
        <w:t>Midwes</w:t>
      </w:r>
      <w:r>
        <w:rPr>
          <w:rFonts w:ascii="Calibri" w:hAnsi="Calibri"/>
          <w:bCs/>
          <w:sz w:val="16"/>
          <w:szCs w:val="16"/>
        </w:rPr>
        <w:t>t Political Science Association.</w:t>
      </w:r>
    </w:p>
    <w:p w14:paraId="5A3BB1DC" w14:textId="6B4DB105" w:rsidR="0017413A" w:rsidRPr="0017413A" w:rsidRDefault="0017413A" w:rsidP="005C06D1">
      <w:pPr>
        <w:numPr>
          <w:ilvl w:val="0"/>
          <w:numId w:val="5"/>
        </w:numPr>
        <w:tabs>
          <w:tab w:val="left" w:pos="360"/>
        </w:tabs>
        <w:rPr>
          <w:rFonts w:ascii="Calibri" w:hAnsi="Calibri"/>
          <w:sz w:val="16"/>
          <w:szCs w:val="16"/>
        </w:rPr>
      </w:pPr>
      <w:r w:rsidRPr="009E3515">
        <w:rPr>
          <w:rFonts w:ascii="Calibri" w:hAnsi="Calibri"/>
          <w:b/>
          <w:sz w:val="16"/>
          <w:szCs w:val="16"/>
        </w:rPr>
        <w:lastRenderedPageBreak/>
        <w:t>Montreal (Canada), December 2016.</w:t>
      </w:r>
      <w:r>
        <w:rPr>
          <w:rFonts w:ascii="Calibri" w:hAnsi="Calibri"/>
          <w:sz w:val="16"/>
          <w:szCs w:val="16"/>
        </w:rPr>
        <w:t xml:space="preserve"> Discussant for Workshop on “Representation, Bicameralism, and Sortition: With Application to the Canadian Senate. Center for the Study of Democratic Citizenship, McGill University. </w:t>
      </w:r>
    </w:p>
    <w:p w14:paraId="18000EF9" w14:textId="77777777" w:rsidR="005C06D1" w:rsidRPr="00634D87" w:rsidRDefault="005C06D1" w:rsidP="005C06D1">
      <w:pPr>
        <w:numPr>
          <w:ilvl w:val="0"/>
          <w:numId w:val="5"/>
        </w:numPr>
        <w:tabs>
          <w:tab w:val="left" w:pos="360"/>
        </w:tabs>
        <w:rPr>
          <w:rFonts w:ascii="Calibri" w:hAnsi="Calibri"/>
          <w:sz w:val="16"/>
          <w:szCs w:val="16"/>
        </w:rPr>
      </w:pPr>
      <w:r w:rsidRPr="0017413A">
        <w:rPr>
          <w:rFonts w:ascii="Calibri" w:hAnsi="Calibri"/>
          <w:b/>
          <w:sz w:val="16"/>
          <w:szCs w:val="16"/>
        </w:rPr>
        <w:t xml:space="preserve">Cambridge, June 2016. </w:t>
      </w:r>
      <w:r>
        <w:rPr>
          <w:rFonts w:ascii="Calibri" w:hAnsi="Calibri"/>
          <w:sz w:val="16"/>
          <w:szCs w:val="16"/>
        </w:rPr>
        <w:t>Panel moderator for “The Public Face of Science” workshop at the American Academy of Arts and Sciences.</w:t>
      </w:r>
    </w:p>
    <w:p w14:paraId="554B3415" w14:textId="1B018ABA" w:rsidR="005C06D1" w:rsidRPr="00DF51C6" w:rsidRDefault="005C06D1" w:rsidP="005C06D1">
      <w:pPr>
        <w:numPr>
          <w:ilvl w:val="0"/>
          <w:numId w:val="5"/>
        </w:numPr>
        <w:tabs>
          <w:tab w:val="left" w:pos="360"/>
        </w:tabs>
        <w:rPr>
          <w:rFonts w:ascii="Calibri" w:hAnsi="Calibri"/>
          <w:sz w:val="16"/>
          <w:szCs w:val="16"/>
        </w:rPr>
      </w:pPr>
      <w:r>
        <w:rPr>
          <w:rFonts w:ascii="Calibri" w:hAnsi="Calibri"/>
          <w:b/>
          <w:sz w:val="16"/>
          <w:szCs w:val="16"/>
        </w:rPr>
        <w:t>Chicago, April 2016</w:t>
      </w:r>
      <w:r w:rsidRPr="00434DCF">
        <w:rPr>
          <w:rFonts w:ascii="Calibri" w:hAnsi="Calibri"/>
          <w:b/>
          <w:sz w:val="16"/>
          <w:szCs w:val="16"/>
        </w:rPr>
        <w:t>.</w:t>
      </w:r>
      <w:r>
        <w:rPr>
          <w:rFonts w:ascii="Calibri" w:hAnsi="Calibri"/>
          <w:sz w:val="16"/>
          <w:szCs w:val="16"/>
        </w:rPr>
        <w:t xml:space="preserve"> </w:t>
      </w:r>
      <w:r w:rsidRPr="00434DCF">
        <w:rPr>
          <w:rFonts w:ascii="Calibri" w:hAnsi="Calibri"/>
          <w:sz w:val="16"/>
          <w:szCs w:val="16"/>
        </w:rPr>
        <w:t>Participant in Roundtable on “</w:t>
      </w:r>
      <w:r>
        <w:rPr>
          <w:rFonts w:ascii="Calibri" w:hAnsi="Calibri"/>
          <w:sz w:val="16"/>
          <w:szCs w:val="16"/>
        </w:rPr>
        <w:t>Advances in Data Access and Research Transparency</w:t>
      </w:r>
      <w:r w:rsidRPr="00434DCF">
        <w:rPr>
          <w:rFonts w:ascii="Calibri" w:hAnsi="Calibri"/>
          <w:sz w:val="16"/>
          <w:szCs w:val="16"/>
        </w:rPr>
        <w:t xml:space="preserve">” </w:t>
      </w:r>
      <w:r w:rsidRPr="00434DCF">
        <w:rPr>
          <w:rFonts w:ascii="Calibri" w:hAnsi="Calibri"/>
          <w:bCs/>
          <w:sz w:val="16"/>
          <w:szCs w:val="16"/>
        </w:rPr>
        <w:t xml:space="preserve">at </w:t>
      </w:r>
      <w:r w:rsidR="00A57606" w:rsidRPr="00434DCF">
        <w:rPr>
          <w:rFonts w:ascii="Calibri" w:hAnsi="Calibri"/>
          <w:bCs/>
          <w:sz w:val="16"/>
          <w:szCs w:val="16"/>
        </w:rPr>
        <w:t xml:space="preserve">the </w:t>
      </w:r>
      <w:r w:rsidR="00A57606">
        <w:rPr>
          <w:rFonts w:ascii="Calibri" w:hAnsi="Calibri"/>
          <w:bCs/>
          <w:sz w:val="16"/>
          <w:szCs w:val="16"/>
        </w:rPr>
        <w:t xml:space="preserve">Annual Meeting of </w:t>
      </w:r>
      <w:r w:rsidRPr="00434DCF">
        <w:rPr>
          <w:rFonts w:ascii="Calibri" w:hAnsi="Calibri"/>
          <w:bCs/>
          <w:sz w:val="16"/>
          <w:szCs w:val="16"/>
        </w:rPr>
        <w:t>the Midwes</w:t>
      </w:r>
      <w:r>
        <w:rPr>
          <w:rFonts w:ascii="Calibri" w:hAnsi="Calibri"/>
          <w:bCs/>
          <w:sz w:val="16"/>
          <w:szCs w:val="16"/>
        </w:rPr>
        <w:t>t Political Science Association.</w:t>
      </w:r>
    </w:p>
    <w:p w14:paraId="4119EA5D" w14:textId="2533C981" w:rsidR="005C06D1" w:rsidRPr="00DF51C6" w:rsidRDefault="005C06D1" w:rsidP="005C06D1">
      <w:pPr>
        <w:numPr>
          <w:ilvl w:val="0"/>
          <w:numId w:val="5"/>
        </w:numPr>
        <w:tabs>
          <w:tab w:val="left" w:pos="360"/>
        </w:tabs>
        <w:rPr>
          <w:rFonts w:ascii="Calibri" w:hAnsi="Calibri"/>
          <w:sz w:val="16"/>
          <w:szCs w:val="16"/>
        </w:rPr>
      </w:pPr>
      <w:r>
        <w:rPr>
          <w:rFonts w:ascii="Calibri" w:hAnsi="Calibri"/>
          <w:b/>
          <w:sz w:val="16"/>
          <w:szCs w:val="16"/>
        </w:rPr>
        <w:t>Chicago, April 2016</w:t>
      </w:r>
      <w:r w:rsidRPr="00434DCF">
        <w:rPr>
          <w:rFonts w:ascii="Calibri" w:hAnsi="Calibri"/>
          <w:b/>
          <w:sz w:val="16"/>
          <w:szCs w:val="16"/>
        </w:rPr>
        <w:t>.</w:t>
      </w:r>
      <w:r>
        <w:rPr>
          <w:rFonts w:ascii="Calibri" w:hAnsi="Calibri"/>
          <w:sz w:val="16"/>
          <w:szCs w:val="16"/>
        </w:rPr>
        <w:t xml:space="preserve"> </w:t>
      </w:r>
      <w:r w:rsidRPr="00434DCF">
        <w:rPr>
          <w:rFonts w:ascii="Calibri" w:hAnsi="Calibri"/>
          <w:sz w:val="16"/>
          <w:szCs w:val="16"/>
        </w:rPr>
        <w:t>Participant in</w:t>
      </w:r>
      <w:r>
        <w:rPr>
          <w:rFonts w:ascii="Calibri" w:hAnsi="Calibri"/>
          <w:sz w:val="16"/>
          <w:szCs w:val="16"/>
        </w:rPr>
        <w:t xml:space="preserve"> Author Meets Critics</w:t>
      </w:r>
      <w:r w:rsidRPr="00434DCF">
        <w:rPr>
          <w:rFonts w:ascii="Calibri" w:hAnsi="Calibri"/>
          <w:sz w:val="16"/>
          <w:szCs w:val="16"/>
        </w:rPr>
        <w:t xml:space="preserve"> Roundtable on “</w:t>
      </w:r>
      <w:r>
        <w:rPr>
          <w:rFonts w:ascii="Calibri" w:hAnsi="Calibri"/>
          <w:sz w:val="16"/>
          <w:szCs w:val="16"/>
        </w:rPr>
        <w:t>Uninformed: Why People Know So Little about Politics and What We Can Do About It”</w:t>
      </w:r>
      <w:r w:rsidRPr="00434DCF">
        <w:rPr>
          <w:rFonts w:ascii="Calibri" w:hAnsi="Calibri"/>
          <w:sz w:val="16"/>
          <w:szCs w:val="16"/>
        </w:rPr>
        <w:t xml:space="preserve"> </w:t>
      </w:r>
      <w:r w:rsidRPr="00434DCF">
        <w:rPr>
          <w:rFonts w:ascii="Calibri" w:hAnsi="Calibri"/>
          <w:bCs/>
          <w:sz w:val="16"/>
          <w:szCs w:val="16"/>
        </w:rPr>
        <w:t xml:space="preserve">at </w:t>
      </w:r>
      <w:r w:rsidR="00A57606" w:rsidRPr="00434DCF">
        <w:rPr>
          <w:rFonts w:ascii="Calibri" w:hAnsi="Calibri"/>
          <w:bCs/>
          <w:sz w:val="16"/>
          <w:szCs w:val="16"/>
        </w:rPr>
        <w:t xml:space="preserve">the </w:t>
      </w:r>
      <w:r w:rsidR="00A57606">
        <w:rPr>
          <w:rFonts w:ascii="Calibri" w:hAnsi="Calibri"/>
          <w:bCs/>
          <w:sz w:val="16"/>
          <w:szCs w:val="16"/>
        </w:rPr>
        <w:t xml:space="preserve">Annual Meeting of </w:t>
      </w:r>
      <w:r w:rsidRPr="00434DCF">
        <w:rPr>
          <w:rFonts w:ascii="Calibri" w:hAnsi="Calibri"/>
          <w:bCs/>
          <w:sz w:val="16"/>
          <w:szCs w:val="16"/>
        </w:rPr>
        <w:t>the Midwest Political Science Association.</w:t>
      </w:r>
    </w:p>
    <w:p w14:paraId="1A40B85F" w14:textId="77777777" w:rsidR="005C06D1" w:rsidRPr="00FC3531" w:rsidRDefault="005C06D1" w:rsidP="005C06D1">
      <w:pPr>
        <w:numPr>
          <w:ilvl w:val="0"/>
          <w:numId w:val="5"/>
        </w:numPr>
        <w:tabs>
          <w:tab w:val="left" w:pos="360"/>
        </w:tabs>
        <w:rPr>
          <w:rFonts w:ascii="Calibri" w:hAnsi="Calibri"/>
          <w:b/>
          <w:sz w:val="16"/>
          <w:szCs w:val="16"/>
        </w:rPr>
      </w:pPr>
      <w:r w:rsidRPr="00FC3531">
        <w:rPr>
          <w:rFonts w:ascii="Calibri" w:hAnsi="Calibri"/>
          <w:b/>
          <w:sz w:val="16"/>
          <w:szCs w:val="16"/>
        </w:rPr>
        <w:t>Vienna (</w:t>
      </w:r>
      <w:r w:rsidRPr="00AB0D9A">
        <w:rPr>
          <w:rFonts w:ascii="Calibri" w:hAnsi="Calibri"/>
          <w:b/>
          <w:i/>
          <w:sz w:val="16"/>
          <w:szCs w:val="16"/>
        </w:rPr>
        <w:t>Austria</w:t>
      </w:r>
      <w:r w:rsidRPr="00FC3531">
        <w:rPr>
          <w:rFonts w:ascii="Calibri" w:hAnsi="Calibri"/>
          <w:b/>
          <w:sz w:val="16"/>
          <w:szCs w:val="16"/>
        </w:rPr>
        <w:t>), September 2015.</w:t>
      </w:r>
      <w:r>
        <w:rPr>
          <w:rFonts w:ascii="Calibri" w:hAnsi="Calibri"/>
          <w:b/>
          <w:sz w:val="16"/>
          <w:szCs w:val="16"/>
        </w:rPr>
        <w:t xml:space="preserve"> </w:t>
      </w:r>
      <w:r w:rsidRPr="00FC3531">
        <w:rPr>
          <w:rFonts w:ascii="Calibri" w:hAnsi="Calibri"/>
          <w:sz w:val="16"/>
          <w:szCs w:val="16"/>
        </w:rPr>
        <w:t>Discussant at the 2015 Conference of the Austrian National Election Study.</w:t>
      </w:r>
    </w:p>
    <w:p w14:paraId="3FEDCC09" w14:textId="77777777" w:rsidR="005C06D1" w:rsidRPr="001D44C7" w:rsidRDefault="005C06D1" w:rsidP="005C06D1">
      <w:pPr>
        <w:numPr>
          <w:ilvl w:val="0"/>
          <w:numId w:val="5"/>
        </w:numPr>
        <w:tabs>
          <w:tab w:val="left" w:pos="360"/>
        </w:tabs>
        <w:rPr>
          <w:rFonts w:ascii="Calibri" w:hAnsi="Calibri"/>
          <w:sz w:val="16"/>
          <w:szCs w:val="16"/>
        </w:rPr>
      </w:pPr>
      <w:r w:rsidRPr="00FC3531">
        <w:rPr>
          <w:rFonts w:ascii="Calibri" w:hAnsi="Calibri"/>
          <w:b/>
          <w:sz w:val="16"/>
          <w:szCs w:val="16"/>
        </w:rPr>
        <w:t>Brooklyn, September 2015.</w:t>
      </w:r>
      <w:r>
        <w:rPr>
          <w:rFonts w:ascii="Calibri" w:hAnsi="Calibri"/>
          <w:sz w:val="16"/>
          <w:szCs w:val="16"/>
        </w:rPr>
        <w:t xml:space="preserve">  Participant in the Social Science Research Network’s Workshop on Research Transparency in the Social Sciences.</w:t>
      </w:r>
    </w:p>
    <w:p w14:paraId="20B93F9A" w14:textId="77777777" w:rsidR="005C06D1" w:rsidRPr="00BD7F2A" w:rsidRDefault="005C06D1" w:rsidP="005C06D1">
      <w:pPr>
        <w:numPr>
          <w:ilvl w:val="0"/>
          <w:numId w:val="5"/>
        </w:numPr>
        <w:tabs>
          <w:tab w:val="left" w:pos="360"/>
        </w:tabs>
        <w:rPr>
          <w:rFonts w:ascii="Calibri" w:hAnsi="Calibri"/>
          <w:sz w:val="16"/>
          <w:szCs w:val="16"/>
        </w:rPr>
      </w:pPr>
      <w:r>
        <w:rPr>
          <w:rFonts w:ascii="Calibri" w:hAnsi="Calibri"/>
          <w:b/>
          <w:sz w:val="16"/>
          <w:szCs w:val="16"/>
        </w:rPr>
        <w:t>Ann Arbor, May</w:t>
      </w:r>
      <w:r w:rsidRPr="00BD7F2A">
        <w:rPr>
          <w:rFonts w:ascii="Calibri" w:hAnsi="Calibri"/>
          <w:b/>
          <w:sz w:val="16"/>
          <w:szCs w:val="16"/>
        </w:rPr>
        <w:t xml:space="preserve"> 2015.</w:t>
      </w:r>
      <w:r>
        <w:rPr>
          <w:rFonts w:ascii="Calibri" w:hAnsi="Calibri"/>
          <w:sz w:val="16"/>
          <w:szCs w:val="16"/>
        </w:rPr>
        <w:t xml:space="preserve"> Convener for the panel on “Models in Practice” for the Michigan Meeting on Academic Engagement. Rackham Graduate School, University of Michigan</w:t>
      </w:r>
    </w:p>
    <w:p w14:paraId="7DC9B19C" w14:textId="77777777" w:rsidR="005C06D1" w:rsidRPr="00434DCF" w:rsidRDefault="005C06D1" w:rsidP="005C06D1">
      <w:pPr>
        <w:numPr>
          <w:ilvl w:val="0"/>
          <w:numId w:val="5"/>
        </w:numPr>
        <w:tabs>
          <w:tab w:val="left" w:pos="360"/>
        </w:tabs>
        <w:rPr>
          <w:rFonts w:ascii="Calibri" w:hAnsi="Calibri"/>
          <w:sz w:val="16"/>
          <w:szCs w:val="16"/>
        </w:rPr>
      </w:pPr>
      <w:r w:rsidRPr="00434DCF">
        <w:rPr>
          <w:rFonts w:ascii="Calibri" w:hAnsi="Calibri"/>
          <w:b/>
          <w:sz w:val="16"/>
          <w:szCs w:val="16"/>
        </w:rPr>
        <w:t>Chicago, April 2015.</w:t>
      </w:r>
      <w:r w:rsidRPr="00434DCF">
        <w:rPr>
          <w:rFonts w:ascii="Calibri" w:hAnsi="Calibri"/>
          <w:sz w:val="16"/>
          <w:szCs w:val="16"/>
        </w:rPr>
        <w:t xml:space="preserve"> Chair and Participant in Roundtable on “Making the Most of Your Conference Experience” </w:t>
      </w:r>
      <w:r w:rsidRPr="00434DCF">
        <w:rPr>
          <w:rFonts w:ascii="Calibri" w:hAnsi="Calibri"/>
          <w:bCs/>
          <w:sz w:val="16"/>
          <w:szCs w:val="16"/>
        </w:rPr>
        <w:t>at the Midwest Political Science Association.</w:t>
      </w:r>
    </w:p>
    <w:p w14:paraId="3DAFB67E" w14:textId="77777777" w:rsidR="005C06D1" w:rsidRDefault="005C06D1" w:rsidP="005C06D1">
      <w:pPr>
        <w:numPr>
          <w:ilvl w:val="0"/>
          <w:numId w:val="5"/>
        </w:numPr>
        <w:tabs>
          <w:tab w:val="left" w:pos="360"/>
        </w:tabs>
        <w:rPr>
          <w:rFonts w:ascii="Calibri" w:hAnsi="Calibri"/>
          <w:b/>
          <w:sz w:val="16"/>
          <w:szCs w:val="16"/>
        </w:rPr>
      </w:pPr>
      <w:r>
        <w:rPr>
          <w:rFonts w:ascii="Calibri" w:hAnsi="Calibri"/>
          <w:b/>
          <w:sz w:val="16"/>
          <w:szCs w:val="16"/>
        </w:rPr>
        <w:t xml:space="preserve">Atlanta, February 2015. </w:t>
      </w:r>
      <w:r w:rsidRPr="00C83366">
        <w:rPr>
          <w:rFonts w:ascii="Calibri" w:hAnsi="Calibri"/>
          <w:sz w:val="16"/>
          <w:szCs w:val="16"/>
        </w:rPr>
        <w:t>Discussant for Conference on Institutions and Law-Making. Emory Law School.</w:t>
      </w:r>
    </w:p>
    <w:p w14:paraId="18F8CD54" w14:textId="77777777" w:rsidR="005C06D1" w:rsidRDefault="005C06D1" w:rsidP="005C06D1">
      <w:pPr>
        <w:numPr>
          <w:ilvl w:val="0"/>
          <w:numId w:val="5"/>
        </w:numPr>
        <w:tabs>
          <w:tab w:val="left" w:pos="360"/>
        </w:tabs>
        <w:rPr>
          <w:rFonts w:ascii="Calibri" w:hAnsi="Calibri"/>
          <w:b/>
          <w:sz w:val="16"/>
          <w:szCs w:val="16"/>
        </w:rPr>
      </w:pPr>
      <w:r>
        <w:rPr>
          <w:rFonts w:ascii="Calibri" w:hAnsi="Calibri"/>
          <w:b/>
          <w:sz w:val="16"/>
          <w:szCs w:val="16"/>
        </w:rPr>
        <w:t xml:space="preserve">Chicago, April 2014. </w:t>
      </w:r>
      <w:r w:rsidRPr="00747269">
        <w:rPr>
          <w:rFonts w:ascii="Calibri" w:hAnsi="Calibri"/>
          <w:bCs/>
          <w:sz w:val="16"/>
          <w:szCs w:val="16"/>
        </w:rPr>
        <w:t>Chair and Participant in Roundtable on “Public Funding of Social Science” at the Midwest Political Science Association.</w:t>
      </w:r>
    </w:p>
    <w:p w14:paraId="1BE9C2EB" w14:textId="77777777" w:rsidR="005C06D1" w:rsidRPr="000B6B62" w:rsidRDefault="005C06D1" w:rsidP="005C06D1">
      <w:pPr>
        <w:numPr>
          <w:ilvl w:val="0"/>
          <w:numId w:val="5"/>
        </w:numPr>
        <w:tabs>
          <w:tab w:val="left" w:pos="360"/>
        </w:tabs>
        <w:rPr>
          <w:rFonts w:ascii="Calibri" w:hAnsi="Calibri"/>
          <w:b/>
          <w:sz w:val="16"/>
          <w:szCs w:val="16"/>
        </w:rPr>
      </w:pPr>
      <w:r w:rsidRPr="000B6B62">
        <w:rPr>
          <w:rFonts w:ascii="Calibri" w:hAnsi="Calibri"/>
          <w:b/>
          <w:sz w:val="16"/>
          <w:szCs w:val="16"/>
        </w:rPr>
        <w:t xml:space="preserve">Chicago, February 2014. </w:t>
      </w:r>
      <w:r w:rsidRPr="000B6B62">
        <w:rPr>
          <w:rFonts w:ascii="Calibri" w:hAnsi="Calibri"/>
          <w:sz w:val="16"/>
          <w:szCs w:val="16"/>
        </w:rPr>
        <w:t>Discussant and organizer for the</w:t>
      </w:r>
      <w:r w:rsidRPr="000B6B62">
        <w:rPr>
          <w:rFonts w:ascii="Calibri" w:hAnsi="Calibri"/>
          <w:b/>
          <w:sz w:val="16"/>
          <w:szCs w:val="16"/>
        </w:rPr>
        <w:t xml:space="preserve"> “</w:t>
      </w:r>
      <w:r w:rsidRPr="000B6B62">
        <w:rPr>
          <w:rFonts w:ascii="Calibri" w:hAnsi="Calibri"/>
          <w:color w:val="222222"/>
          <w:sz w:val="16"/>
          <w:szCs w:val="16"/>
          <w:shd w:val="clear" w:color="auto" w:fill="FFFFFF"/>
        </w:rPr>
        <w:t>Using Social Science to Change Decisions and Improve Health Outcomes” panel at the Annual Meeting of the American Association for the Advancement of Science.</w:t>
      </w:r>
    </w:p>
    <w:p w14:paraId="71E77C12" w14:textId="77777777" w:rsidR="005C06D1" w:rsidRPr="00033576" w:rsidRDefault="005C06D1" w:rsidP="005C06D1">
      <w:pPr>
        <w:numPr>
          <w:ilvl w:val="0"/>
          <w:numId w:val="5"/>
        </w:numPr>
        <w:tabs>
          <w:tab w:val="left" w:pos="360"/>
        </w:tabs>
        <w:rPr>
          <w:rFonts w:ascii="Calibri" w:hAnsi="Calibri"/>
          <w:sz w:val="16"/>
        </w:rPr>
      </w:pPr>
      <w:r w:rsidRPr="00E0299A">
        <w:rPr>
          <w:rFonts w:ascii="Calibri" w:hAnsi="Calibri"/>
          <w:b/>
          <w:sz w:val="16"/>
        </w:rPr>
        <w:t>Chicago, April 2011</w:t>
      </w:r>
      <w:r>
        <w:rPr>
          <w:rFonts w:ascii="Calibri" w:hAnsi="Calibri"/>
          <w:sz w:val="16"/>
        </w:rPr>
        <w:t>. Discussant for “Elections” panel at the Annual Meeting of the Midwest Political Science Association.</w:t>
      </w:r>
      <w:r w:rsidRPr="00033576">
        <w:rPr>
          <w:rFonts w:ascii="Calibri" w:hAnsi="Calibri"/>
          <w:b/>
          <w:sz w:val="16"/>
        </w:rPr>
        <w:t xml:space="preserve"> </w:t>
      </w:r>
    </w:p>
    <w:p w14:paraId="588FC269" w14:textId="77777777" w:rsidR="005C06D1" w:rsidRPr="002E3415" w:rsidRDefault="005C06D1" w:rsidP="005C06D1">
      <w:pPr>
        <w:numPr>
          <w:ilvl w:val="0"/>
          <w:numId w:val="5"/>
        </w:numPr>
        <w:tabs>
          <w:tab w:val="left" w:pos="360"/>
        </w:tabs>
        <w:rPr>
          <w:rFonts w:ascii="Calibri" w:hAnsi="Calibri"/>
          <w:sz w:val="16"/>
        </w:rPr>
      </w:pPr>
      <w:r>
        <w:rPr>
          <w:rFonts w:ascii="Calibri" w:hAnsi="Calibri"/>
          <w:b/>
          <w:sz w:val="16"/>
        </w:rPr>
        <w:t>New Orleans</w:t>
      </w:r>
      <w:r w:rsidRPr="0031668E">
        <w:rPr>
          <w:rFonts w:ascii="Calibri" w:hAnsi="Calibri"/>
          <w:b/>
          <w:sz w:val="16"/>
        </w:rPr>
        <w:t xml:space="preserve">, </w:t>
      </w:r>
      <w:r>
        <w:rPr>
          <w:rFonts w:ascii="Calibri" w:hAnsi="Calibri"/>
          <w:b/>
          <w:sz w:val="16"/>
        </w:rPr>
        <w:t>January 2011</w:t>
      </w:r>
      <w:r w:rsidRPr="0031668E">
        <w:rPr>
          <w:rFonts w:ascii="Calibri" w:hAnsi="Calibri"/>
          <w:b/>
          <w:sz w:val="16"/>
        </w:rPr>
        <w:t>.</w:t>
      </w:r>
      <w:r>
        <w:rPr>
          <w:rFonts w:ascii="Calibri" w:hAnsi="Calibri"/>
          <w:sz w:val="16"/>
        </w:rPr>
        <w:t xml:space="preserve"> Discussant for the "Positive Political Theory"</w:t>
      </w:r>
      <w:r w:rsidRPr="002E3415">
        <w:rPr>
          <w:rFonts w:ascii="Calibri" w:hAnsi="Calibri"/>
          <w:sz w:val="16"/>
        </w:rPr>
        <w:t xml:space="preserve"> </w:t>
      </w:r>
      <w:r>
        <w:rPr>
          <w:rFonts w:ascii="Calibri" w:hAnsi="Calibri"/>
          <w:sz w:val="16"/>
        </w:rPr>
        <w:t>panel at the Annual Meeting of the Southern Political Science Association.</w:t>
      </w:r>
    </w:p>
    <w:p w14:paraId="1E222A5C" w14:textId="77777777" w:rsidR="005C06D1" w:rsidRPr="002E3415" w:rsidRDefault="005C06D1" w:rsidP="005C06D1">
      <w:pPr>
        <w:numPr>
          <w:ilvl w:val="0"/>
          <w:numId w:val="5"/>
        </w:numPr>
        <w:tabs>
          <w:tab w:val="left" w:pos="360"/>
        </w:tabs>
        <w:rPr>
          <w:rFonts w:ascii="Calibri" w:hAnsi="Calibri"/>
          <w:sz w:val="16"/>
        </w:rPr>
      </w:pPr>
      <w:r w:rsidRPr="0031668E">
        <w:rPr>
          <w:rFonts w:ascii="Calibri" w:hAnsi="Calibri"/>
          <w:b/>
          <w:sz w:val="16"/>
        </w:rPr>
        <w:t>Washington, September 2010.</w:t>
      </w:r>
      <w:r>
        <w:rPr>
          <w:rFonts w:ascii="Calibri" w:hAnsi="Calibri"/>
          <w:sz w:val="16"/>
        </w:rPr>
        <w:t xml:space="preserve"> Discussant for panel on "Empirical Implications of Theoretical Models"</w:t>
      </w:r>
      <w:r w:rsidRPr="002E3415">
        <w:rPr>
          <w:rFonts w:ascii="Calibri" w:hAnsi="Calibri"/>
          <w:sz w:val="16"/>
        </w:rPr>
        <w:t xml:space="preserve"> </w:t>
      </w:r>
      <w:r>
        <w:rPr>
          <w:rFonts w:ascii="Calibri" w:hAnsi="Calibri"/>
          <w:sz w:val="16"/>
        </w:rPr>
        <w:t>at the Annual Meeting of the American Political Science Association.</w:t>
      </w:r>
    </w:p>
    <w:p w14:paraId="1FBFDAB3" w14:textId="77777777" w:rsidR="005C06D1" w:rsidRPr="002B656D" w:rsidRDefault="005C06D1" w:rsidP="005C06D1">
      <w:pPr>
        <w:numPr>
          <w:ilvl w:val="0"/>
          <w:numId w:val="5"/>
        </w:numPr>
        <w:tabs>
          <w:tab w:val="left" w:pos="360"/>
        </w:tabs>
        <w:rPr>
          <w:rFonts w:ascii="Calibri" w:hAnsi="Calibri"/>
          <w:sz w:val="16"/>
        </w:rPr>
      </w:pPr>
      <w:r w:rsidRPr="0031668E">
        <w:rPr>
          <w:rFonts w:ascii="Calibri" w:hAnsi="Calibri"/>
          <w:b/>
          <w:sz w:val="16"/>
        </w:rPr>
        <w:t>Chicago, April 2010.</w:t>
      </w:r>
      <w:r>
        <w:rPr>
          <w:rFonts w:ascii="Calibri" w:hAnsi="Calibri"/>
          <w:sz w:val="16"/>
        </w:rPr>
        <w:t xml:space="preserve"> Discussant for panel on "Partisan Cues and Political Behavior" at the Annual Meeting of the Midwest Political Science Association</w:t>
      </w:r>
    </w:p>
    <w:p w14:paraId="1E35BF40"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Chapel Hill, May 2009.</w:t>
      </w:r>
      <w:r w:rsidRPr="00D40222">
        <w:rPr>
          <w:rFonts w:ascii="Calibri" w:hAnsi="Calibri"/>
          <w:sz w:val="16"/>
        </w:rPr>
        <w:t xml:space="preserve">  Discussant for Plenary Session "Representation in the States: New Measures and Data" at the State Politics and Policy Conference. </w:t>
      </w:r>
    </w:p>
    <w:p w14:paraId="0EF6B2E6" w14:textId="77777777" w:rsidR="005C06D1" w:rsidRPr="00AA27CD" w:rsidRDefault="005C06D1" w:rsidP="005C06D1">
      <w:pPr>
        <w:numPr>
          <w:ilvl w:val="0"/>
          <w:numId w:val="5"/>
        </w:numPr>
        <w:tabs>
          <w:tab w:val="left" w:pos="360"/>
        </w:tabs>
        <w:rPr>
          <w:rFonts w:ascii="Calibri" w:hAnsi="Calibri"/>
          <w:b/>
          <w:sz w:val="16"/>
        </w:rPr>
      </w:pPr>
      <w:r w:rsidRPr="00D40222">
        <w:rPr>
          <w:rFonts w:ascii="Calibri" w:hAnsi="Calibri"/>
          <w:b/>
          <w:sz w:val="16"/>
        </w:rPr>
        <w:t>Chicago, December 2008.</w:t>
      </w:r>
      <w:r w:rsidRPr="00D40222">
        <w:rPr>
          <w:rFonts w:ascii="Calibri" w:hAnsi="Calibri"/>
          <w:sz w:val="16"/>
        </w:rPr>
        <w:t xml:space="preserve"> Roundtable participant for the Harris School's Race and the American Voter Conference. University of Chicago.</w:t>
      </w:r>
    </w:p>
    <w:p w14:paraId="2939E152"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 xml:space="preserve">Vancouver </w:t>
      </w:r>
      <w:r w:rsidRPr="00D40222">
        <w:rPr>
          <w:rFonts w:ascii="Calibri" w:hAnsi="Calibri"/>
          <w:b/>
          <w:i/>
          <w:sz w:val="16"/>
        </w:rPr>
        <w:t>(Canada)</w:t>
      </w:r>
      <w:r w:rsidRPr="00D40222">
        <w:rPr>
          <w:rFonts w:ascii="Calibri" w:hAnsi="Calibri"/>
          <w:b/>
          <w:sz w:val="16"/>
        </w:rPr>
        <w:t>, June 2008.</w:t>
      </w:r>
      <w:r w:rsidRPr="00D40222">
        <w:rPr>
          <w:rFonts w:ascii="Calibri" w:hAnsi="Calibri"/>
          <w:sz w:val="16"/>
        </w:rPr>
        <w:t xml:space="preserve"> Discussant for the “Laboratory Experiments” panel of the Workshop on Experiments in Political Science at the Annual Meeting of the Canadian Political Science Association.</w:t>
      </w:r>
    </w:p>
    <w:p w14:paraId="2C85D05F" w14:textId="77777777" w:rsidR="005C06D1" w:rsidRPr="00AA27CD" w:rsidRDefault="005C06D1" w:rsidP="005C06D1">
      <w:pPr>
        <w:numPr>
          <w:ilvl w:val="0"/>
          <w:numId w:val="5"/>
        </w:numPr>
        <w:tabs>
          <w:tab w:val="left" w:pos="360"/>
        </w:tabs>
        <w:rPr>
          <w:rFonts w:ascii="Calibri" w:hAnsi="Calibri"/>
          <w:sz w:val="16"/>
        </w:rPr>
      </w:pPr>
      <w:r w:rsidRPr="00D40222">
        <w:rPr>
          <w:rFonts w:ascii="Calibri" w:hAnsi="Calibri"/>
          <w:b/>
          <w:sz w:val="16"/>
        </w:rPr>
        <w:t xml:space="preserve">Vancouver </w:t>
      </w:r>
      <w:r w:rsidRPr="00D40222">
        <w:rPr>
          <w:rFonts w:ascii="Calibri" w:hAnsi="Calibri"/>
          <w:b/>
          <w:i/>
          <w:sz w:val="16"/>
        </w:rPr>
        <w:t>(Canada)</w:t>
      </w:r>
      <w:r w:rsidRPr="00D40222">
        <w:rPr>
          <w:rFonts w:ascii="Calibri" w:hAnsi="Calibri"/>
          <w:b/>
          <w:sz w:val="16"/>
        </w:rPr>
        <w:t>, June 2008.</w:t>
      </w:r>
      <w:r w:rsidRPr="00D40222">
        <w:rPr>
          <w:rFonts w:ascii="Calibri" w:hAnsi="Calibri"/>
          <w:sz w:val="16"/>
        </w:rPr>
        <w:t xml:space="preserve"> Panelist in the “Roundtable on Experimentation in Political Science</w:t>
      </w:r>
      <w:r>
        <w:rPr>
          <w:rFonts w:ascii="Calibri" w:hAnsi="Calibri"/>
          <w:sz w:val="16"/>
        </w:rPr>
        <w:t>”</w:t>
      </w:r>
      <w:r w:rsidRPr="00D40222">
        <w:rPr>
          <w:rFonts w:ascii="Calibri" w:hAnsi="Calibri"/>
          <w:sz w:val="16"/>
        </w:rPr>
        <w:t xml:space="preserve"> at the Annual Meeting of the Canadian Political Science Association.</w:t>
      </w:r>
    </w:p>
    <w:p w14:paraId="24978E3A"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Tokyo </w:t>
      </w:r>
      <w:r w:rsidRPr="00D40222">
        <w:rPr>
          <w:rFonts w:ascii="Calibri" w:hAnsi="Calibri"/>
          <w:b/>
          <w:i/>
          <w:sz w:val="16"/>
        </w:rPr>
        <w:t>(Japan)</w:t>
      </w:r>
      <w:r w:rsidRPr="00D40222">
        <w:rPr>
          <w:rFonts w:ascii="Calibri" w:hAnsi="Calibri"/>
          <w:b/>
          <w:sz w:val="16"/>
        </w:rPr>
        <w:t xml:space="preserve">, February 2008. </w:t>
      </w:r>
      <w:r w:rsidRPr="00D40222">
        <w:rPr>
          <w:rFonts w:ascii="Calibri" w:hAnsi="Calibri"/>
          <w:sz w:val="16"/>
        </w:rPr>
        <w:t xml:space="preserve">Discussant for the 21COE-GLOPE Workshop on “Frontiers of Experimental Surveys and CASI Methods” at </w:t>
      </w:r>
      <w:proofErr w:type="spellStart"/>
      <w:r w:rsidRPr="00D40222">
        <w:rPr>
          <w:rFonts w:ascii="Calibri" w:hAnsi="Calibri"/>
          <w:sz w:val="16"/>
        </w:rPr>
        <w:t>Waseda</w:t>
      </w:r>
      <w:proofErr w:type="spellEnd"/>
      <w:r w:rsidRPr="00D40222">
        <w:rPr>
          <w:rFonts w:ascii="Calibri" w:hAnsi="Calibri"/>
          <w:sz w:val="16"/>
        </w:rPr>
        <w:t xml:space="preserve"> University.</w:t>
      </w:r>
    </w:p>
    <w:p w14:paraId="65380602"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Colchester (</w:t>
      </w:r>
      <w:r w:rsidRPr="00D40222">
        <w:rPr>
          <w:rFonts w:ascii="Calibri" w:hAnsi="Calibri"/>
          <w:b/>
          <w:i/>
          <w:sz w:val="16"/>
        </w:rPr>
        <w:t>England</w:t>
      </w:r>
      <w:r w:rsidRPr="00D40222">
        <w:rPr>
          <w:rFonts w:ascii="Calibri" w:hAnsi="Calibri"/>
          <w:b/>
          <w:sz w:val="16"/>
        </w:rPr>
        <w:t>). June 2007</w:t>
      </w:r>
      <w:r w:rsidRPr="00D40222">
        <w:rPr>
          <w:rFonts w:ascii="Calibri" w:hAnsi="Calibri"/>
          <w:sz w:val="16"/>
        </w:rPr>
        <w:t>. Discussant for “Internet Surveys: History and State of Play” panel at the Cyberinfrastructure and National Election Studies conference. University of Essex.</w:t>
      </w:r>
    </w:p>
    <w:p w14:paraId="314B6ABF" w14:textId="77777777" w:rsidR="005C06D1" w:rsidRPr="00AA27CD" w:rsidRDefault="005C06D1" w:rsidP="005C06D1">
      <w:pPr>
        <w:numPr>
          <w:ilvl w:val="0"/>
          <w:numId w:val="5"/>
        </w:numPr>
        <w:tabs>
          <w:tab w:val="left" w:pos="360"/>
        </w:tabs>
        <w:rPr>
          <w:rFonts w:ascii="Calibri" w:hAnsi="Calibri"/>
          <w:sz w:val="16"/>
        </w:rPr>
      </w:pPr>
      <w:r w:rsidRPr="00D40222">
        <w:rPr>
          <w:rFonts w:ascii="Calibri" w:hAnsi="Calibri"/>
          <w:b/>
          <w:sz w:val="16"/>
        </w:rPr>
        <w:t xml:space="preserve">Philadelphia, September 2006. </w:t>
      </w:r>
      <w:r w:rsidRPr="00D40222">
        <w:rPr>
          <w:rFonts w:ascii="Calibri" w:hAnsi="Calibri"/>
          <w:sz w:val="16"/>
        </w:rPr>
        <w:t>Roundtable participant “Remaking the American National Election Studies” at the American Political Science Association’s Annual Meeting.</w:t>
      </w:r>
    </w:p>
    <w:p w14:paraId="354AEA11" w14:textId="77777777" w:rsidR="005C06D1" w:rsidRPr="00AA27CD" w:rsidRDefault="005C06D1" w:rsidP="005C06D1">
      <w:pPr>
        <w:numPr>
          <w:ilvl w:val="0"/>
          <w:numId w:val="5"/>
        </w:numPr>
        <w:tabs>
          <w:tab w:val="left" w:pos="360"/>
        </w:tabs>
        <w:rPr>
          <w:rFonts w:ascii="Calibri" w:hAnsi="Calibri"/>
          <w:b/>
          <w:sz w:val="16"/>
        </w:rPr>
      </w:pPr>
      <w:r w:rsidRPr="00D40222">
        <w:rPr>
          <w:rFonts w:ascii="Calibri" w:hAnsi="Calibri"/>
          <w:b/>
          <w:sz w:val="16"/>
        </w:rPr>
        <w:t>Fukuoka</w:t>
      </w:r>
      <w:r w:rsidRPr="00D40222">
        <w:rPr>
          <w:rFonts w:ascii="Calibri" w:hAnsi="Calibri"/>
          <w:b/>
          <w:i/>
          <w:sz w:val="16"/>
        </w:rPr>
        <w:t xml:space="preserve"> (Japan)</w:t>
      </w:r>
      <w:r w:rsidRPr="00D40222">
        <w:rPr>
          <w:rFonts w:ascii="Calibri" w:hAnsi="Calibri"/>
          <w:b/>
          <w:sz w:val="16"/>
        </w:rPr>
        <w:t xml:space="preserve">, July 2006. </w:t>
      </w:r>
      <w:r w:rsidRPr="00D40222">
        <w:rPr>
          <w:rFonts w:ascii="Calibri" w:hAnsi="Calibri"/>
          <w:sz w:val="16"/>
        </w:rPr>
        <w:t>Discussant for the “Populism in East Asia” panel</w:t>
      </w:r>
      <w:r w:rsidRPr="00D40222">
        <w:rPr>
          <w:rFonts w:ascii="Calibri" w:hAnsi="Calibri"/>
          <w:b/>
          <w:sz w:val="16"/>
        </w:rPr>
        <w:t xml:space="preserve"> </w:t>
      </w:r>
      <w:r w:rsidRPr="00D40222">
        <w:rPr>
          <w:rFonts w:ascii="Calibri" w:hAnsi="Calibri"/>
          <w:sz w:val="16"/>
        </w:rPr>
        <w:t>at the 20</w:t>
      </w:r>
      <w:r w:rsidRPr="00D40222">
        <w:rPr>
          <w:rFonts w:ascii="Calibri" w:hAnsi="Calibri"/>
          <w:sz w:val="16"/>
          <w:vertAlign w:val="superscript"/>
        </w:rPr>
        <w:t>th</w:t>
      </w:r>
      <w:r w:rsidRPr="00D40222">
        <w:rPr>
          <w:rFonts w:ascii="Calibri" w:hAnsi="Calibri"/>
          <w:sz w:val="16"/>
        </w:rPr>
        <w:t xml:space="preserve"> International Political Science Association World Conference.</w:t>
      </w:r>
    </w:p>
    <w:p w14:paraId="16026F5C" w14:textId="77777777" w:rsidR="005C06D1" w:rsidRPr="00AA27CD" w:rsidRDefault="005C06D1" w:rsidP="005C06D1">
      <w:pPr>
        <w:numPr>
          <w:ilvl w:val="0"/>
          <w:numId w:val="5"/>
        </w:numPr>
        <w:tabs>
          <w:tab w:val="left" w:pos="360"/>
        </w:tabs>
        <w:rPr>
          <w:rFonts w:ascii="Calibri" w:hAnsi="Calibri"/>
          <w:sz w:val="16"/>
        </w:rPr>
      </w:pPr>
      <w:r w:rsidRPr="00D40222">
        <w:rPr>
          <w:rFonts w:ascii="Calibri" w:hAnsi="Calibri"/>
          <w:b/>
          <w:sz w:val="16"/>
        </w:rPr>
        <w:t>Chicago, April 2006.</w:t>
      </w:r>
      <w:r w:rsidRPr="00D40222">
        <w:rPr>
          <w:rFonts w:ascii="Calibri" w:hAnsi="Calibri"/>
          <w:sz w:val="16"/>
        </w:rPr>
        <w:t xml:space="preserve"> Roundtable participant “Remaking the American National Election Studies” at the Midwest Political Science Association’s Annual Meeting.</w:t>
      </w:r>
    </w:p>
    <w:p w14:paraId="7676E673"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 xml:space="preserve">London </w:t>
      </w:r>
      <w:r w:rsidRPr="00D40222">
        <w:rPr>
          <w:rFonts w:ascii="Calibri" w:hAnsi="Calibri"/>
          <w:b/>
          <w:i/>
          <w:sz w:val="16"/>
        </w:rPr>
        <w:t>(Canada)</w:t>
      </w:r>
      <w:r w:rsidRPr="00D40222">
        <w:rPr>
          <w:rFonts w:ascii="Calibri" w:hAnsi="Calibri"/>
          <w:b/>
          <w:sz w:val="16"/>
        </w:rPr>
        <w:t>, June 2005.</w:t>
      </w:r>
      <w:r w:rsidRPr="00D40222">
        <w:rPr>
          <w:rFonts w:ascii="Calibri" w:hAnsi="Calibri"/>
          <w:sz w:val="16"/>
        </w:rPr>
        <w:t xml:space="preserve"> Discussant for the EITM Workshop at the Annual Meeting of the Canadian Political Science Association, University of Western Ontario.</w:t>
      </w:r>
    </w:p>
    <w:p w14:paraId="4A73B54D" w14:textId="77777777" w:rsidR="005C06D1" w:rsidRPr="00B27887" w:rsidRDefault="005C06D1" w:rsidP="005C06D1">
      <w:pPr>
        <w:numPr>
          <w:ilvl w:val="0"/>
          <w:numId w:val="5"/>
        </w:numPr>
        <w:tabs>
          <w:tab w:val="left" w:pos="360"/>
        </w:tabs>
        <w:rPr>
          <w:rFonts w:ascii="Calibri" w:hAnsi="Calibri"/>
          <w:sz w:val="16"/>
        </w:rPr>
      </w:pPr>
      <w:r w:rsidRPr="00D40222">
        <w:rPr>
          <w:rFonts w:ascii="Calibri" w:hAnsi="Calibri"/>
          <w:b/>
          <w:sz w:val="16"/>
        </w:rPr>
        <w:t>Chicago, April 2005.</w:t>
      </w:r>
      <w:r w:rsidRPr="00D40222">
        <w:rPr>
          <w:rFonts w:ascii="Calibri" w:hAnsi="Calibri"/>
          <w:sz w:val="16"/>
        </w:rPr>
        <w:t xml:space="preserve"> Roundtable </w:t>
      </w:r>
      <w:r>
        <w:rPr>
          <w:rFonts w:ascii="Calibri" w:hAnsi="Calibri"/>
          <w:sz w:val="16"/>
        </w:rPr>
        <w:t xml:space="preserve">participant “The Psychology of </w:t>
      </w:r>
      <w:r w:rsidRPr="00D40222">
        <w:rPr>
          <w:rFonts w:ascii="Calibri" w:hAnsi="Calibri"/>
          <w:sz w:val="16"/>
        </w:rPr>
        <w:t>Surveys” at the Midwest Political Science Association’s Annual Meeting.</w:t>
      </w:r>
    </w:p>
    <w:p w14:paraId="53FF17A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New Orleans, January 2005.</w:t>
      </w:r>
      <w:r w:rsidRPr="00D40222">
        <w:rPr>
          <w:rFonts w:ascii="Calibri" w:hAnsi="Calibri"/>
          <w:sz w:val="16"/>
        </w:rPr>
        <w:t xml:space="preserve"> Discussant for the “Empirical Implications of Theoretical Models in Political Science (EITM)” panel at the Annual Meeting of the Southern Political Science Association.</w:t>
      </w:r>
    </w:p>
    <w:p w14:paraId="7C3A27F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San Diego, March 2002.</w:t>
      </w:r>
      <w:r w:rsidRPr="00D40222">
        <w:rPr>
          <w:rFonts w:ascii="Calibri" w:hAnsi="Calibri"/>
          <w:sz w:val="16"/>
        </w:rPr>
        <w:t xml:space="preserve"> Discussant for the “Political Campaigning and Competition” panel at the Annual Meeting of the Public Choice Society.</w:t>
      </w:r>
    </w:p>
    <w:p w14:paraId="5E1D376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Durham, October 2001.</w:t>
      </w:r>
      <w:r w:rsidRPr="00D40222">
        <w:rPr>
          <w:rFonts w:ascii="Calibri" w:hAnsi="Calibri"/>
          <w:sz w:val="16"/>
        </w:rPr>
        <w:t xml:space="preserve"> Discussant for “Deliberative Democracy and the Effort to Replace Politics with Law” at the conference on “The Law of Politics” at the Duke University School of Law.</w:t>
      </w:r>
    </w:p>
    <w:p w14:paraId="21E4500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San Francisco, September 2001: </w:t>
      </w:r>
      <w:r w:rsidRPr="00D40222">
        <w:rPr>
          <w:rFonts w:ascii="Calibri" w:hAnsi="Calibri"/>
          <w:sz w:val="16"/>
        </w:rPr>
        <w:t xml:space="preserve">Discussant for the “Experimental Research Into Strategic Behavior” panel at the annual meeting of the American Political Science Association.    </w:t>
      </w:r>
    </w:p>
    <w:p w14:paraId="4EDFDB7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Washington, December 2000</w:t>
      </w:r>
      <w:r w:rsidRPr="00D40222">
        <w:rPr>
          <w:rFonts w:ascii="Calibri" w:hAnsi="Calibri"/>
          <w:sz w:val="16"/>
        </w:rPr>
        <w:t>: Discussant for the conference on "</w:t>
      </w:r>
      <w:proofErr w:type="spellStart"/>
      <w:r w:rsidRPr="00D40222">
        <w:rPr>
          <w:rFonts w:ascii="Calibri" w:hAnsi="Calibri"/>
          <w:sz w:val="16"/>
        </w:rPr>
        <w:t>NetElection</w:t>
      </w:r>
      <w:proofErr w:type="spellEnd"/>
      <w:r w:rsidRPr="00D40222">
        <w:rPr>
          <w:rFonts w:ascii="Calibri" w:hAnsi="Calibri"/>
          <w:sz w:val="16"/>
        </w:rPr>
        <w:t xml:space="preserve"> 2000: The Rebirth of Interactive Politics.” Sponsored by the Annenberg Public Policy Center. Held at the National Press Club.</w:t>
      </w:r>
    </w:p>
    <w:p w14:paraId="7CF233EC"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Washington, September 2000</w:t>
      </w:r>
      <w:r w:rsidRPr="00D40222">
        <w:rPr>
          <w:rFonts w:ascii="Calibri" w:hAnsi="Calibri"/>
          <w:sz w:val="16"/>
        </w:rPr>
        <w:t>: Discussant for "The Next Wave of Experimental Studies” panel at the annual meeting of the American Political Science Association.</w:t>
      </w:r>
    </w:p>
    <w:p w14:paraId="72BED593"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Chicago, April 2000.</w:t>
      </w:r>
      <w:r w:rsidRPr="00D40222">
        <w:rPr>
          <w:rFonts w:ascii="Calibri" w:hAnsi="Calibri"/>
          <w:sz w:val="16"/>
        </w:rPr>
        <w:t xml:space="preserve"> Panelist on "Teaching Positive Theory in Undergraduate Political Science Courses" roundtable at the Annual Meeting of the Midwest Political Science Association.</w:t>
      </w:r>
    </w:p>
    <w:p w14:paraId="1E145786" w14:textId="77777777" w:rsidR="005C06D1" w:rsidRPr="00B27887" w:rsidRDefault="005C06D1" w:rsidP="005C06D1">
      <w:pPr>
        <w:numPr>
          <w:ilvl w:val="0"/>
          <w:numId w:val="5"/>
        </w:numPr>
        <w:tabs>
          <w:tab w:val="left" w:pos="360"/>
        </w:tabs>
        <w:rPr>
          <w:rFonts w:ascii="Calibri" w:hAnsi="Calibri"/>
          <w:sz w:val="16"/>
        </w:rPr>
      </w:pPr>
      <w:r w:rsidRPr="00D40222">
        <w:rPr>
          <w:rFonts w:ascii="Calibri" w:hAnsi="Calibri"/>
          <w:b/>
          <w:sz w:val="16"/>
        </w:rPr>
        <w:t>Atlanta, September 1999:</w:t>
      </w:r>
      <w:r w:rsidRPr="00D40222">
        <w:rPr>
          <w:rFonts w:ascii="Calibri" w:hAnsi="Calibri"/>
          <w:sz w:val="16"/>
        </w:rPr>
        <w:t xml:space="preserve"> Panel Member for the "Progress in Political Science -- or Just Change?" APSA roundtable at the annual meeting of the American Political Science Association.</w:t>
      </w:r>
    </w:p>
    <w:p w14:paraId="0D6E718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Stanford, January 1999:</w:t>
      </w:r>
      <w:r w:rsidRPr="00D40222">
        <w:rPr>
          <w:rFonts w:ascii="Calibri" w:hAnsi="Calibri"/>
          <w:sz w:val="16"/>
        </w:rPr>
        <w:t xml:space="preserve"> Discussant for "Do Parties Matter?" at the History of Congress conference at Stanford University.</w:t>
      </w:r>
    </w:p>
    <w:p w14:paraId="6106AE5F"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lastRenderedPageBreak/>
        <w:t>Boston, September 1998:</w:t>
      </w:r>
      <w:r w:rsidRPr="00D40222">
        <w:rPr>
          <w:rFonts w:ascii="Calibri" w:hAnsi="Calibri"/>
          <w:sz w:val="16"/>
        </w:rPr>
        <w:t xml:space="preserve"> Discussant for the "Models of Spin Control, Framing, and the Media" panel at the annual meeting of the American Political Science Association.</w:t>
      </w:r>
    </w:p>
    <w:p w14:paraId="585C5A49" w14:textId="77777777" w:rsidR="005C06D1" w:rsidRPr="00B27887" w:rsidRDefault="005C06D1" w:rsidP="005C06D1">
      <w:pPr>
        <w:numPr>
          <w:ilvl w:val="0"/>
          <w:numId w:val="5"/>
        </w:numPr>
        <w:tabs>
          <w:tab w:val="left" w:pos="360"/>
        </w:tabs>
        <w:rPr>
          <w:rFonts w:ascii="Calibri" w:hAnsi="Calibri"/>
          <w:sz w:val="16"/>
        </w:rPr>
      </w:pPr>
      <w:r w:rsidRPr="00D40222">
        <w:rPr>
          <w:rFonts w:ascii="Calibri" w:hAnsi="Calibri"/>
          <w:b/>
          <w:sz w:val="16"/>
        </w:rPr>
        <w:t>New Orleans, March 1998:</w:t>
      </w:r>
      <w:r w:rsidRPr="00D40222">
        <w:rPr>
          <w:rFonts w:ascii="Calibri" w:hAnsi="Calibri"/>
          <w:sz w:val="16"/>
        </w:rPr>
        <w:t xml:space="preserve"> Panel member for "Authors Meet Critics: Roundtable on Arthur Lupia and Mathew McCubbins' </w:t>
      </w:r>
      <w:r w:rsidRPr="00D40222">
        <w:rPr>
          <w:rFonts w:ascii="Calibri" w:hAnsi="Calibri"/>
          <w:i/>
          <w:sz w:val="16"/>
        </w:rPr>
        <w:t>The Democratic Dilemma: Can Citizens Learn What They Need to Know?</w:t>
      </w:r>
      <w:r w:rsidRPr="00D40222">
        <w:rPr>
          <w:rFonts w:ascii="Calibri" w:hAnsi="Calibri"/>
          <w:sz w:val="16"/>
        </w:rPr>
        <w:t>" at the Public Choice Society and Economic Science Meetings.</w:t>
      </w:r>
    </w:p>
    <w:p w14:paraId="6A00924F"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La Jolla, December 1997:</w:t>
      </w:r>
      <w:r w:rsidRPr="00D40222">
        <w:rPr>
          <w:rFonts w:ascii="Calibri" w:hAnsi="Calibri"/>
          <w:sz w:val="16"/>
        </w:rPr>
        <w:t xml:space="preserve"> Discussant for the “Attitudes and Persuasion" panel of the NES Conference on Cognition, Emotions and Communication.</w:t>
      </w:r>
    </w:p>
    <w:p w14:paraId="32F9E134" w14:textId="77777777" w:rsidR="005C06D1" w:rsidRPr="00B27887" w:rsidRDefault="005C06D1" w:rsidP="005C06D1">
      <w:pPr>
        <w:numPr>
          <w:ilvl w:val="0"/>
          <w:numId w:val="5"/>
        </w:numPr>
        <w:tabs>
          <w:tab w:val="left" w:pos="360"/>
        </w:tabs>
        <w:rPr>
          <w:rFonts w:ascii="Calibri" w:hAnsi="Calibri"/>
          <w:sz w:val="16"/>
        </w:rPr>
      </w:pPr>
      <w:r w:rsidRPr="00D40222">
        <w:rPr>
          <w:rFonts w:ascii="Calibri" w:hAnsi="Calibri"/>
          <w:b/>
          <w:sz w:val="16"/>
        </w:rPr>
        <w:t>Washington, August 1997:</w:t>
      </w:r>
      <w:r w:rsidRPr="00D40222">
        <w:rPr>
          <w:rFonts w:ascii="Calibri" w:hAnsi="Calibri"/>
          <w:sz w:val="16"/>
        </w:rPr>
        <w:t xml:space="preserve"> Member of the "Roundtable on Cognitive Science and its Implications for the Study of Politics" at the annual meeting of the American Political Science Association.</w:t>
      </w:r>
    </w:p>
    <w:p w14:paraId="37414F13"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1997: </w:t>
      </w:r>
      <w:r>
        <w:rPr>
          <w:rFonts w:ascii="Calibri" w:hAnsi="Calibri"/>
          <w:sz w:val="16"/>
        </w:rPr>
        <w:t>P</w:t>
      </w:r>
      <w:r w:rsidRPr="00D40222">
        <w:rPr>
          <w:rFonts w:ascii="Calibri" w:hAnsi="Calibri"/>
          <w:sz w:val="16"/>
        </w:rPr>
        <w:t>articipant on the “Roundtable: The Multi-Investigator Study: New Avenues for Innovation in Survey Research” panel at the annual meeting of the Midwest Political Science Association.</w:t>
      </w:r>
    </w:p>
    <w:p w14:paraId="5F8354C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San Francisco, August 1996: </w:t>
      </w:r>
      <w:r w:rsidRPr="00D40222">
        <w:rPr>
          <w:rFonts w:ascii="Calibri" w:hAnsi="Calibri"/>
          <w:sz w:val="16"/>
        </w:rPr>
        <w:t xml:space="preserve">Discussant for the “New Approaches to Implementing Experimental Research” panel at the annual meeting of the American Political Science Association.    </w:t>
      </w:r>
    </w:p>
    <w:p w14:paraId="4C5958E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June 1996:</w:t>
      </w:r>
      <w:r w:rsidRPr="00D40222">
        <w:rPr>
          <w:rFonts w:ascii="Calibri" w:hAnsi="Calibri"/>
          <w:sz w:val="16"/>
        </w:rPr>
        <w:t xml:space="preserve"> Discussant for “Structure and Policy: The Institutional Determinants of Policy Outcomes” and  “Institutions and Public Policy in Presidential Systems” at the World Bank Conference on Administrative Procedure. </w:t>
      </w:r>
    </w:p>
    <w:p w14:paraId="1AB539C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Pasadena, May 1996: </w:t>
      </w:r>
      <w:r w:rsidRPr="00D40222">
        <w:rPr>
          <w:rFonts w:ascii="Calibri" w:hAnsi="Calibri"/>
          <w:sz w:val="16"/>
        </w:rPr>
        <w:t xml:space="preserve">Discussant for “Electoral Accountability and Selection Effects” at the Caltech Social Science Symposium.     </w:t>
      </w:r>
    </w:p>
    <w:p w14:paraId="3575DA7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1996:</w:t>
      </w:r>
      <w:r w:rsidRPr="00D40222">
        <w:rPr>
          <w:rFonts w:ascii="Calibri" w:hAnsi="Calibri"/>
          <w:sz w:val="16"/>
        </w:rPr>
        <w:t xml:space="preserve"> Discussant for the “Interest Groups” panel at the annual meeting of the Midwest Political Science Association.    </w:t>
      </w:r>
    </w:p>
    <w:p w14:paraId="054BAF6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September 1995: </w:t>
      </w:r>
      <w:r w:rsidRPr="00D40222">
        <w:rPr>
          <w:rFonts w:ascii="Calibri" w:hAnsi="Calibri"/>
          <w:sz w:val="16"/>
        </w:rPr>
        <w:t xml:space="preserve">Discussant for the “Candidates, Campaigns, and Voter Information” panel at the annual meeting of the American Political Science Association.    </w:t>
      </w:r>
    </w:p>
    <w:p w14:paraId="43959D0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Philadelphia, November 1994: </w:t>
      </w:r>
      <w:r w:rsidRPr="00D40222">
        <w:rPr>
          <w:rFonts w:ascii="Calibri" w:hAnsi="Calibri"/>
          <w:sz w:val="16"/>
        </w:rPr>
        <w:t xml:space="preserve">Discussant and panel participant at the “Conference on the Impact of the Presidential Campaign” sponsored by the National Election Studies and the Annenberg School of Communication at the University of Pennsylvania.    </w:t>
      </w:r>
    </w:p>
    <w:p w14:paraId="5DB6B4E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New York, September 1994: </w:t>
      </w:r>
      <w:r w:rsidRPr="00D40222">
        <w:rPr>
          <w:rFonts w:ascii="Calibri" w:hAnsi="Calibri"/>
          <w:sz w:val="16"/>
        </w:rPr>
        <w:t xml:space="preserve">Discussant for the “Fundraising, Spending and Outcomes in Congressional Campaigns” panel at the annual meeting of the American Political Science Association.   </w:t>
      </w:r>
    </w:p>
    <w:p w14:paraId="45467F5F" w14:textId="77777777" w:rsidR="005C06D1" w:rsidRPr="00033576" w:rsidRDefault="005C06D1" w:rsidP="005C06D1">
      <w:pPr>
        <w:numPr>
          <w:ilvl w:val="0"/>
          <w:numId w:val="5"/>
        </w:numPr>
        <w:tabs>
          <w:tab w:val="left" w:pos="360"/>
        </w:tabs>
        <w:rPr>
          <w:rFonts w:ascii="Calibri" w:hAnsi="Calibri"/>
          <w:sz w:val="16"/>
        </w:rPr>
      </w:pPr>
      <w:r w:rsidRPr="00D40222">
        <w:rPr>
          <w:rFonts w:ascii="Calibri" w:hAnsi="Calibri"/>
          <w:b/>
          <w:sz w:val="16"/>
        </w:rPr>
        <w:t xml:space="preserve">Washington, September 1993: </w:t>
      </w:r>
      <w:r w:rsidRPr="00D40222">
        <w:rPr>
          <w:rFonts w:ascii="Calibri" w:hAnsi="Calibri"/>
          <w:sz w:val="16"/>
        </w:rPr>
        <w:t xml:space="preserve">Discussant for the “Experiments I” panel at the annual meeting of the American Political Science Association.    </w:t>
      </w:r>
    </w:p>
    <w:p w14:paraId="3C91329C" w14:textId="77777777" w:rsidR="005C06D1" w:rsidRPr="00D40222" w:rsidRDefault="005C06D1" w:rsidP="005C06D1">
      <w:pPr>
        <w:numPr>
          <w:ilvl w:val="0"/>
          <w:numId w:val="5"/>
        </w:numPr>
        <w:tabs>
          <w:tab w:val="left" w:pos="360"/>
        </w:tabs>
        <w:rPr>
          <w:rFonts w:ascii="Calibri" w:hAnsi="Calibri"/>
          <w:sz w:val="16"/>
        </w:rPr>
      </w:pPr>
      <w:proofErr w:type="spellStart"/>
      <w:r w:rsidRPr="00D40222">
        <w:rPr>
          <w:rFonts w:ascii="Calibri" w:hAnsi="Calibri"/>
          <w:b/>
          <w:sz w:val="16"/>
        </w:rPr>
        <w:t>Wallerfangen</w:t>
      </w:r>
      <w:proofErr w:type="spellEnd"/>
      <w:r w:rsidRPr="00D40222">
        <w:rPr>
          <w:rFonts w:ascii="Calibri" w:hAnsi="Calibri"/>
          <w:b/>
          <w:sz w:val="16"/>
        </w:rPr>
        <w:t xml:space="preserve"> (</w:t>
      </w:r>
      <w:r w:rsidRPr="00D40222">
        <w:rPr>
          <w:rFonts w:ascii="Calibri" w:hAnsi="Calibri"/>
          <w:b/>
          <w:i/>
          <w:sz w:val="16"/>
        </w:rPr>
        <w:t>Germany</w:t>
      </w:r>
      <w:r w:rsidRPr="00D40222">
        <w:rPr>
          <w:rFonts w:ascii="Calibri" w:hAnsi="Calibri"/>
          <w:b/>
          <w:sz w:val="16"/>
        </w:rPr>
        <w:t>), June 1993:</w:t>
      </w:r>
      <w:r w:rsidRPr="00D40222">
        <w:rPr>
          <w:rFonts w:ascii="Calibri" w:hAnsi="Calibri"/>
          <w:sz w:val="16"/>
        </w:rPr>
        <w:t xml:space="preserve"> Discussant at the 11th International Seminar on the New In</w:t>
      </w:r>
      <w:r>
        <w:rPr>
          <w:rFonts w:ascii="Calibri" w:hAnsi="Calibri"/>
          <w:sz w:val="16"/>
        </w:rPr>
        <w:t xml:space="preserve">stitutional Economics, entitled </w:t>
      </w:r>
      <w:r w:rsidRPr="00D40222">
        <w:rPr>
          <w:rFonts w:ascii="Calibri" w:hAnsi="Calibri"/>
          <w:sz w:val="16"/>
        </w:rPr>
        <w:t xml:space="preserve">“Bounded Rationality and the Analysis of State and Society.”    </w:t>
      </w:r>
    </w:p>
    <w:p w14:paraId="294F4F0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July 1992:</w:t>
      </w:r>
      <w:r>
        <w:rPr>
          <w:rFonts w:ascii="Calibri" w:hAnsi="Calibri"/>
          <w:b/>
          <w:sz w:val="16"/>
        </w:rPr>
        <w:t xml:space="preserve"> </w:t>
      </w:r>
      <w:r w:rsidRPr="00D40222">
        <w:rPr>
          <w:rFonts w:ascii="Calibri" w:hAnsi="Calibri"/>
          <w:sz w:val="16"/>
        </w:rPr>
        <w:t xml:space="preserve">Discussant at the Ninth Summer Political Methodology Conference at Harvard University.   </w:t>
      </w:r>
    </w:p>
    <w:p w14:paraId="6296CC60" w14:textId="77777777" w:rsidR="005C06D1" w:rsidRPr="00033576" w:rsidRDefault="005C06D1" w:rsidP="005C06D1">
      <w:pPr>
        <w:numPr>
          <w:ilvl w:val="0"/>
          <w:numId w:val="5"/>
        </w:numPr>
        <w:tabs>
          <w:tab w:val="left" w:pos="360"/>
        </w:tabs>
        <w:rPr>
          <w:rFonts w:ascii="Calibri" w:hAnsi="Calibri"/>
          <w:sz w:val="16"/>
        </w:rPr>
      </w:pPr>
      <w:r w:rsidRPr="00D40222">
        <w:rPr>
          <w:rFonts w:ascii="Calibri" w:hAnsi="Calibri"/>
          <w:b/>
          <w:sz w:val="16"/>
        </w:rPr>
        <w:t xml:space="preserve">Irvine, May 1991: </w:t>
      </w:r>
      <w:r w:rsidRPr="00D40222">
        <w:rPr>
          <w:rFonts w:ascii="Calibri" w:hAnsi="Calibri"/>
          <w:sz w:val="16"/>
        </w:rPr>
        <w:t xml:space="preserve">Discussant for the Focused Research Program in Public Choice “Term Limits Conference” at UC Irvine.     </w:t>
      </w:r>
    </w:p>
    <w:p w14:paraId="4E2B781C" w14:textId="77777777" w:rsidR="005C06D1" w:rsidRPr="00033576" w:rsidRDefault="005C06D1" w:rsidP="005C06D1">
      <w:pPr>
        <w:numPr>
          <w:ilvl w:val="0"/>
          <w:numId w:val="5"/>
        </w:numPr>
        <w:tabs>
          <w:tab w:val="left" w:pos="360"/>
        </w:tabs>
        <w:rPr>
          <w:rFonts w:ascii="Calibri" w:hAnsi="Calibri"/>
          <w:sz w:val="16"/>
        </w:rPr>
      </w:pPr>
      <w:r w:rsidRPr="00D40222">
        <w:rPr>
          <w:rFonts w:ascii="Calibri" w:hAnsi="Calibri"/>
          <w:b/>
          <w:sz w:val="16"/>
        </w:rPr>
        <w:t xml:space="preserve">San Francisco, September 1990: </w:t>
      </w:r>
      <w:r w:rsidRPr="00D40222">
        <w:rPr>
          <w:rFonts w:ascii="Calibri" w:hAnsi="Calibri"/>
          <w:sz w:val="16"/>
        </w:rPr>
        <w:t xml:space="preserve">Discussant for the “Experiments and Simulations” panel at the annual meeting of the American Political Science Association.   </w:t>
      </w:r>
    </w:p>
    <w:p w14:paraId="74AB9FF6" w14:textId="77777777" w:rsidR="005C06D1" w:rsidRPr="00033576" w:rsidRDefault="005C06D1" w:rsidP="005C06D1">
      <w:pPr>
        <w:numPr>
          <w:ilvl w:val="0"/>
          <w:numId w:val="5"/>
        </w:numPr>
        <w:tabs>
          <w:tab w:val="left" w:pos="360"/>
        </w:tabs>
        <w:rPr>
          <w:rFonts w:ascii="Calibri" w:hAnsi="Calibri"/>
          <w:sz w:val="16"/>
        </w:rPr>
      </w:pPr>
      <w:r w:rsidRPr="00D40222">
        <w:rPr>
          <w:rFonts w:ascii="Calibri" w:hAnsi="Calibri"/>
          <w:b/>
          <w:sz w:val="16"/>
        </w:rPr>
        <w:t>La Jolla, June 1990:</w:t>
      </w:r>
      <w:r w:rsidRPr="00D40222">
        <w:rPr>
          <w:rFonts w:ascii="Calibri" w:hAnsi="Calibri"/>
          <w:sz w:val="16"/>
        </w:rPr>
        <w:t xml:space="preserve"> Discussant for the “Conference on Divided Government.”   </w:t>
      </w:r>
    </w:p>
    <w:p w14:paraId="77249FB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Salt Lake City, March </w:t>
      </w:r>
      <w:r>
        <w:rPr>
          <w:rFonts w:ascii="Calibri" w:hAnsi="Calibri"/>
          <w:b/>
          <w:sz w:val="16"/>
        </w:rPr>
        <w:t>1989</w:t>
      </w:r>
      <w:r w:rsidRPr="00D40222">
        <w:rPr>
          <w:rFonts w:ascii="Calibri" w:hAnsi="Calibri"/>
          <w:b/>
          <w:sz w:val="16"/>
        </w:rPr>
        <w:t>:</w:t>
      </w:r>
      <w:r w:rsidRPr="00D40222">
        <w:rPr>
          <w:rFonts w:ascii="Calibri" w:hAnsi="Calibri"/>
          <w:sz w:val="16"/>
        </w:rPr>
        <w:t xml:space="preserve"> Discussant for the “Historical and Political Development of Entering Ethnic Groups” panel at the annual meeting of the Western Political Science Association.   </w:t>
      </w:r>
    </w:p>
    <w:p w14:paraId="53113422" w14:textId="77777777" w:rsidR="005C06D1" w:rsidRDefault="005C06D1" w:rsidP="005C06D1">
      <w:pPr>
        <w:rPr>
          <w:rFonts w:ascii="Calibri" w:hAnsi="Calibri"/>
          <w:sz w:val="20"/>
          <w:u w:val="single"/>
        </w:rPr>
      </w:pPr>
    </w:p>
    <w:p w14:paraId="5609DCC9" w14:textId="77777777" w:rsidR="005C06D1" w:rsidRPr="00D40222" w:rsidRDefault="005C06D1" w:rsidP="005C06D1">
      <w:pPr>
        <w:rPr>
          <w:rFonts w:ascii="Calibri" w:hAnsi="Calibri"/>
          <w:sz w:val="20"/>
          <w:u w:val="single"/>
        </w:rPr>
      </w:pPr>
      <w:r w:rsidRPr="00D40222">
        <w:rPr>
          <w:rFonts w:ascii="Calibri" w:hAnsi="Calibri"/>
          <w:sz w:val="20"/>
          <w:u w:val="single"/>
        </w:rPr>
        <w:t>Media Appearances</w:t>
      </w:r>
    </w:p>
    <w:p w14:paraId="5367DC17" w14:textId="77777777" w:rsidR="005C06D1" w:rsidRPr="00D40222" w:rsidRDefault="005C06D1" w:rsidP="005C06D1">
      <w:pPr>
        <w:rPr>
          <w:rFonts w:ascii="Calibri" w:hAnsi="Calibri"/>
          <w:sz w:val="20"/>
          <w:u w:val="single"/>
        </w:rPr>
      </w:pPr>
    </w:p>
    <w:p w14:paraId="52734CB9" w14:textId="77777777" w:rsidR="005C06D1" w:rsidRPr="00D40222" w:rsidRDefault="005C06D1" w:rsidP="005C06D1">
      <w:pPr>
        <w:rPr>
          <w:rFonts w:ascii="Calibri" w:hAnsi="Calibri"/>
          <w:sz w:val="20"/>
        </w:rPr>
      </w:pPr>
      <w:r w:rsidRPr="00D40222">
        <w:rPr>
          <w:rFonts w:ascii="Calibri" w:hAnsi="Calibri"/>
          <w:sz w:val="20"/>
        </w:rPr>
        <w:t xml:space="preserve">I have </w:t>
      </w:r>
      <w:r>
        <w:rPr>
          <w:rFonts w:ascii="Calibri" w:hAnsi="Calibri"/>
          <w:sz w:val="20"/>
        </w:rPr>
        <w:t xml:space="preserve">participated in </w:t>
      </w:r>
      <w:r w:rsidRPr="00D40222">
        <w:rPr>
          <w:rFonts w:ascii="Calibri" w:hAnsi="Calibri"/>
          <w:sz w:val="20"/>
        </w:rPr>
        <w:t>hundreds of interviews with print</w:t>
      </w:r>
      <w:r>
        <w:rPr>
          <w:rFonts w:ascii="Calibri" w:hAnsi="Calibri"/>
          <w:sz w:val="20"/>
        </w:rPr>
        <w:t>, Internet</w:t>
      </w:r>
      <w:r w:rsidRPr="00D40222">
        <w:rPr>
          <w:rFonts w:ascii="Calibri" w:hAnsi="Calibri"/>
          <w:sz w:val="20"/>
        </w:rPr>
        <w:t xml:space="preserve"> and broadcast journali</w:t>
      </w:r>
      <w:r>
        <w:rPr>
          <w:rFonts w:ascii="Calibri" w:hAnsi="Calibri"/>
          <w:sz w:val="20"/>
        </w:rPr>
        <w:t>sts from around the world.</w:t>
      </w:r>
    </w:p>
    <w:p w14:paraId="2C534467" w14:textId="77777777" w:rsidR="005C06D1" w:rsidRPr="00D40222" w:rsidRDefault="005C06D1" w:rsidP="005C06D1">
      <w:pPr>
        <w:rPr>
          <w:rFonts w:ascii="Calibri" w:hAnsi="Calibri"/>
          <w:sz w:val="20"/>
          <w:u w:val="single"/>
        </w:rPr>
      </w:pPr>
    </w:p>
    <w:p w14:paraId="1173EC2D" w14:textId="77777777" w:rsidR="005C06D1" w:rsidRPr="00D40222" w:rsidRDefault="005C06D1" w:rsidP="005C06D1">
      <w:pPr>
        <w:rPr>
          <w:rFonts w:ascii="Calibri" w:hAnsi="Calibri"/>
          <w:sz w:val="20"/>
          <w:u w:val="single"/>
        </w:rPr>
      </w:pPr>
      <w:r w:rsidRPr="00D40222">
        <w:rPr>
          <w:rFonts w:ascii="Calibri" w:hAnsi="Calibri"/>
          <w:sz w:val="20"/>
          <w:u w:val="single"/>
        </w:rPr>
        <w:t>Related Activities</w:t>
      </w:r>
    </w:p>
    <w:p w14:paraId="27383C23" w14:textId="77777777" w:rsidR="005C06D1" w:rsidRPr="00D40222" w:rsidRDefault="005C06D1" w:rsidP="005C06D1">
      <w:pPr>
        <w:rPr>
          <w:rFonts w:ascii="Calibri" w:hAnsi="Calibri"/>
          <w:sz w:val="20"/>
          <w:u w:val="single"/>
        </w:rPr>
      </w:pPr>
    </w:p>
    <w:p w14:paraId="306571E8" w14:textId="73B2F2BE" w:rsidR="000E727B" w:rsidRDefault="000E727B" w:rsidP="00F34C5D">
      <w:pPr>
        <w:numPr>
          <w:ilvl w:val="0"/>
          <w:numId w:val="3"/>
        </w:numPr>
        <w:tabs>
          <w:tab w:val="left" w:pos="360"/>
        </w:tabs>
        <w:rPr>
          <w:rFonts w:ascii="Calibri" w:hAnsi="Calibri"/>
          <w:sz w:val="20"/>
        </w:rPr>
      </w:pPr>
      <w:r>
        <w:rPr>
          <w:rFonts w:ascii="Calibri" w:hAnsi="Calibri"/>
          <w:sz w:val="20"/>
        </w:rPr>
        <w:t>Guest presenter in Professor Paula Lantz’s “Public Management: Leadership in Diversity Initiatives at Public Universities” course. March 12, 2018.</w:t>
      </w:r>
    </w:p>
    <w:p w14:paraId="01140590" w14:textId="73E84329" w:rsidR="00F34C5D" w:rsidRDefault="00F34C5D" w:rsidP="00F34C5D">
      <w:pPr>
        <w:numPr>
          <w:ilvl w:val="0"/>
          <w:numId w:val="3"/>
        </w:numPr>
        <w:tabs>
          <w:tab w:val="left" w:pos="360"/>
        </w:tabs>
        <w:rPr>
          <w:rFonts w:ascii="Calibri" w:hAnsi="Calibri"/>
          <w:sz w:val="20"/>
        </w:rPr>
      </w:pPr>
      <w:r>
        <w:rPr>
          <w:rFonts w:ascii="Calibri" w:hAnsi="Calibri"/>
          <w:sz w:val="20"/>
        </w:rPr>
        <w:t>Guest lecturer in Professor Nancy Burns’ “14 Ways to Think about the 2016 Election and its Consequences” course. Topic: How Voters Think about Elections. January 31, 2017.</w:t>
      </w:r>
    </w:p>
    <w:p w14:paraId="78261F27" w14:textId="77777777" w:rsidR="00F34C5D" w:rsidRDefault="00F34C5D" w:rsidP="00F34C5D">
      <w:pPr>
        <w:numPr>
          <w:ilvl w:val="0"/>
          <w:numId w:val="3"/>
        </w:numPr>
        <w:tabs>
          <w:tab w:val="left" w:pos="360"/>
        </w:tabs>
        <w:rPr>
          <w:rFonts w:ascii="Calibri" w:hAnsi="Calibri"/>
          <w:sz w:val="20"/>
        </w:rPr>
      </w:pPr>
      <w:r w:rsidRPr="00D40222">
        <w:rPr>
          <w:rFonts w:ascii="Calibri" w:hAnsi="Calibri"/>
          <w:sz w:val="20"/>
        </w:rPr>
        <w:t xml:space="preserve">Presentation on </w:t>
      </w:r>
      <w:r>
        <w:rPr>
          <w:rFonts w:ascii="Calibri" w:hAnsi="Calibri"/>
          <w:sz w:val="20"/>
        </w:rPr>
        <w:t xml:space="preserve">“How Voters Learn about Elections” for faculty and students of </w:t>
      </w:r>
      <w:proofErr w:type="spellStart"/>
      <w:r>
        <w:rPr>
          <w:rFonts w:ascii="Calibri" w:hAnsi="Calibri"/>
          <w:sz w:val="20"/>
        </w:rPr>
        <w:t>Greenhills</w:t>
      </w:r>
      <w:proofErr w:type="spellEnd"/>
      <w:r>
        <w:rPr>
          <w:rFonts w:ascii="Calibri" w:hAnsi="Calibri"/>
          <w:sz w:val="20"/>
        </w:rPr>
        <w:t xml:space="preserve"> School, September 26, 2016.</w:t>
      </w:r>
    </w:p>
    <w:p w14:paraId="12ACDA9A" w14:textId="7C41091E" w:rsidR="00E61445" w:rsidRPr="00E1508B" w:rsidRDefault="00E61445" w:rsidP="00E61445">
      <w:pPr>
        <w:numPr>
          <w:ilvl w:val="0"/>
          <w:numId w:val="3"/>
        </w:numPr>
        <w:tabs>
          <w:tab w:val="left" w:pos="360"/>
        </w:tabs>
        <w:rPr>
          <w:rFonts w:ascii="Calibri" w:hAnsi="Calibri"/>
          <w:sz w:val="20"/>
        </w:rPr>
      </w:pPr>
      <w:r>
        <w:rPr>
          <w:rFonts w:ascii="Calibri" w:hAnsi="Calibri"/>
          <w:sz w:val="20"/>
        </w:rPr>
        <w:t xml:space="preserve">Technical Advisor to </w:t>
      </w:r>
      <w:r w:rsidRPr="00E1508B">
        <w:rPr>
          <w:rFonts w:ascii="Calibri" w:hAnsi="Calibri"/>
          <w:i/>
          <w:sz w:val="20"/>
        </w:rPr>
        <w:t>We The Voters</w:t>
      </w:r>
      <w:r>
        <w:rPr>
          <w:rFonts w:ascii="Calibri" w:hAnsi="Calibri"/>
          <w:i/>
          <w:sz w:val="20"/>
        </w:rPr>
        <w:t xml:space="preserve"> (</w:t>
      </w:r>
      <w:hyperlink r:id="rId33" w:history="1">
        <w:r w:rsidRPr="00A309B2">
          <w:rPr>
            <w:rStyle w:val="Hyperlink"/>
            <w:rFonts w:ascii="Calibri" w:hAnsi="Calibri"/>
            <w:i/>
            <w:sz w:val="20"/>
          </w:rPr>
          <w:t>https://wethevoters.com/</w:t>
        </w:r>
      </w:hyperlink>
      <w:r>
        <w:rPr>
          <w:rFonts w:ascii="Calibri" w:hAnsi="Calibri"/>
          <w:i/>
          <w:sz w:val="20"/>
        </w:rPr>
        <w:t>)</w:t>
      </w:r>
      <w:r w:rsidR="00F34C5D">
        <w:rPr>
          <w:rFonts w:ascii="Calibri" w:hAnsi="Calibri"/>
          <w:iCs/>
          <w:sz w:val="20"/>
        </w:rPr>
        <w:t>, 2016-2017.</w:t>
      </w:r>
    </w:p>
    <w:p w14:paraId="60E6D601" w14:textId="07A93E20" w:rsidR="00E61445" w:rsidRPr="00E61445" w:rsidRDefault="00E61445" w:rsidP="00E61445">
      <w:pPr>
        <w:numPr>
          <w:ilvl w:val="0"/>
          <w:numId w:val="3"/>
        </w:numPr>
        <w:tabs>
          <w:tab w:val="left" w:pos="360"/>
        </w:tabs>
        <w:rPr>
          <w:rFonts w:ascii="Calibri" w:hAnsi="Calibri"/>
          <w:sz w:val="20"/>
        </w:rPr>
      </w:pPr>
      <w:r>
        <w:rPr>
          <w:rFonts w:ascii="Calibri" w:hAnsi="Calibri"/>
          <w:sz w:val="20"/>
        </w:rPr>
        <w:t xml:space="preserve">Technical Advisor to Maytag’s development of its “No Smear” </w:t>
      </w:r>
      <w:r w:rsidR="00F34C5D">
        <w:rPr>
          <w:rFonts w:ascii="Calibri" w:hAnsi="Calibri"/>
          <w:sz w:val="20"/>
        </w:rPr>
        <w:t xml:space="preserve">Google Chrome </w:t>
      </w:r>
      <w:r>
        <w:rPr>
          <w:rFonts w:ascii="Calibri" w:hAnsi="Calibri"/>
          <w:sz w:val="20"/>
        </w:rPr>
        <w:t>app</w:t>
      </w:r>
      <w:r w:rsidR="00F34C5D">
        <w:rPr>
          <w:rFonts w:ascii="Calibri" w:hAnsi="Calibri"/>
          <w:sz w:val="20"/>
        </w:rPr>
        <w:t>.</w:t>
      </w:r>
      <w:r>
        <w:rPr>
          <w:rFonts w:ascii="Calibri" w:hAnsi="Calibri"/>
          <w:sz w:val="20"/>
        </w:rPr>
        <w:t xml:space="preserve"> (</w:t>
      </w:r>
      <w:hyperlink r:id="rId34" w:history="1">
        <w:r w:rsidR="00F34C5D" w:rsidRPr="00A412DD">
          <w:rPr>
            <w:rStyle w:val="Hyperlink"/>
            <w:rFonts w:ascii="Calibri" w:hAnsi="Calibri"/>
            <w:sz w:val="20"/>
          </w:rPr>
          <w:t>http://www.prnewswire.com/news-releases/maytag-cleans-up-social-media-feeds-with-no-smear-campaign-300318055.html</w:t>
        </w:r>
      </w:hyperlink>
      <w:r>
        <w:rPr>
          <w:rFonts w:ascii="Calibri" w:hAnsi="Calibri"/>
          <w:sz w:val="20"/>
        </w:rPr>
        <w:t>)</w:t>
      </w:r>
      <w:r w:rsidR="00F34C5D">
        <w:rPr>
          <w:rFonts w:ascii="Calibri" w:hAnsi="Calibri"/>
          <w:sz w:val="20"/>
        </w:rPr>
        <w:t>, 2016.</w:t>
      </w:r>
    </w:p>
    <w:p w14:paraId="30BB4FA9" w14:textId="77777777" w:rsidR="005C06D1" w:rsidRDefault="005C06D1" w:rsidP="005C06D1">
      <w:pPr>
        <w:numPr>
          <w:ilvl w:val="0"/>
          <w:numId w:val="3"/>
        </w:numPr>
        <w:tabs>
          <w:tab w:val="left" w:pos="360"/>
        </w:tabs>
        <w:rPr>
          <w:rFonts w:ascii="Calibri" w:hAnsi="Calibri"/>
          <w:sz w:val="20"/>
        </w:rPr>
      </w:pPr>
      <w:r>
        <w:rPr>
          <w:rFonts w:ascii="Calibri" w:hAnsi="Calibri"/>
          <w:sz w:val="20"/>
        </w:rPr>
        <w:t>Commencement Speaker. University of Michigan Department of Political Science Graduation Ceremony. Michigan Theater, April 30, 2016.</w:t>
      </w:r>
    </w:p>
    <w:p w14:paraId="1CEBCF74"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 xml:space="preserve">Guest lecturer in </w:t>
      </w:r>
      <w:r>
        <w:rPr>
          <w:rFonts w:ascii="Calibri" w:hAnsi="Calibri"/>
          <w:sz w:val="20"/>
        </w:rPr>
        <w:t xml:space="preserve">Professor </w:t>
      </w:r>
      <w:r w:rsidRPr="00D40222">
        <w:rPr>
          <w:rFonts w:ascii="Calibri" w:hAnsi="Calibri"/>
          <w:sz w:val="20"/>
        </w:rPr>
        <w:t>Hanes Walton’s “American Political Parties” course. Topic: The Bipartisan Campaign Reform Act.” April 2, 2003, March 17, 2004, April 13, 2005, February 15, 2006.</w:t>
      </w:r>
    </w:p>
    <w:p w14:paraId="1D824C71"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Featured speaker, “Meet the Professor” sponsored by the University of Michigan’s Undergraduate Political Science Association, February 11, 2005.</w:t>
      </w:r>
    </w:p>
    <w:p w14:paraId="2ABB407A"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lastRenderedPageBreak/>
        <w:t>Initiative and Referendum Institute, National Advisory Board 2002-2004</w:t>
      </w:r>
    </w:p>
    <w:p w14:paraId="6CA54F5A"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 xml:space="preserve">Presentation on the Presidential Election for students </w:t>
      </w:r>
      <w:r>
        <w:rPr>
          <w:rFonts w:ascii="Calibri" w:hAnsi="Calibri"/>
          <w:sz w:val="20"/>
        </w:rPr>
        <w:t xml:space="preserve">and parents </w:t>
      </w:r>
      <w:r w:rsidRPr="00D40222">
        <w:rPr>
          <w:rFonts w:ascii="Calibri" w:hAnsi="Calibri"/>
          <w:sz w:val="20"/>
        </w:rPr>
        <w:t>at Burns Park Elementary School, October 13, 2004.</w:t>
      </w:r>
    </w:p>
    <w:p w14:paraId="1CE21108"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Analysis of scientific claims regarding the impact of political advertisements for the U.S. Department of Justice, the Federal Election Commission, and interveners John McCain, Russell Feingold, Christopher Shays, Martin Meehan, Olympia Stow</w:t>
      </w:r>
      <w:r>
        <w:rPr>
          <w:rFonts w:ascii="Calibri" w:hAnsi="Calibri"/>
          <w:sz w:val="20"/>
        </w:rPr>
        <w:t>e</w:t>
      </w:r>
      <w:r w:rsidRPr="00D40222">
        <w:rPr>
          <w:rFonts w:ascii="Calibri" w:hAnsi="Calibri"/>
          <w:sz w:val="20"/>
        </w:rPr>
        <w:t xml:space="preserve">, and James Jeffords through their counsel for the case of </w:t>
      </w:r>
      <w:r w:rsidRPr="00D40222">
        <w:rPr>
          <w:rFonts w:ascii="Calibri" w:hAnsi="Calibri"/>
          <w:i/>
          <w:sz w:val="20"/>
        </w:rPr>
        <w:t>McConnell v. FEC</w:t>
      </w:r>
      <w:r w:rsidRPr="00D40222">
        <w:rPr>
          <w:rFonts w:ascii="Calibri" w:hAnsi="Calibri"/>
          <w:sz w:val="20"/>
        </w:rPr>
        <w:t>.</w:t>
      </w:r>
    </w:p>
    <w:p w14:paraId="27B41196"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 xml:space="preserve">Featured in multiple editions of publications such as </w:t>
      </w:r>
      <w:r w:rsidRPr="00D40222">
        <w:rPr>
          <w:rFonts w:ascii="Calibri" w:hAnsi="Calibri"/>
          <w:i/>
          <w:sz w:val="20"/>
        </w:rPr>
        <w:t>Who’s Who in Science and Engineering</w:t>
      </w:r>
      <w:r w:rsidRPr="00D40222">
        <w:rPr>
          <w:rFonts w:ascii="Calibri" w:hAnsi="Calibri"/>
          <w:sz w:val="20"/>
        </w:rPr>
        <w:t xml:space="preserve">, by A.N. Marquis (New Providence, NJ).  </w:t>
      </w:r>
    </w:p>
    <w:p w14:paraId="42136B61"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 xml:space="preserve">Expert witness in </w:t>
      </w:r>
      <w:proofErr w:type="spellStart"/>
      <w:r w:rsidRPr="00D40222">
        <w:rPr>
          <w:rFonts w:ascii="Calibri" w:hAnsi="Calibri"/>
          <w:sz w:val="20"/>
        </w:rPr>
        <w:t>Aldasoro</w:t>
      </w:r>
      <w:proofErr w:type="spellEnd"/>
      <w:r w:rsidRPr="00D40222">
        <w:rPr>
          <w:rFonts w:ascii="Calibri" w:hAnsi="Calibri"/>
          <w:sz w:val="20"/>
        </w:rPr>
        <w:t xml:space="preserve"> vs. El Centro School District, May 1992.   </w:t>
      </w:r>
    </w:p>
    <w:p w14:paraId="7E0B3171"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Expert witness in Reyes vs. Dinuba (CA), May 1992.</w:t>
      </w:r>
    </w:p>
    <w:p w14:paraId="0E74A7A7"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 xml:space="preserve">Analysis of alternative methodologies for determination of racial cohesion in voting behavior for the law firm of Aguirre and Mayer in </w:t>
      </w:r>
      <w:r w:rsidRPr="00D40222">
        <w:rPr>
          <w:rFonts w:ascii="Calibri" w:hAnsi="Calibri"/>
          <w:i/>
          <w:sz w:val="20"/>
        </w:rPr>
        <w:t>De Baca v. Board of Supervisors (San Diego County)</w:t>
      </w:r>
      <w:r w:rsidRPr="00D40222">
        <w:rPr>
          <w:rFonts w:ascii="Calibri" w:hAnsi="Calibri"/>
          <w:sz w:val="20"/>
        </w:rPr>
        <w:t xml:space="preserve">, March - May  </w:t>
      </w:r>
    </w:p>
    <w:p w14:paraId="2C505EDA"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 xml:space="preserve">Presented “An Analysis of Public Opinion and Voting on State-wide Bond Measures in California, 1980-1990 to the Bond Subcommittee of the (CA) Senate Appropriations Committee and the (CA) Assembly Banking, Finance and Bonded Indebtedness Committee. (San Diego, December 13, 1991) </w:t>
      </w:r>
    </w:p>
    <w:p w14:paraId="225398FB"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Presented “History and Use of Direct Legislation in California” for “Grassroots Democracy in the United States - A US Information Agency Single Country Project for Thailand.” (San Diego, September 1991)</w:t>
      </w:r>
    </w:p>
    <w:p w14:paraId="7C20891B"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 xml:space="preserve">Analysis of Campaign Contributions to State Legislators in the State of California 1983-1988 for the law firm of </w:t>
      </w:r>
      <w:proofErr w:type="spellStart"/>
      <w:r w:rsidRPr="00D40222">
        <w:rPr>
          <w:rFonts w:ascii="Calibri" w:hAnsi="Calibri"/>
          <w:sz w:val="20"/>
        </w:rPr>
        <w:t>Remcho</w:t>
      </w:r>
      <w:proofErr w:type="spellEnd"/>
      <w:r w:rsidRPr="00D40222">
        <w:rPr>
          <w:rFonts w:ascii="Calibri" w:hAnsi="Calibri"/>
          <w:sz w:val="20"/>
        </w:rPr>
        <w:t xml:space="preserve">, </w:t>
      </w:r>
      <w:proofErr w:type="spellStart"/>
      <w:r w:rsidRPr="00D40222">
        <w:rPr>
          <w:rFonts w:ascii="Calibri" w:hAnsi="Calibri"/>
          <w:sz w:val="20"/>
        </w:rPr>
        <w:t>Johannson</w:t>
      </w:r>
      <w:proofErr w:type="spellEnd"/>
      <w:r w:rsidRPr="00D40222">
        <w:rPr>
          <w:rFonts w:ascii="Calibri" w:hAnsi="Calibri"/>
          <w:sz w:val="20"/>
        </w:rPr>
        <w:t xml:space="preserve"> and Purcell, May 1989. </w:t>
      </w:r>
    </w:p>
    <w:p w14:paraId="0738CC4B"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Analysis and projections of Latino registration and population for Sol Del Valle Community Center.  April 1988.</w:t>
      </w:r>
    </w:p>
    <w:p w14:paraId="290219E9"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 xml:space="preserve">Analysis of voting and registration patterns for Los Angeles Times: </w:t>
      </w:r>
      <w:r w:rsidRPr="00D40222">
        <w:rPr>
          <w:rFonts w:ascii="Calibri" w:hAnsi="Calibri"/>
          <w:i/>
          <w:sz w:val="20"/>
        </w:rPr>
        <w:t>“Hahn Ends Any Doubts - He Will Run for 10th Term,”</w:t>
      </w:r>
      <w:r w:rsidRPr="00D40222">
        <w:rPr>
          <w:rFonts w:ascii="Calibri" w:hAnsi="Calibri"/>
          <w:sz w:val="20"/>
        </w:rPr>
        <w:t xml:space="preserve"> February 9, 1988 and </w:t>
      </w:r>
      <w:r w:rsidRPr="00D40222">
        <w:rPr>
          <w:rFonts w:ascii="Calibri" w:hAnsi="Calibri"/>
          <w:i/>
          <w:sz w:val="20"/>
        </w:rPr>
        <w:t>“Upwardly Mobile Latinos Shift Their Political Views,”</w:t>
      </w:r>
      <w:r w:rsidRPr="00D40222">
        <w:rPr>
          <w:rFonts w:ascii="Calibri" w:hAnsi="Calibri"/>
          <w:sz w:val="20"/>
        </w:rPr>
        <w:t xml:space="preserve"> December 26, 1987.  </w:t>
      </w:r>
    </w:p>
    <w:p w14:paraId="50A8D01E"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lang w:val="de-DE"/>
        </w:rPr>
        <w:t xml:space="preserve">WRUR-FM/AM, Rochester, NY. </w:t>
      </w:r>
      <w:r w:rsidRPr="00D40222">
        <w:rPr>
          <w:rFonts w:ascii="Calibri" w:hAnsi="Calibri"/>
          <w:sz w:val="20"/>
        </w:rPr>
        <w:t>General Manager, 1985-1986, Business Manager 1984-1985, News Director, 1983-1984.</w:t>
      </w:r>
    </w:p>
    <w:p w14:paraId="7744EBE2" w14:textId="77777777" w:rsidR="005C06D1" w:rsidRPr="00D40222" w:rsidRDefault="005C06D1" w:rsidP="005C06D1">
      <w:pPr>
        <w:tabs>
          <w:tab w:val="left" w:pos="360"/>
        </w:tabs>
        <w:rPr>
          <w:rFonts w:ascii="Calibri" w:hAnsi="Calibri"/>
          <w:sz w:val="20"/>
        </w:rPr>
      </w:pPr>
    </w:p>
    <w:p w14:paraId="2A1A26E7" w14:textId="77777777" w:rsidR="005C06D1" w:rsidRPr="00AB5090" w:rsidRDefault="005C06D1" w:rsidP="005C06D1">
      <w:pPr>
        <w:rPr>
          <w:rFonts w:ascii="Calibri" w:hAnsi="Calibri"/>
          <w:sz w:val="20"/>
        </w:rPr>
      </w:pPr>
      <w:r w:rsidRPr="00AB5090">
        <w:rPr>
          <w:rFonts w:ascii="Calibri" w:hAnsi="Calibri"/>
          <w:b/>
          <w:sz w:val="20"/>
        </w:rPr>
        <w:t xml:space="preserve">Dissertation: </w:t>
      </w:r>
      <w:r w:rsidRPr="00AB5090">
        <w:rPr>
          <w:rFonts w:ascii="Calibri" w:hAnsi="Calibri"/>
          <w:sz w:val="20"/>
          <w:u w:val="single"/>
        </w:rPr>
        <w:t xml:space="preserve"> The Effect of Political Information on Direct Democracy Strategies and Outcomes</w:t>
      </w:r>
      <w:r w:rsidRPr="00AB5090">
        <w:rPr>
          <w:rFonts w:ascii="Calibri" w:hAnsi="Calibri"/>
          <w:sz w:val="20"/>
        </w:rPr>
        <w:t xml:space="preserve">.  Dissertation Committee: Professors Peter C. Ordeshook (Chair), D. Roderick </w:t>
      </w:r>
      <w:proofErr w:type="spellStart"/>
      <w:r w:rsidRPr="00AB5090">
        <w:rPr>
          <w:rFonts w:ascii="Calibri" w:hAnsi="Calibri"/>
          <w:sz w:val="20"/>
        </w:rPr>
        <w:t>Kiewiet</w:t>
      </w:r>
      <w:proofErr w:type="spellEnd"/>
      <w:r w:rsidRPr="00AB5090">
        <w:rPr>
          <w:rFonts w:ascii="Calibri" w:hAnsi="Calibri"/>
          <w:sz w:val="20"/>
        </w:rPr>
        <w:t>, John O. Ledyard and Richard D. McKelvey.   Defense date: 7/6/90.</w:t>
      </w:r>
    </w:p>
    <w:p w14:paraId="485331AD" w14:textId="77777777" w:rsidR="005C06D1" w:rsidRPr="00AB5090" w:rsidRDefault="005C06D1" w:rsidP="005C06D1">
      <w:pPr>
        <w:ind w:left="720"/>
        <w:rPr>
          <w:rFonts w:ascii="Calibri" w:hAnsi="Calibri"/>
          <w:sz w:val="20"/>
        </w:rPr>
      </w:pPr>
      <w:r w:rsidRPr="00AB5090">
        <w:rPr>
          <w:rFonts w:ascii="Calibri" w:hAnsi="Calibri"/>
          <w:sz w:val="20"/>
        </w:rPr>
        <w:t>While at the Calif</w:t>
      </w:r>
      <w:r>
        <w:rPr>
          <w:rFonts w:ascii="Calibri" w:hAnsi="Calibri"/>
          <w:sz w:val="20"/>
        </w:rPr>
        <w:t>ornia Institute of Technology, r</w:t>
      </w:r>
      <w:r w:rsidRPr="00AB5090">
        <w:rPr>
          <w:rFonts w:ascii="Calibri" w:hAnsi="Calibri"/>
          <w:sz w:val="20"/>
        </w:rPr>
        <w:t xml:space="preserve">ecipient of </w:t>
      </w:r>
      <w:r w:rsidRPr="00660054">
        <w:rPr>
          <w:rFonts w:ascii="Calibri" w:hAnsi="Calibri"/>
          <w:i/>
          <w:iCs/>
          <w:sz w:val="20"/>
        </w:rPr>
        <w:t>The</w:t>
      </w:r>
      <w:r w:rsidRPr="00AB5090">
        <w:rPr>
          <w:rFonts w:ascii="Calibri" w:hAnsi="Calibri"/>
          <w:sz w:val="20"/>
        </w:rPr>
        <w:t xml:space="preserve"> </w:t>
      </w:r>
      <w:r w:rsidRPr="00AB5090">
        <w:rPr>
          <w:rFonts w:ascii="Calibri" w:hAnsi="Calibri"/>
          <w:i/>
          <w:sz w:val="20"/>
        </w:rPr>
        <w:t xml:space="preserve">John Randolph Haynes and Dora Haynes Dissertation Fellowship, </w:t>
      </w:r>
      <w:r w:rsidRPr="00AB5090">
        <w:rPr>
          <w:rFonts w:ascii="Calibri" w:hAnsi="Calibri"/>
          <w:sz w:val="20"/>
        </w:rPr>
        <w:t xml:space="preserve">1988 and </w:t>
      </w:r>
      <w:r w:rsidRPr="00660054">
        <w:rPr>
          <w:rFonts w:ascii="Calibri" w:hAnsi="Calibri"/>
          <w:i/>
          <w:iCs/>
          <w:sz w:val="20"/>
        </w:rPr>
        <w:t>The Earle</w:t>
      </w:r>
      <w:r w:rsidRPr="00AB5090">
        <w:rPr>
          <w:rFonts w:ascii="Calibri" w:hAnsi="Calibri"/>
          <w:i/>
          <w:sz w:val="20"/>
        </w:rPr>
        <w:t xml:space="preserve"> C. Anthony Graduate Fellowship</w:t>
      </w:r>
      <w:r w:rsidRPr="00AB5090">
        <w:rPr>
          <w:rFonts w:ascii="Calibri" w:hAnsi="Calibri"/>
          <w:sz w:val="20"/>
        </w:rPr>
        <w:t xml:space="preserve">, 1986.     </w:t>
      </w:r>
    </w:p>
    <w:p w14:paraId="3AA597CF" w14:textId="77777777" w:rsidR="005C06D1" w:rsidRPr="00D40222" w:rsidRDefault="005C06D1" w:rsidP="005C06D1">
      <w:pPr>
        <w:rPr>
          <w:rFonts w:ascii="Calibri" w:hAnsi="Calibri"/>
          <w:sz w:val="20"/>
        </w:rPr>
      </w:pPr>
    </w:p>
    <w:p w14:paraId="7DBDB17E" w14:textId="77777777" w:rsidR="005C06D1" w:rsidRPr="00D40222" w:rsidRDefault="005C06D1" w:rsidP="005C06D1">
      <w:pPr>
        <w:rPr>
          <w:rFonts w:ascii="Calibri" w:hAnsi="Calibri"/>
        </w:rPr>
      </w:pPr>
      <w:r w:rsidRPr="00D40222">
        <w:rPr>
          <w:rFonts w:ascii="Calibri" w:hAnsi="Calibri"/>
          <w:sz w:val="20"/>
          <w:u w:val="single"/>
        </w:rPr>
        <w:t xml:space="preserve">Personal: </w:t>
      </w:r>
      <w:r w:rsidRPr="00D40222">
        <w:rPr>
          <w:rFonts w:ascii="Calibri" w:hAnsi="Calibri"/>
          <w:sz w:val="20"/>
        </w:rPr>
        <w:t xml:space="preserve">Married to Elisabeth R. Gerber since 1994.    </w:t>
      </w:r>
    </w:p>
    <w:p w14:paraId="714F320C" w14:textId="77777777" w:rsidR="006364AE" w:rsidRDefault="006364AE"/>
    <w:sectPr w:rsidR="006364AE">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75E4" w14:textId="77777777" w:rsidR="00085399" w:rsidRDefault="00085399">
      <w:r>
        <w:separator/>
      </w:r>
    </w:p>
  </w:endnote>
  <w:endnote w:type="continuationSeparator" w:id="0">
    <w:p w14:paraId="095655F0" w14:textId="77777777" w:rsidR="00085399" w:rsidRDefault="0008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Helvetica-Condensed-Bold">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E902" w14:textId="77777777" w:rsidR="00E11EF9" w:rsidRDefault="00E11EF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3F6B">
      <w:rPr>
        <w:rStyle w:val="PageNumber"/>
        <w:noProof/>
      </w:rPr>
      <w:t>15</w:t>
    </w:r>
    <w:r>
      <w:rPr>
        <w:rStyle w:val="PageNumber"/>
      </w:rPr>
      <w:fldChar w:fldCharType="end"/>
    </w:r>
  </w:p>
  <w:p w14:paraId="6020C100" w14:textId="77777777" w:rsidR="00E11EF9" w:rsidRDefault="00E1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BEBF" w14:textId="77777777" w:rsidR="00085399" w:rsidRDefault="00085399">
      <w:r>
        <w:separator/>
      </w:r>
    </w:p>
  </w:footnote>
  <w:footnote w:type="continuationSeparator" w:id="0">
    <w:p w14:paraId="6321B11F" w14:textId="77777777" w:rsidR="00085399" w:rsidRDefault="0008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6AEC" w14:textId="77777777" w:rsidR="00E11EF9" w:rsidRDefault="00E11EF9">
    <w:pPr>
      <w:pStyle w:val="Header"/>
      <w:framePr w:wrap="auto" w:vAnchor="text" w:hAnchor="margin" w:xAlign="right" w:y="1"/>
      <w:rPr>
        <w:rStyle w:val="PageNumber"/>
      </w:rPr>
    </w:pPr>
  </w:p>
  <w:p w14:paraId="6B4DBEAB" w14:textId="77777777" w:rsidR="00E11EF9" w:rsidRDefault="00E11EF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34A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609EE490"/>
    <w:lvl w:ilvl="0">
      <w:numFmt w:val="bullet"/>
      <w:lvlText w:val="*"/>
      <w:lvlJc w:val="left"/>
    </w:lvl>
  </w:abstractNum>
  <w:abstractNum w:abstractNumId="2" w15:restartNumberingAfterBreak="0">
    <w:nsid w:val="0060203B"/>
    <w:multiLevelType w:val="hybridMultilevel"/>
    <w:tmpl w:val="41B2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140FF"/>
    <w:multiLevelType w:val="hybridMultilevel"/>
    <w:tmpl w:val="50DC5D82"/>
    <w:lvl w:ilvl="0" w:tplc="04090001">
      <w:start w:val="1"/>
      <w:numFmt w:val="bullet"/>
      <w:lvlText w:val=""/>
      <w:lvlJc w:val="left"/>
      <w:pPr>
        <w:ind w:left="8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E608E"/>
    <w:multiLevelType w:val="hybridMultilevel"/>
    <w:tmpl w:val="EC7CE70C"/>
    <w:lvl w:ilvl="0" w:tplc="59081CE6">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F4E33"/>
    <w:multiLevelType w:val="hybridMultilevel"/>
    <w:tmpl w:val="5BEA8692"/>
    <w:lvl w:ilvl="0" w:tplc="697660CC">
      <w:start w:val="97"/>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A07CB"/>
    <w:multiLevelType w:val="hybridMultilevel"/>
    <w:tmpl w:val="05F26F68"/>
    <w:lvl w:ilvl="0" w:tplc="7A8A6214">
      <w:start w:val="40"/>
      <w:numFmt w:val="decimal"/>
      <w:lvlText w:val="%1."/>
      <w:lvlJc w:val="left"/>
      <w:pPr>
        <w:ind w:left="8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61A4C"/>
    <w:multiLevelType w:val="hybridMultilevel"/>
    <w:tmpl w:val="02A4A242"/>
    <w:lvl w:ilvl="0" w:tplc="04090001">
      <w:start w:val="1"/>
      <w:numFmt w:val="bullet"/>
      <w:lvlText w:val=""/>
      <w:lvlJc w:val="left"/>
      <w:pPr>
        <w:ind w:left="8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E2304"/>
    <w:multiLevelType w:val="singleLevel"/>
    <w:tmpl w:val="FC4222EA"/>
    <w:lvl w:ilvl="0">
      <w:start w:val="1998"/>
      <w:numFmt w:val="decimal"/>
      <w:lvlText w:val="%1"/>
      <w:legacy w:legacy="1" w:legacySpace="0" w:legacyIndent="720"/>
      <w:lvlJc w:val="left"/>
      <w:pPr>
        <w:ind w:left="720" w:hanging="720"/>
      </w:pPr>
      <w:rPr>
        <w:b/>
      </w:rPr>
    </w:lvl>
  </w:abstractNum>
  <w:abstractNum w:abstractNumId="9" w15:restartNumberingAfterBreak="0">
    <w:nsid w:val="15616719"/>
    <w:multiLevelType w:val="multilevel"/>
    <w:tmpl w:val="0D62AC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6437E"/>
    <w:multiLevelType w:val="hybridMultilevel"/>
    <w:tmpl w:val="D390F6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F36BE0"/>
    <w:multiLevelType w:val="hybridMultilevel"/>
    <w:tmpl w:val="6CB6EB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796E4A"/>
    <w:multiLevelType w:val="hybridMultilevel"/>
    <w:tmpl w:val="98A6C484"/>
    <w:lvl w:ilvl="0" w:tplc="0409000F">
      <w:start w:val="1"/>
      <w:numFmt w:val="decimal"/>
      <w:lvlText w:val="%1."/>
      <w:lvlJc w:val="left"/>
      <w:pPr>
        <w:tabs>
          <w:tab w:val="num" w:pos="840"/>
        </w:tabs>
        <w:ind w:left="840" w:hanging="360"/>
      </w:pPr>
    </w:lvl>
    <w:lvl w:ilvl="1" w:tplc="04090001">
      <w:start w:val="1"/>
      <w:numFmt w:val="bullet"/>
      <w:lvlText w:val=""/>
      <w:lvlJc w:val="left"/>
      <w:pPr>
        <w:tabs>
          <w:tab w:val="num" w:pos="840"/>
        </w:tabs>
        <w:ind w:left="840" w:hanging="360"/>
      </w:pPr>
      <w:rPr>
        <w:rFonts w:ascii="Symbol" w:hAnsi="Symbol" w:hint="default"/>
      </w:r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270362F1"/>
    <w:multiLevelType w:val="hybridMultilevel"/>
    <w:tmpl w:val="3EE0A578"/>
    <w:lvl w:ilvl="0" w:tplc="7DEE908A">
      <w:start w:val="1"/>
      <w:numFmt w:val="decimal"/>
      <w:lvlText w:val="%1."/>
      <w:lvlJc w:val="left"/>
      <w:pPr>
        <w:tabs>
          <w:tab w:val="num" w:pos="360"/>
        </w:tabs>
        <w:ind w:left="360" w:hanging="360"/>
      </w:pPr>
      <w:rPr>
        <w:rFonts w:ascii="Calibri" w:eastAsia="Times New Roman" w:hAnsi="Calibri"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9D3D0B"/>
    <w:multiLevelType w:val="hybridMultilevel"/>
    <w:tmpl w:val="06984E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F74AA0"/>
    <w:multiLevelType w:val="hybridMultilevel"/>
    <w:tmpl w:val="4A2A97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0122C3"/>
    <w:multiLevelType w:val="hybridMultilevel"/>
    <w:tmpl w:val="B552A8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AE71DC"/>
    <w:multiLevelType w:val="hybridMultilevel"/>
    <w:tmpl w:val="3EE893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8777D0"/>
    <w:multiLevelType w:val="hybridMultilevel"/>
    <w:tmpl w:val="853E2954"/>
    <w:lvl w:ilvl="0" w:tplc="9140E5AC">
      <w:start w:val="200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260954"/>
    <w:multiLevelType w:val="hybridMultilevel"/>
    <w:tmpl w:val="08969F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840"/>
        </w:tabs>
        <w:ind w:left="840" w:hanging="360"/>
      </w:p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33F90F20"/>
    <w:multiLevelType w:val="hybridMultilevel"/>
    <w:tmpl w:val="EE806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AE15F5"/>
    <w:multiLevelType w:val="hybridMultilevel"/>
    <w:tmpl w:val="3FE00176"/>
    <w:lvl w:ilvl="0" w:tplc="04090001">
      <w:start w:val="1"/>
      <w:numFmt w:val="bullet"/>
      <w:lvlText w:val=""/>
      <w:lvlJc w:val="left"/>
      <w:pPr>
        <w:ind w:left="8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96C2D"/>
    <w:multiLevelType w:val="hybridMultilevel"/>
    <w:tmpl w:val="6F18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457C8"/>
    <w:multiLevelType w:val="hybridMultilevel"/>
    <w:tmpl w:val="99DADE0C"/>
    <w:lvl w:ilvl="0" w:tplc="04090001">
      <w:start w:val="1"/>
      <w:numFmt w:val="bullet"/>
      <w:lvlText w:val=""/>
      <w:lvlJc w:val="left"/>
      <w:pPr>
        <w:ind w:left="8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37F28"/>
    <w:multiLevelType w:val="hybridMultilevel"/>
    <w:tmpl w:val="96E65D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BA5D79"/>
    <w:multiLevelType w:val="hybridMultilevel"/>
    <w:tmpl w:val="5BEA8692"/>
    <w:lvl w:ilvl="0" w:tplc="FFFFFFFF">
      <w:start w:val="97"/>
      <w:numFmt w:val="decimal"/>
      <w:lvlText w:val="%1."/>
      <w:lvlJc w:val="left"/>
      <w:pPr>
        <w:ind w:left="8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026A1C"/>
    <w:multiLevelType w:val="hybridMultilevel"/>
    <w:tmpl w:val="1BBEC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66275E"/>
    <w:multiLevelType w:val="hybridMultilevel"/>
    <w:tmpl w:val="DCC27A48"/>
    <w:lvl w:ilvl="0" w:tplc="0409000F">
      <w:start w:val="1"/>
      <w:numFmt w:val="decimal"/>
      <w:lvlText w:val="%1."/>
      <w:lvlJc w:val="left"/>
      <w:pPr>
        <w:tabs>
          <w:tab w:val="num" w:pos="840"/>
        </w:tabs>
        <w:ind w:left="840" w:hanging="360"/>
      </w:pPr>
    </w:lvl>
    <w:lvl w:ilvl="1" w:tplc="0409000F">
      <w:start w:val="1"/>
      <w:numFmt w:val="decimal"/>
      <w:lvlText w:val="%2."/>
      <w:lvlJc w:val="left"/>
      <w:pPr>
        <w:tabs>
          <w:tab w:val="num" w:pos="840"/>
        </w:tabs>
        <w:ind w:left="840" w:hanging="360"/>
      </w:p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8" w15:restartNumberingAfterBreak="0">
    <w:nsid w:val="53F06C49"/>
    <w:multiLevelType w:val="hybridMultilevel"/>
    <w:tmpl w:val="E258C7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42A37"/>
    <w:multiLevelType w:val="hybridMultilevel"/>
    <w:tmpl w:val="87BA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86713"/>
    <w:multiLevelType w:val="hybridMultilevel"/>
    <w:tmpl w:val="C5B2D0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D83972"/>
    <w:multiLevelType w:val="hybridMultilevel"/>
    <w:tmpl w:val="2702C6C4"/>
    <w:lvl w:ilvl="0" w:tplc="04090001">
      <w:start w:val="1"/>
      <w:numFmt w:val="bullet"/>
      <w:lvlText w:val=""/>
      <w:lvlJc w:val="left"/>
      <w:pPr>
        <w:ind w:left="8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10DAB"/>
    <w:multiLevelType w:val="hybridMultilevel"/>
    <w:tmpl w:val="3F201694"/>
    <w:lvl w:ilvl="0" w:tplc="0409000F">
      <w:start w:val="1"/>
      <w:numFmt w:val="decimal"/>
      <w:lvlText w:val="%1."/>
      <w:lvlJc w:val="left"/>
      <w:pPr>
        <w:tabs>
          <w:tab w:val="num" w:pos="840"/>
        </w:tabs>
        <w:ind w:left="840" w:hanging="360"/>
      </w:pPr>
    </w:lvl>
    <w:lvl w:ilvl="1" w:tplc="0409000F">
      <w:start w:val="1"/>
      <w:numFmt w:val="decimal"/>
      <w:lvlText w:val="%2."/>
      <w:lvlJc w:val="left"/>
      <w:pPr>
        <w:tabs>
          <w:tab w:val="num" w:pos="840"/>
        </w:tabs>
        <w:ind w:left="840" w:hanging="360"/>
      </w:p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3" w15:restartNumberingAfterBreak="0">
    <w:nsid w:val="5DFD0A49"/>
    <w:multiLevelType w:val="hybridMultilevel"/>
    <w:tmpl w:val="7AFCBC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E77C35"/>
    <w:multiLevelType w:val="hybridMultilevel"/>
    <w:tmpl w:val="8AB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036F5"/>
    <w:multiLevelType w:val="hybridMultilevel"/>
    <w:tmpl w:val="46F0C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487E9C"/>
    <w:multiLevelType w:val="singleLevel"/>
    <w:tmpl w:val="1B48216C"/>
    <w:lvl w:ilvl="0">
      <w:start w:val="1"/>
      <w:numFmt w:val="decimal"/>
      <w:lvlText w:val="%1."/>
      <w:legacy w:legacy="1" w:legacySpace="0" w:legacyIndent="360"/>
      <w:lvlJc w:val="left"/>
      <w:pPr>
        <w:ind w:left="360" w:hanging="360"/>
      </w:pPr>
    </w:lvl>
  </w:abstractNum>
  <w:abstractNum w:abstractNumId="37" w15:restartNumberingAfterBreak="0">
    <w:nsid w:val="696C337A"/>
    <w:multiLevelType w:val="hybridMultilevel"/>
    <w:tmpl w:val="14985C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790BCB"/>
    <w:multiLevelType w:val="hybridMultilevel"/>
    <w:tmpl w:val="2E70D9C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724864"/>
    <w:multiLevelType w:val="hybridMultilevel"/>
    <w:tmpl w:val="BC7A13B8"/>
    <w:lvl w:ilvl="0" w:tplc="04090001">
      <w:start w:val="1"/>
      <w:numFmt w:val="bullet"/>
      <w:lvlText w:val=""/>
      <w:lvlJc w:val="left"/>
      <w:pPr>
        <w:ind w:left="8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539FF"/>
    <w:multiLevelType w:val="singleLevel"/>
    <w:tmpl w:val="56406764"/>
    <w:lvl w:ilvl="0">
      <w:start w:val="1994"/>
      <w:numFmt w:val="decimal"/>
      <w:lvlText w:val="%1"/>
      <w:legacy w:legacy="1" w:legacySpace="0" w:legacyIndent="720"/>
      <w:lvlJc w:val="left"/>
      <w:pPr>
        <w:ind w:left="720" w:hanging="720"/>
      </w:pPr>
      <w:rPr>
        <w:b/>
      </w:rPr>
    </w:lvl>
  </w:abstractNum>
  <w:abstractNum w:abstractNumId="41" w15:restartNumberingAfterBreak="0">
    <w:nsid w:val="7A48747D"/>
    <w:multiLevelType w:val="multilevel"/>
    <w:tmpl w:val="EC7CE70C"/>
    <w:styleLink w:val="CurrentList1"/>
    <w:lvl w:ilvl="0">
      <w:start w:val="10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8B7B6B"/>
    <w:multiLevelType w:val="hybridMultilevel"/>
    <w:tmpl w:val="F9969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982F79"/>
    <w:multiLevelType w:val="hybridMultilevel"/>
    <w:tmpl w:val="05FC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A5BBC"/>
    <w:multiLevelType w:val="hybridMultilevel"/>
    <w:tmpl w:val="2206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809474">
    <w:abstractNumId w:val="8"/>
  </w:num>
  <w:num w:numId="2" w16cid:durableId="915281815">
    <w:abstractNumId w:val="40"/>
  </w:num>
  <w:num w:numId="3" w16cid:durableId="483665888">
    <w:abstractNumId w:val="1"/>
    <w:lvlOverride w:ilvl="0">
      <w:lvl w:ilvl="0">
        <w:start w:val="1"/>
        <w:numFmt w:val="bullet"/>
        <w:lvlText w:val=""/>
        <w:legacy w:legacy="1" w:legacySpace="120" w:legacyIndent="360"/>
        <w:lvlJc w:val="left"/>
        <w:pPr>
          <w:ind w:left="360" w:hanging="360"/>
        </w:pPr>
        <w:rPr>
          <w:rFonts w:ascii="Wingdings" w:hAnsi="Wingdings" w:hint="default"/>
          <w:color w:val="FF0000"/>
        </w:rPr>
      </w:lvl>
    </w:lvlOverride>
  </w:num>
  <w:num w:numId="4" w16cid:durableId="1593397224">
    <w:abstractNumId w:val="1"/>
    <w:lvlOverride w:ilvl="0">
      <w:lvl w:ilvl="0">
        <w:start w:val="1"/>
        <w:numFmt w:val="bullet"/>
        <w:lvlText w:val="o"/>
        <w:legacy w:legacy="1" w:legacySpace="120" w:legacyIndent="360"/>
        <w:lvlJc w:val="left"/>
        <w:pPr>
          <w:ind w:left="1440" w:hanging="360"/>
        </w:pPr>
        <w:rPr>
          <w:rFonts w:ascii="Courier New" w:hAnsi="Courier New" w:cs="Courier New" w:hint="default"/>
        </w:rPr>
      </w:lvl>
    </w:lvlOverride>
  </w:num>
  <w:num w:numId="5" w16cid:durableId="1164708719">
    <w:abstractNumId w:val="36"/>
  </w:num>
  <w:num w:numId="6" w16cid:durableId="1894652485">
    <w:abstractNumId w:val="18"/>
  </w:num>
  <w:num w:numId="7" w16cid:durableId="767577055">
    <w:abstractNumId w:val="32"/>
  </w:num>
  <w:num w:numId="8" w16cid:durableId="786124328">
    <w:abstractNumId w:val="17"/>
  </w:num>
  <w:num w:numId="9" w16cid:durableId="293294071">
    <w:abstractNumId w:val="30"/>
  </w:num>
  <w:num w:numId="10" w16cid:durableId="157616337">
    <w:abstractNumId w:val="33"/>
  </w:num>
  <w:num w:numId="11" w16cid:durableId="455948278">
    <w:abstractNumId w:val="38"/>
  </w:num>
  <w:num w:numId="12" w16cid:durableId="357973297">
    <w:abstractNumId w:val="24"/>
  </w:num>
  <w:num w:numId="13" w16cid:durableId="328140240">
    <w:abstractNumId w:val="10"/>
  </w:num>
  <w:num w:numId="14" w16cid:durableId="1244535503">
    <w:abstractNumId w:val="28"/>
  </w:num>
  <w:num w:numId="15" w16cid:durableId="513030792">
    <w:abstractNumId w:val="16"/>
  </w:num>
  <w:num w:numId="16" w16cid:durableId="267323761">
    <w:abstractNumId w:val="11"/>
  </w:num>
  <w:num w:numId="17" w16cid:durableId="71003519">
    <w:abstractNumId w:val="15"/>
  </w:num>
  <w:num w:numId="18" w16cid:durableId="731931812">
    <w:abstractNumId w:val="13"/>
  </w:num>
  <w:num w:numId="19" w16cid:durableId="503321210">
    <w:abstractNumId w:val="14"/>
  </w:num>
  <w:num w:numId="20" w16cid:durableId="1520661017">
    <w:abstractNumId w:val="37"/>
  </w:num>
  <w:num w:numId="21" w16cid:durableId="776950513">
    <w:abstractNumId w:val="42"/>
  </w:num>
  <w:num w:numId="22" w16cid:durableId="1204827260">
    <w:abstractNumId w:val="43"/>
  </w:num>
  <w:num w:numId="23" w16cid:durableId="650867362">
    <w:abstractNumId w:val="44"/>
  </w:num>
  <w:num w:numId="24" w16cid:durableId="1181505330">
    <w:abstractNumId w:val="34"/>
  </w:num>
  <w:num w:numId="25" w16cid:durableId="1517963673">
    <w:abstractNumId w:val="0"/>
  </w:num>
  <w:num w:numId="26" w16cid:durableId="217328471">
    <w:abstractNumId w:val="27"/>
  </w:num>
  <w:num w:numId="27" w16cid:durableId="1408192135">
    <w:abstractNumId w:val="12"/>
  </w:num>
  <w:num w:numId="28" w16cid:durableId="1506624900">
    <w:abstractNumId w:val="2"/>
  </w:num>
  <w:num w:numId="29" w16cid:durableId="44531359">
    <w:abstractNumId w:val="26"/>
  </w:num>
  <w:num w:numId="30" w16cid:durableId="1406756392">
    <w:abstractNumId w:val="35"/>
  </w:num>
  <w:num w:numId="31" w16cid:durableId="342517064">
    <w:abstractNumId w:val="19"/>
  </w:num>
  <w:num w:numId="32" w16cid:durableId="91895749">
    <w:abstractNumId w:val="6"/>
  </w:num>
  <w:num w:numId="33" w16cid:durableId="1633751104">
    <w:abstractNumId w:val="7"/>
  </w:num>
  <w:num w:numId="34" w16cid:durableId="1206796310">
    <w:abstractNumId w:val="21"/>
  </w:num>
  <w:num w:numId="35" w16cid:durableId="1406145789">
    <w:abstractNumId w:val="23"/>
  </w:num>
  <w:num w:numId="36" w16cid:durableId="310141945">
    <w:abstractNumId w:val="3"/>
  </w:num>
  <w:num w:numId="37" w16cid:durableId="1804620872">
    <w:abstractNumId w:val="39"/>
  </w:num>
  <w:num w:numId="38" w16cid:durableId="649288187">
    <w:abstractNumId w:val="31"/>
  </w:num>
  <w:num w:numId="39" w16cid:durableId="1985818939">
    <w:abstractNumId w:val="29"/>
  </w:num>
  <w:num w:numId="40" w16cid:durableId="1023751590">
    <w:abstractNumId w:val="20"/>
  </w:num>
  <w:num w:numId="41" w16cid:durableId="1572808717">
    <w:abstractNumId w:val="22"/>
  </w:num>
  <w:num w:numId="42" w16cid:durableId="561060966">
    <w:abstractNumId w:val="5"/>
  </w:num>
  <w:num w:numId="43" w16cid:durableId="2125348281">
    <w:abstractNumId w:val="4"/>
  </w:num>
  <w:num w:numId="44" w16cid:durableId="678432875">
    <w:abstractNumId w:val="41"/>
  </w:num>
  <w:num w:numId="45" w16cid:durableId="1628705443">
    <w:abstractNumId w:val="9"/>
  </w:num>
  <w:num w:numId="46" w16cid:durableId="5824895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D1"/>
    <w:rsid w:val="0001007D"/>
    <w:rsid w:val="0001198E"/>
    <w:rsid w:val="0002135F"/>
    <w:rsid w:val="00022608"/>
    <w:rsid w:val="00033834"/>
    <w:rsid w:val="00037A46"/>
    <w:rsid w:val="00042650"/>
    <w:rsid w:val="000462EA"/>
    <w:rsid w:val="00050CE2"/>
    <w:rsid w:val="0005188C"/>
    <w:rsid w:val="000778E9"/>
    <w:rsid w:val="0008513E"/>
    <w:rsid w:val="00085399"/>
    <w:rsid w:val="00086506"/>
    <w:rsid w:val="000E727B"/>
    <w:rsid w:val="000E7883"/>
    <w:rsid w:val="000F3053"/>
    <w:rsid w:val="00104E01"/>
    <w:rsid w:val="00124399"/>
    <w:rsid w:val="0012664E"/>
    <w:rsid w:val="00137B87"/>
    <w:rsid w:val="00137EFC"/>
    <w:rsid w:val="00170947"/>
    <w:rsid w:val="00172F1D"/>
    <w:rsid w:val="0017413A"/>
    <w:rsid w:val="00197629"/>
    <w:rsid w:val="001B43CC"/>
    <w:rsid w:val="001C27F7"/>
    <w:rsid w:val="001C3BA5"/>
    <w:rsid w:val="001C5D38"/>
    <w:rsid w:val="001D1CF5"/>
    <w:rsid w:val="001E4308"/>
    <w:rsid w:val="001F1079"/>
    <w:rsid w:val="001F2E5F"/>
    <w:rsid w:val="00202B43"/>
    <w:rsid w:val="00211E59"/>
    <w:rsid w:val="00214ECE"/>
    <w:rsid w:val="002157BB"/>
    <w:rsid w:val="002308FA"/>
    <w:rsid w:val="00231922"/>
    <w:rsid w:val="002330BB"/>
    <w:rsid w:val="0024478F"/>
    <w:rsid w:val="00257F2A"/>
    <w:rsid w:val="0026349C"/>
    <w:rsid w:val="00264CAC"/>
    <w:rsid w:val="002827F4"/>
    <w:rsid w:val="00291115"/>
    <w:rsid w:val="002D333C"/>
    <w:rsid w:val="002D6FE9"/>
    <w:rsid w:val="002E0E5E"/>
    <w:rsid w:val="00346BDE"/>
    <w:rsid w:val="00351B02"/>
    <w:rsid w:val="00380FE7"/>
    <w:rsid w:val="00381A67"/>
    <w:rsid w:val="00384D3E"/>
    <w:rsid w:val="00385371"/>
    <w:rsid w:val="00394DE3"/>
    <w:rsid w:val="003A02B6"/>
    <w:rsid w:val="003A28C6"/>
    <w:rsid w:val="003C4ED0"/>
    <w:rsid w:val="003C617A"/>
    <w:rsid w:val="003E5621"/>
    <w:rsid w:val="003E60B8"/>
    <w:rsid w:val="00406AB7"/>
    <w:rsid w:val="00417244"/>
    <w:rsid w:val="00433ACE"/>
    <w:rsid w:val="00434A65"/>
    <w:rsid w:val="004378CA"/>
    <w:rsid w:val="004678CB"/>
    <w:rsid w:val="0048759F"/>
    <w:rsid w:val="004B5008"/>
    <w:rsid w:val="004C7715"/>
    <w:rsid w:val="004D58E4"/>
    <w:rsid w:val="004E7ACB"/>
    <w:rsid w:val="00501C61"/>
    <w:rsid w:val="00506129"/>
    <w:rsid w:val="00511135"/>
    <w:rsid w:val="00514C14"/>
    <w:rsid w:val="0052796E"/>
    <w:rsid w:val="00566E6E"/>
    <w:rsid w:val="0057514D"/>
    <w:rsid w:val="00593790"/>
    <w:rsid w:val="00594DEA"/>
    <w:rsid w:val="005A719D"/>
    <w:rsid w:val="005B14C6"/>
    <w:rsid w:val="005C06D1"/>
    <w:rsid w:val="005D17F0"/>
    <w:rsid w:val="005D2C5C"/>
    <w:rsid w:val="005E4575"/>
    <w:rsid w:val="005F0E1D"/>
    <w:rsid w:val="00621DA4"/>
    <w:rsid w:val="0062627A"/>
    <w:rsid w:val="0063108B"/>
    <w:rsid w:val="00634211"/>
    <w:rsid w:val="00636240"/>
    <w:rsid w:val="006364AE"/>
    <w:rsid w:val="00660688"/>
    <w:rsid w:val="00661EAF"/>
    <w:rsid w:val="0066219A"/>
    <w:rsid w:val="00666833"/>
    <w:rsid w:val="00673597"/>
    <w:rsid w:val="00687749"/>
    <w:rsid w:val="0069016A"/>
    <w:rsid w:val="00696496"/>
    <w:rsid w:val="006A749D"/>
    <w:rsid w:val="006B2704"/>
    <w:rsid w:val="006D2CE3"/>
    <w:rsid w:val="006E58CF"/>
    <w:rsid w:val="006F7342"/>
    <w:rsid w:val="00721C2F"/>
    <w:rsid w:val="00760358"/>
    <w:rsid w:val="007713A9"/>
    <w:rsid w:val="00773CC5"/>
    <w:rsid w:val="007823E2"/>
    <w:rsid w:val="00784B0B"/>
    <w:rsid w:val="00790F2A"/>
    <w:rsid w:val="007937EB"/>
    <w:rsid w:val="00794E48"/>
    <w:rsid w:val="007A7060"/>
    <w:rsid w:val="007B74A0"/>
    <w:rsid w:val="007E3F6B"/>
    <w:rsid w:val="007E4F7B"/>
    <w:rsid w:val="008318F1"/>
    <w:rsid w:val="00842F1A"/>
    <w:rsid w:val="00846E88"/>
    <w:rsid w:val="00852937"/>
    <w:rsid w:val="00855EEF"/>
    <w:rsid w:val="00863B7E"/>
    <w:rsid w:val="00877E5C"/>
    <w:rsid w:val="008960A3"/>
    <w:rsid w:val="008964C9"/>
    <w:rsid w:val="008C4BEE"/>
    <w:rsid w:val="008D5F0D"/>
    <w:rsid w:val="008F1040"/>
    <w:rsid w:val="008F5F8A"/>
    <w:rsid w:val="009119DF"/>
    <w:rsid w:val="00916521"/>
    <w:rsid w:val="009254D9"/>
    <w:rsid w:val="0093672D"/>
    <w:rsid w:val="00941D18"/>
    <w:rsid w:val="00944330"/>
    <w:rsid w:val="00945FAF"/>
    <w:rsid w:val="00954AE9"/>
    <w:rsid w:val="00973A14"/>
    <w:rsid w:val="00980AF6"/>
    <w:rsid w:val="009C0B34"/>
    <w:rsid w:val="009D7DB2"/>
    <w:rsid w:val="009E3515"/>
    <w:rsid w:val="009E674A"/>
    <w:rsid w:val="00A25AD8"/>
    <w:rsid w:val="00A46BCA"/>
    <w:rsid w:val="00A50420"/>
    <w:rsid w:val="00A57606"/>
    <w:rsid w:val="00A61C14"/>
    <w:rsid w:val="00A67624"/>
    <w:rsid w:val="00A7158E"/>
    <w:rsid w:val="00A8554E"/>
    <w:rsid w:val="00A90161"/>
    <w:rsid w:val="00AA0948"/>
    <w:rsid w:val="00AA5517"/>
    <w:rsid w:val="00AB4124"/>
    <w:rsid w:val="00AB537E"/>
    <w:rsid w:val="00AD60BB"/>
    <w:rsid w:val="00AF31EA"/>
    <w:rsid w:val="00B06702"/>
    <w:rsid w:val="00B172CB"/>
    <w:rsid w:val="00B219DB"/>
    <w:rsid w:val="00B2384A"/>
    <w:rsid w:val="00B268EF"/>
    <w:rsid w:val="00B273FE"/>
    <w:rsid w:val="00B34F73"/>
    <w:rsid w:val="00B512D8"/>
    <w:rsid w:val="00B5378D"/>
    <w:rsid w:val="00B62727"/>
    <w:rsid w:val="00B64A61"/>
    <w:rsid w:val="00B72B23"/>
    <w:rsid w:val="00B75292"/>
    <w:rsid w:val="00B874C9"/>
    <w:rsid w:val="00BA534B"/>
    <w:rsid w:val="00BA60F7"/>
    <w:rsid w:val="00BA72B3"/>
    <w:rsid w:val="00BB1239"/>
    <w:rsid w:val="00BE6E55"/>
    <w:rsid w:val="00BF0726"/>
    <w:rsid w:val="00BF7131"/>
    <w:rsid w:val="00C0248D"/>
    <w:rsid w:val="00C04B93"/>
    <w:rsid w:val="00C07F39"/>
    <w:rsid w:val="00C11DF6"/>
    <w:rsid w:val="00C12C1B"/>
    <w:rsid w:val="00C367BD"/>
    <w:rsid w:val="00C4085A"/>
    <w:rsid w:val="00C449CE"/>
    <w:rsid w:val="00C57590"/>
    <w:rsid w:val="00C67AA9"/>
    <w:rsid w:val="00C822E6"/>
    <w:rsid w:val="00C96A0E"/>
    <w:rsid w:val="00C96AF7"/>
    <w:rsid w:val="00CA052E"/>
    <w:rsid w:val="00CC145D"/>
    <w:rsid w:val="00CE167E"/>
    <w:rsid w:val="00D00881"/>
    <w:rsid w:val="00D03C37"/>
    <w:rsid w:val="00D07EE8"/>
    <w:rsid w:val="00D136E5"/>
    <w:rsid w:val="00D31531"/>
    <w:rsid w:val="00D348B7"/>
    <w:rsid w:val="00D6219F"/>
    <w:rsid w:val="00D76920"/>
    <w:rsid w:val="00D76EAB"/>
    <w:rsid w:val="00D844B7"/>
    <w:rsid w:val="00D847A9"/>
    <w:rsid w:val="00DA2A46"/>
    <w:rsid w:val="00DB5A25"/>
    <w:rsid w:val="00DB72FE"/>
    <w:rsid w:val="00DC14E3"/>
    <w:rsid w:val="00DC18BC"/>
    <w:rsid w:val="00DC2835"/>
    <w:rsid w:val="00DE0430"/>
    <w:rsid w:val="00DE4D63"/>
    <w:rsid w:val="00DF2A94"/>
    <w:rsid w:val="00DF79CF"/>
    <w:rsid w:val="00E11EF9"/>
    <w:rsid w:val="00E15363"/>
    <w:rsid w:val="00E27A23"/>
    <w:rsid w:val="00E31E7A"/>
    <w:rsid w:val="00E61445"/>
    <w:rsid w:val="00E670D0"/>
    <w:rsid w:val="00E752E2"/>
    <w:rsid w:val="00E765C5"/>
    <w:rsid w:val="00E9247A"/>
    <w:rsid w:val="00EC1CFF"/>
    <w:rsid w:val="00ED2435"/>
    <w:rsid w:val="00ED4F70"/>
    <w:rsid w:val="00EE1776"/>
    <w:rsid w:val="00EE22A5"/>
    <w:rsid w:val="00F323CF"/>
    <w:rsid w:val="00F34C5D"/>
    <w:rsid w:val="00F42C26"/>
    <w:rsid w:val="00F52B63"/>
    <w:rsid w:val="00F64310"/>
    <w:rsid w:val="00F703C5"/>
    <w:rsid w:val="00F86E44"/>
    <w:rsid w:val="00F915CF"/>
    <w:rsid w:val="00FA4818"/>
    <w:rsid w:val="00FB26C5"/>
    <w:rsid w:val="00FB60FB"/>
    <w:rsid w:val="00FB626F"/>
    <w:rsid w:val="00FD246E"/>
    <w:rsid w:val="00FD4B14"/>
    <w:rsid w:val="00FE27DF"/>
    <w:rsid w:val="00FE40F0"/>
    <w:rsid w:val="00FF68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B381F"/>
  <w15:docId w15:val="{1BA49438-F8DA-D544-A6A1-08CA1B5B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BodyText"/>
    <w:link w:val="Heading1Char"/>
    <w:uiPriority w:val="9"/>
    <w:qFormat/>
    <w:rsid w:val="005C06D1"/>
    <w:pPr>
      <w:keepNext/>
      <w:keepLines/>
      <w:pBdr>
        <w:top w:val="single" w:sz="6" w:space="6" w:color="808080"/>
        <w:bottom w:val="single" w:sz="6" w:space="6" w:color="808080"/>
      </w:pBdr>
      <w:spacing w:after="240" w:line="240" w:lineRule="atLeast"/>
      <w:jc w:val="center"/>
      <w:outlineLvl w:val="0"/>
    </w:pPr>
    <w:rPr>
      <w:rFonts w:ascii="Garamond" w:hAnsi="Garamond"/>
      <w:b/>
      <w:caps/>
      <w:spacing w:val="20"/>
      <w:kern w:val="16"/>
      <w:sz w:val="18"/>
    </w:rPr>
  </w:style>
  <w:style w:type="paragraph" w:styleId="Heading2">
    <w:name w:val="heading 2"/>
    <w:basedOn w:val="Normal"/>
    <w:next w:val="Normal"/>
    <w:link w:val="Heading2Char"/>
    <w:qFormat/>
    <w:rsid w:val="005C06D1"/>
    <w:pPr>
      <w:keepNext/>
      <w:spacing w:before="240" w:after="60"/>
      <w:outlineLvl w:val="1"/>
    </w:pPr>
    <w:rPr>
      <w:rFonts w:ascii="Arial" w:hAnsi="Arial"/>
      <w:b/>
      <w:i/>
      <w:sz w:val="28"/>
    </w:rPr>
  </w:style>
  <w:style w:type="paragraph" w:styleId="Heading3">
    <w:name w:val="heading 3"/>
    <w:basedOn w:val="Normal"/>
    <w:next w:val="Normal"/>
    <w:link w:val="Heading3Char"/>
    <w:qFormat/>
    <w:rsid w:val="005C06D1"/>
    <w:pPr>
      <w:keepNext/>
      <w:spacing w:before="240" w:after="60"/>
      <w:outlineLvl w:val="2"/>
    </w:pPr>
    <w:rPr>
      <w:rFonts w:ascii="Arial" w:hAnsi="Arial"/>
      <w:b/>
      <w:sz w:val="26"/>
    </w:rPr>
  </w:style>
  <w:style w:type="paragraph" w:styleId="Heading4">
    <w:name w:val="heading 4"/>
    <w:basedOn w:val="Normal"/>
    <w:next w:val="Normal"/>
    <w:link w:val="Heading4Char"/>
    <w:qFormat/>
    <w:rsid w:val="005C06D1"/>
    <w:pPr>
      <w:keepNext/>
      <w:spacing w:before="240" w:after="60"/>
      <w:outlineLvl w:val="3"/>
    </w:pPr>
    <w:rPr>
      <w:b/>
      <w:sz w:val="28"/>
    </w:rPr>
  </w:style>
  <w:style w:type="paragraph" w:styleId="Heading5">
    <w:name w:val="heading 5"/>
    <w:basedOn w:val="Normal"/>
    <w:next w:val="Normal"/>
    <w:link w:val="Heading5Char"/>
    <w:qFormat/>
    <w:rsid w:val="005C06D1"/>
    <w:pPr>
      <w:spacing w:before="240" w:after="60"/>
      <w:outlineLvl w:val="4"/>
    </w:pPr>
    <w:rPr>
      <w:b/>
      <w:i/>
      <w:sz w:val="26"/>
    </w:rPr>
  </w:style>
  <w:style w:type="paragraph" w:styleId="Heading6">
    <w:name w:val="heading 6"/>
    <w:basedOn w:val="Normal"/>
    <w:next w:val="Normal"/>
    <w:link w:val="Heading6Char"/>
    <w:qFormat/>
    <w:rsid w:val="005C06D1"/>
    <w:pPr>
      <w:spacing w:before="240" w:after="60"/>
      <w:outlineLvl w:val="5"/>
    </w:pPr>
    <w:rPr>
      <w:b/>
      <w:sz w:val="22"/>
    </w:rPr>
  </w:style>
  <w:style w:type="paragraph" w:styleId="Heading7">
    <w:name w:val="heading 7"/>
    <w:basedOn w:val="Normal"/>
    <w:next w:val="Normal"/>
    <w:link w:val="Heading7Char"/>
    <w:qFormat/>
    <w:rsid w:val="005C06D1"/>
    <w:pPr>
      <w:spacing w:before="240" w:after="60"/>
      <w:outlineLvl w:val="6"/>
    </w:pPr>
  </w:style>
  <w:style w:type="paragraph" w:styleId="Heading8">
    <w:name w:val="heading 8"/>
    <w:basedOn w:val="Normal"/>
    <w:next w:val="Normal"/>
    <w:link w:val="Heading8Char"/>
    <w:qFormat/>
    <w:rsid w:val="005C06D1"/>
    <w:pPr>
      <w:spacing w:before="240" w:after="60"/>
      <w:outlineLvl w:val="7"/>
    </w:pPr>
    <w:rPr>
      <w:i/>
    </w:rPr>
  </w:style>
  <w:style w:type="paragraph" w:styleId="Heading9">
    <w:name w:val="heading 9"/>
    <w:basedOn w:val="Normal"/>
    <w:next w:val="Normal"/>
    <w:link w:val="Heading9Char"/>
    <w:qFormat/>
    <w:rsid w:val="005C06D1"/>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6D1"/>
    <w:rPr>
      <w:rFonts w:ascii="Garamond" w:eastAsia="Times New Roman" w:hAnsi="Garamond" w:cs="Times New Roman"/>
      <w:b/>
      <w:caps/>
      <w:spacing w:val="20"/>
      <w:kern w:val="16"/>
      <w:sz w:val="18"/>
      <w:szCs w:val="20"/>
    </w:rPr>
  </w:style>
  <w:style w:type="character" w:customStyle="1" w:styleId="Heading2Char">
    <w:name w:val="Heading 2 Char"/>
    <w:basedOn w:val="DefaultParagraphFont"/>
    <w:link w:val="Heading2"/>
    <w:rsid w:val="005C06D1"/>
    <w:rPr>
      <w:rFonts w:ascii="Arial" w:eastAsia="Times New Roman" w:hAnsi="Arial" w:cs="Times New Roman"/>
      <w:b/>
      <w:i/>
      <w:sz w:val="28"/>
      <w:szCs w:val="20"/>
    </w:rPr>
  </w:style>
  <w:style w:type="character" w:customStyle="1" w:styleId="Heading3Char">
    <w:name w:val="Heading 3 Char"/>
    <w:basedOn w:val="DefaultParagraphFont"/>
    <w:link w:val="Heading3"/>
    <w:rsid w:val="005C06D1"/>
    <w:rPr>
      <w:rFonts w:ascii="Arial" w:eastAsia="Times New Roman" w:hAnsi="Arial" w:cs="Times New Roman"/>
      <w:b/>
      <w:sz w:val="26"/>
      <w:szCs w:val="20"/>
    </w:rPr>
  </w:style>
  <w:style w:type="character" w:customStyle="1" w:styleId="Heading4Char">
    <w:name w:val="Heading 4 Char"/>
    <w:basedOn w:val="DefaultParagraphFont"/>
    <w:link w:val="Heading4"/>
    <w:rsid w:val="005C06D1"/>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5C06D1"/>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5C06D1"/>
    <w:rPr>
      <w:rFonts w:ascii="Times New Roman" w:eastAsia="Times New Roman" w:hAnsi="Times New Roman" w:cs="Times New Roman"/>
      <w:b/>
      <w:szCs w:val="20"/>
    </w:rPr>
  </w:style>
  <w:style w:type="character" w:customStyle="1" w:styleId="Heading7Char">
    <w:name w:val="Heading 7 Char"/>
    <w:basedOn w:val="DefaultParagraphFont"/>
    <w:link w:val="Heading7"/>
    <w:rsid w:val="005C06D1"/>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5C06D1"/>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5C06D1"/>
    <w:rPr>
      <w:rFonts w:ascii="Arial" w:eastAsia="Times New Roman" w:hAnsi="Arial" w:cs="Times New Roman"/>
      <w:szCs w:val="20"/>
    </w:rPr>
  </w:style>
  <w:style w:type="paragraph" w:styleId="BodyText">
    <w:name w:val="Body Text"/>
    <w:basedOn w:val="Normal"/>
    <w:link w:val="BodyTextChar"/>
    <w:rsid w:val="005C06D1"/>
    <w:pPr>
      <w:spacing w:after="120"/>
    </w:pPr>
  </w:style>
  <w:style w:type="character" w:customStyle="1" w:styleId="BodyTextChar">
    <w:name w:val="Body Text Char"/>
    <w:basedOn w:val="DefaultParagraphFont"/>
    <w:link w:val="BodyText"/>
    <w:rsid w:val="005C06D1"/>
    <w:rPr>
      <w:rFonts w:ascii="Times New Roman" w:eastAsia="Times New Roman" w:hAnsi="Times New Roman" w:cs="Times New Roman"/>
      <w:sz w:val="24"/>
      <w:szCs w:val="20"/>
    </w:rPr>
  </w:style>
  <w:style w:type="paragraph" w:styleId="Header">
    <w:name w:val="header"/>
    <w:basedOn w:val="Normal"/>
    <w:link w:val="HeaderChar"/>
    <w:rsid w:val="005C06D1"/>
    <w:pPr>
      <w:tabs>
        <w:tab w:val="center" w:pos="4320"/>
        <w:tab w:val="right" w:pos="8640"/>
      </w:tabs>
    </w:pPr>
  </w:style>
  <w:style w:type="character" w:customStyle="1" w:styleId="HeaderChar">
    <w:name w:val="Header Char"/>
    <w:basedOn w:val="DefaultParagraphFont"/>
    <w:link w:val="Header"/>
    <w:rsid w:val="005C06D1"/>
    <w:rPr>
      <w:rFonts w:ascii="Times New Roman" w:eastAsia="Times New Roman" w:hAnsi="Times New Roman" w:cs="Times New Roman"/>
      <w:sz w:val="24"/>
      <w:szCs w:val="20"/>
    </w:rPr>
  </w:style>
  <w:style w:type="character" w:styleId="PageNumber">
    <w:name w:val="page number"/>
    <w:basedOn w:val="DefaultParagraphFont"/>
    <w:rsid w:val="005C06D1"/>
  </w:style>
  <w:style w:type="paragraph" w:styleId="Title">
    <w:name w:val="Title"/>
    <w:basedOn w:val="Normal"/>
    <w:link w:val="TitleChar"/>
    <w:qFormat/>
    <w:rsid w:val="005C06D1"/>
    <w:pPr>
      <w:spacing w:before="240" w:after="60"/>
      <w:jc w:val="center"/>
    </w:pPr>
    <w:rPr>
      <w:rFonts w:ascii="Arial" w:hAnsi="Arial"/>
      <w:b/>
      <w:kern w:val="28"/>
      <w:sz w:val="32"/>
    </w:rPr>
  </w:style>
  <w:style w:type="character" w:customStyle="1" w:styleId="TitleChar">
    <w:name w:val="Title Char"/>
    <w:basedOn w:val="DefaultParagraphFont"/>
    <w:link w:val="Title"/>
    <w:rsid w:val="005C06D1"/>
    <w:rPr>
      <w:rFonts w:ascii="Arial" w:eastAsia="Times New Roman" w:hAnsi="Arial" w:cs="Times New Roman"/>
      <w:b/>
      <w:kern w:val="28"/>
      <w:sz w:val="32"/>
      <w:szCs w:val="20"/>
    </w:rPr>
  </w:style>
  <w:style w:type="paragraph" w:styleId="Footer">
    <w:name w:val="footer"/>
    <w:basedOn w:val="Normal"/>
    <w:link w:val="FooterChar"/>
    <w:rsid w:val="005C06D1"/>
    <w:pPr>
      <w:tabs>
        <w:tab w:val="center" w:pos="4320"/>
        <w:tab w:val="right" w:pos="8640"/>
      </w:tabs>
    </w:pPr>
  </w:style>
  <w:style w:type="character" w:customStyle="1" w:styleId="FooterChar">
    <w:name w:val="Footer Char"/>
    <w:basedOn w:val="DefaultParagraphFont"/>
    <w:link w:val="Footer"/>
    <w:rsid w:val="005C06D1"/>
    <w:rPr>
      <w:rFonts w:ascii="Times New Roman" w:eastAsia="Times New Roman" w:hAnsi="Times New Roman" w:cs="Times New Roman"/>
      <w:sz w:val="24"/>
      <w:szCs w:val="20"/>
    </w:rPr>
  </w:style>
  <w:style w:type="character" w:styleId="Hyperlink">
    <w:name w:val="Hyperlink"/>
    <w:rsid w:val="005C06D1"/>
    <w:rPr>
      <w:color w:val="0000FF"/>
      <w:u w:val="single"/>
    </w:rPr>
  </w:style>
  <w:style w:type="character" w:styleId="FollowedHyperlink">
    <w:name w:val="FollowedHyperlink"/>
    <w:rsid w:val="005C06D1"/>
    <w:rPr>
      <w:color w:val="800080"/>
      <w:u w:val="single"/>
    </w:rPr>
  </w:style>
  <w:style w:type="paragraph" w:styleId="DocumentMap">
    <w:name w:val="Document Map"/>
    <w:basedOn w:val="Normal"/>
    <w:link w:val="DocumentMapChar"/>
    <w:rsid w:val="005C06D1"/>
    <w:pPr>
      <w:shd w:val="clear" w:color="auto" w:fill="000080"/>
    </w:pPr>
    <w:rPr>
      <w:rFonts w:ascii="Tahoma" w:hAnsi="Tahoma"/>
    </w:rPr>
  </w:style>
  <w:style w:type="character" w:customStyle="1" w:styleId="DocumentMapChar">
    <w:name w:val="Document Map Char"/>
    <w:basedOn w:val="DefaultParagraphFont"/>
    <w:link w:val="DocumentMap"/>
    <w:rsid w:val="005C06D1"/>
    <w:rPr>
      <w:rFonts w:ascii="Tahoma" w:eastAsia="Times New Roman" w:hAnsi="Tahoma" w:cs="Times New Roman"/>
      <w:sz w:val="24"/>
      <w:szCs w:val="20"/>
      <w:shd w:val="clear" w:color="auto" w:fill="000080"/>
    </w:rPr>
  </w:style>
  <w:style w:type="paragraph" w:styleId="BodyText2">
    <w:name w:val="Body Text 2"/>
    <w:basedOn w:val="Normal"/>
    <w:link w:val="BodyText2Char"/>
    <w:rsid w:val="005C06D1"/>
    <w:pPr>
      <w:tabs>
        <w:tab w:val="left" w:pos="360"/>
      </w:tabs>
      <w:ind w:left="720"/>
    </w:pPr>
  </w:style>
  <w:style w:type="character" w:customStyle="1" w:styleId="BodyText2Char">
    <w:name w:val="Body Text 2 Char"/>
    <w:basedOn w:val="DefaultParagraphFont"/>
    <w:link w:val="BodyText2"/>
    <w:rsid w:val="005C06D1"/>
    <w:rPr>
      <w:rFonts w:ascii="Times New Roman" w:eastAsia="Times New Roman" w:hAnsi="Times New Roman" w:cs="Times New Roman"/>
      <w:sz w:val="24"/>
      <w:szCs w:val="20"/>
    </w:rPr>
  </w:style>
  <w:style w:type="paragraph" w:styleId="BlockText">
    <w:name w:val="Block Text"/>
    <w:basedOn w:val="Normal"/>
    <w:rsid w:val="005C06D1"/>
    <w:pPr>
      <w:spacing w:after="120"/>
      <w:ind w:left="1440" w:right="1440"/>
    </w:pPr>
  </w:style>
  <w:style w:type="paragraph" w:styleId="BodyText3">
    <w:name w:val="Body Text 3"/>
    <w:basedOn w:val="Normal"/>
    <w:link w:val="BodyText3Char"/>
    <w:rsid w:val="005C06D1"/>
    <w:pPr>
      <w:spacing w:after="120"/>
    </w:pPr>
    <w:rPr>
      <w:sz w:val="16"/>
    </w:rPr>
  </w:style>
  <w:style w:type="character" w:customStyle="1" w:styleId="BodyText3Char">
    <w:name w:val="Body Text 3 Char"/>
    <w:basedOn w:val="DefaultParagraphFont"/>
    <w:link w:val="BodyText3"/>
    <w:rsid w:val="005C06D1"/>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5C06D1"/>
    <w:pPr>
      <w:ind w:firstLine="210"/>
    </w:pPr>
  </w:style>
  <w:style w:type="character" w:customStyle="1" w:styleId="BodyTextFirstIndentChar">
    <w:name w:val="Body Text First Indent Char"/>
    <w:basedOn w:val="BodyTextChar"/>
    <w:link w:val="BodyTextFirstIndent"/>
    <w:rsid w:val="005C06D1"/>
    <w:rPr>
      <w:rFonts w:ascii="Times New Roman" w:eastAsia="Times New Roman" w:hAnsi="Times New Roman" w:cs="Times New Roman"/>
      <w:sz w:val="24"/>
      <w:szCs w:val="20"/>
    </w:rPr>
  </w:style>
  <w:style w:type="paragraph" w:styleId="BodyTextIndent">
    <w:name w:val="Body Text Indent"/>
    <w:basedOn w:val="Normal"/>
    <w:link w:val="BodyTextIndentChar"/>
    <w:rsid w:val="005C06D1"/>
    <w:pPr>
      <w:spacing w:after="120"/>
      <w:ind w:left="360"/>
    </w:pPr>
  </w:style>
  <w:style w:type="character" w:customStyle="1" w:styleId="BodyTextIndentChar">
    <w:name w:val="Body Text Indent Char"/>
    <w:basedOn w:val="DefaultParagraphFont"/>
    <w:link w:val="BodyTextIndent"/>
    <w:rsid w:val="005C06D1"/>
    <w:rPr>
      <w:rFonts w:ascii="Times New Roman" w:eastAsia="Times New Roman" w:hAnsi="Times New Roman" w:cs="Times New Roman"/>
      <w:sz w:val="24"/>
      <w:szCs w:val="20"/>
    </w:rPr>
  </w:style>
  <w:style w:type="paragraph" w:styleId="BodyTextFirstIndent2">
    <w:name w:val="Body Text First Indent 2"/>
    <w:basedOn w:val="BodyText2"/>
    <w:link w:val="BodyTextFirstIndent2Char"/>
    <w:rsid w:val="005C06D1"/>
    <w:pPr>
      <w:tabs>
        <w:tab w:val="clear" w:pos="360"/>
      </w:tabs>
      <w:spacing w:after="120"/>
      <w:ind w:left="360" w:firstLine="210"/>
    </w:pPr>
  </w:style>
  <w:style w:type="character" w:customStyle="1" w:styleId="BodyTextFirstIndent2Char">
    <w:name w:val="Body Text First Indent 2 Char"/>
    <w:basedOn w:val="BodyTextIndentChar"/>
    <w:link w:val="BodyTextFirstIndent2"/>
    <w:rsid w:val="005C06D1"/>
    <w:rPr>
      <w:rFonts w:ascii="Times New Roman" w:eastAsia="Times New Roman" w:hAnsi="Times New Roman" w:cs="Times New Roman"/>
      <w:sz w:val="24"/>
      <w:szCs w:val="20"/>
    </w:rPr>
  </w:style>
  <w:style w:type="paragraph" w:styleId="BodyTextIndent2">
    <w:name w:val="Body Text Indent 2"/>
    <w:basedOn w:val="Normal"/>
    <w:link w:val="BodyTextIndent2Char"/>
    <w:rsid w:val="005C06D1"/>
    <w:pPr>
      <w:spacing w:after="120" w:line="480" w:lineRule="auto"/>
      <w:ind w:left="360"/>
    </w:pPr>
  </w:style>
  <w:style w:type="character" w:customStyle="1" w:styleId="BodyTextIndent2Char">
    <w:name w:val="Body Text Indent 2 Char"/>
    <w:basedOn w:val="DefaultParagraphFont"/>
    <w:link w:val="BodyTextIndent2"/>
    <w:rsid w:val="005C06D1"/>
    <w:rPr>
      <w:rFonts w:ascii="Times New Roman" w:eastAsia="Times New Roman" w:hAnsi="Times New Roman" w:cs="Times New Roman"/>
      <w:sz w:val="24"/>
      <w:szCs w:val="20"/>
    </w:rPr>
  </w:style>
  <w:style w:type="paragraph" w:styleId="BodyTextIndent3">
    <w:name w:val="Body Text Indent 3"/>
    <w:basedOn w:val="Normal"/>
    <w:link w:val="BodyTextIndent3Char"/>
    <w:rsid w:val="005C06D1"/>
    <w:pPr>
      <w:spacing w:after="120"/>
      <w:ind w:left="360"/>
    </w:pPr>
    <w:rPr>
      <w:sz w:val="16"/>
    </w:rPr>
  </w:style>
  <w:style w:type="character" w:customStyle="1" w:styleId="BodyTextIndent3Char">
    <w:name w:val="Body Text Indent 3 Char"/>
    <w:basedOn w:val="DefaultParagraphFont"/>
    <w:link w:val="BodyTextIndent3"/>
    <w:rsid w:val="005C06D1"/>
    <w:rPr>
      <w:rFonts w:ascii="Times New Roman" w:eastAsia="Times New Roman" w:hAnsi="Times New Roman" w:cs="Times New Roman"/>
      <w:sz w:val="16"/>
      <w:szCs w:val="20"/>
    </w:rPr>
  </w:style>
  <w:style w:type="paragraph" w:styleId="Caption">
    <w:name w:val="caption"/>
    <w:basedOn w:val="Normal"/>
    <w:next w:val="Normal"/>
    <w:qFormat/>
    <w:rsid w:val="005C06D1"/>
    <w:pPr>
      <w:spacing w:before="120" w:after="120"/>
    </w:pPr>
    <w:rPr>
      <w:b/>
      <w:sz w:val="20"/>
    </w:rPr>
  </w:style>
  <w:style w:type="paragraph" w:styleId="Closing">
    <w:name w:val="Closing"/>
    <w:basedOn w:val="Normal"/>
    <w:link w:val="ClosingChar"/>
    <w:rsid w:val="005C06D1"/>
    <w:pPr>
      <w:ind w:left="4320"/>
    </w:pPr>
  </w:style>
  <w:style w:type="character" w:customStyle="1" w:styleId="ClosingChar">
    <w:name w:val="Closing Char"/>
    <w:basedOn w:val="DefaultParagraphFont"/>
    <w:link w:val="Closing"/>
    <w:rsid w:val="005C06D1"/>
    <w:rPr>
      <w:rFonts w:ascii="Times New Roman" w:eastAsia="Times New Roman" w:hAnsi="Times New Roman" w:cs="Times New Roman"/>
      <w:sz w:val="24"/>
      <w:szCs w:val="20"/>
    </w:rPr>
  </w:style>
  <w:style w:type="paragraph" w:styleId="CommentText">
    <w:name w:val="annotation text"/>
    <w:basedOn w:val="Normal"/>
    <w:link w:val="CommentTextChar"/>
    <w:semiHidden/>
    <w:rsid w:val="005C06D1"/>
    <w:rPr>
      <w:sz w:val="20"/>
    </w:rPr>
  </w:style>
  <w:style w:type="character" w:customStyle="1" w:styleId="CommentTextChar">
    <w:name w:val="Comment Text Char"/>
    <w:basedOn w:val="DefaultParagraphFont"/>
    <w:link w:val="CommentText"/>
    <w:semiHidden/>
    <w:rsid w:val="005C06D1"/>
    <w:rPr>
      <w:rFonts w:ascii="Times New Roman" w:eastAsia="Times New Roman" w:hAnsi="Times New Roman" w:cs="Times New Roman"/>
      <w:sz w:val="20"/>
      <w:szCs w:val="20"/>
    </w:rPr>
  </w:style>
  <w:style w:type="paragraph" w:styleId="Date">
    <w:name w:val="Date"/>
    <w:basedOn w:val="Normal"/>
    <w:next w:val="Normal"/>
    <w:link w:val="DateChar"/>
    <w:rsid w:val="005C06D1"/>
  </w:style>
  <w:style w:type="character" w:customStyle="1" w:styleId="DateChar">
    <w:name w:val="Date Char"/>
    <w:basedOn w:val="DefaultParagraphFont"/>
    <w:link w:val="Date"/>
    <w:rsid w:val="005C06D1"/>
    <w:rPr>
      <w:rFonts w:ascii="Times New Roman" w:eastAsia="Times New Roman" w:hAnsi="Times New Roman" w:cs="Times New Roman"/>
      <w:sz w:val="24"/>
      <w:szCs w:val="20"/>
    </w:rPr>
  </w:style>
  <w:style w:type="paragraph" w:styleId="E-mailSignature">
    <w:name w:val="E-mail Signature"/>
    <w:basedOn w:val="Normal"/>
    <w:link w:val="E-mailSignatureChar"/>
    <w:rsid w:val="005C06D1"/>
  </w:style>
  <w:style w:type="character" w:customStyle="1" w:styleId="E-mailSignatureChar">
    <w:name w:val="E-mail Signature Char"/>
    <w:basedOn w:val="DefaultParagraphFont"/>
    <w:link w:val="E-mailSignature"/>
    <w:rsid w:val="005C06D1"/>
    <w:rPr>
      <w:rFonts w:ascii="Times New Roman" w:eastAsia="Times New Roman" w:hAnsi="Times New Roman" w:cs="Times New Roman"/>
      <w:sz w:val="24"/>
      <w:szCs w:val="20"/>
    </w:rPr>
  </w:style>
  <w:style w:type="paragraph" w:styleId="EndnoteText">
    <w:name w:val="endnote text"/>
    <w:basedOn w:val="Normal"/>
    <w:link w:val="EndnoteTextChar"/>
    <w:semiHidden/>
    <w:rsid w:val="005C06D1"/>
    <w:rPr>
      <w:sz w:val="20"/>
    </w:rPr>
  </w:style>
  <w:style w:type="character" w:customStyle="1" w:styleId="EndnoteTextChar">
    <w:name w:val="Endnote Text Char"/>
    <w:basedOn w:val="DefaultParagraphFont"/>
    <w:link w:val="EndnoteText"/>
    <w:semiHidden/>
    <w:rsid w:val="005C06D1"/>
    <w:rPr>
      <w:rFonts w:ascii="Times New Roman" w:eastAsia="Times New Roman" w:hAnsi="Times New Roman" w:cs="Times New Roman"/>
      <w:sz w:val="20"/>
      <w:szCs w:val="20"/>
    </w:rPr>
  </w:style>
  <w:style w:type="paragraph" w:styleId="EnvelopeAddress">
    <w:name w:val="envelope address"/>
    <w:basedOn w:val="Normal"/>
    <w:rsid w:val="005C06D1"/>
    <w:pPr>
      <w:framePr w:w="7920" w:h="1980" w:hRule="exact" w:hSpace="180" w:wrap="auto" w:hAnchor="page" w:xAlign="center" w:yAlign="bottom"/>
      <w:ind w:left="2880"/>
    </w:pPr>
    <w:rPr>
      <w:rFonts w:ascii="Arial" w:hAnsi="Arial"/>
    </w:rPr>
  </w:style>
  <w:style w:type="paragraph" w:styleId="EnvelopeReturn">
    <w:name w:val="envelope return"/>
    <w:basedOn w:val="Normal"/>
    <w:rsid w:val="005C06D1"/>
    <w:rPr>
      <w:rFonts w:ascii="Arial" w:hAnsi="Arial"/>
      <w:sz w:val="20"/>
    </w:rPr>
  </w:style>
  <w:style w:type="paragraph" w:styleId="FootnoteText">
    <w:name w:val="footnote text"/>
    <w:basedOn w:val="Normal"/>
    <w:link w:val="FootnoteTextChar"/>
    <w:semiHidden/>
    <w:rsid w:val="005C06D1"/>
    <w:rPr>
      <w:sz w:val="20"/>
    </w:rPr>
  </w:style>
  <w:style w:type="character" w:customStyle="1" w:styleId="FootnoteTextChar">
    <w:name w:val="Footnote Text Char"/>
    <w:basedOn w:val="DefaultParagraphFont"/>
    <w:link w:val="FootnoteText"/>
    <w:semiHidden/>
    <w:rsid w:val="005C06D1"/>
    <w:rPr>
      <w:rFonts w:ascii="Times New Roman" w:eastAsia="Times New Roman" w:hAnsi="Times New Roman" w:cs="Times New Roman"/>
      <w:sz w:val="20"/>
      <w:szCs w:val="20"/>
    </w:rPr>
  </w:style>
  <w:style w:type="paragraph" w:styleId="HTMLAddress">
    <w:name w:val="HTML Address"/>
    <w:basedOn w:val="Normal"/>
    <w:link w:val="HTMLAddressChar"/>
    <w:rsid w:val="005C06D1"/>
    <w:rPr>
      <w:i/>
    </w:rPr>
  </w:style>
  <w:style w:type="character" w:customStyle="1" w:styleId="HTMLAddressChar">
    <w:name w:val="HTML Address Char"/>
    <w:basedOn w:val="DefaultParagraphFont"/>
    <w:link w:val="HTMLAddress"/>
    <w:rsid w:val="005C06D1"/>
    <w:rPr>
      <w:rFonts w:ascii="Times New Roman" w:eastAsia="Times New Roman" w:hAnsi="Times New Roman" w:cs="Times New Roman"/>
      <w:i/>
      <w:sz w:val="24"/>
      <w:szCs w:val="20"/>
    </w:rPr>
  </w:style>
  <w:style w:type="paragraph" w:styleId="HTMLPreformatted">
    <w:name w:val="HTML Preformatted"/>
    <w:basedOn w:val="Normal"/>
    <w:link w:val="HTMLPreformattedChar"/>
    <w:rsid w:val="005C06D1"/>
    <w:rPr>
      <w:rFonts w:ascii="Courier New" w:hAnsi="Courier New"/>
      <w:sz w:val="20"/>
    </w:rPr>
  </w:style>
  <w:style w:type="character" w:customStyle="1" w:styleId="HTMLPreformattedChar">
    <w:name w:val="HTML Preformatted Char"/>
    <w:basedOn w:val="DefaultParagraphFont"/>
    <w:link w:val="HTMLPreformatted"/>
    <w:rsid w:val="005C06D1"/>
    <w:rPr>
      <w:rFonts w:ascii="Courier New" w:eastAsia="Times New Roman" w:hAnsi="Courier New" w:cs="Times New Roman"/>
      <w:sz w:val="20"/>
      <w:szCs w:val="20"/>
    </w:rPr>
  </w:style>
  <w:style w:type="paragraph" w:styleId="Index1">
    <w:name w:val="index 1"/>
    <w:basedOn w:val="Normal"/>
    <w:next w:val="Normal"/>
    <w:semiHidden/>
    <w:rsid w:val="005C06D1"/>
    <w:pPr>
      <w:ind w:left="240" w:hanging="240"/>
    </w:pPr>
  </w:style>
  <w:style w:type="paragraph" w:styleId="Index2">
    <w:name w:val="index 2"/>
    <w:basedOn w:val="Normal"/>
    <w:next w:val="Normal"/>
    <w:semiHidden/>
    <w:rsid w:val="005C06D1"/>
    <w:pPr>
      <w:ind w:left="480" w:hanging="240"/>
    </w:pPr>
  </w:style>
  <w:style w:type="paragraph" w:styleId="Index3">
    <w:name w:val="index 3"/>
    <w:basedOn w:val="Normal"/>
    <w:next w:val="Normal"/>
    <w:semiHidden/>
    <w:rsid w:val="005C06D1"/>
    <w:pPr>
      <w:ind w:left="720" w:hanging="240"/>
    </w:pPr>
  </w:style>
  <w:style w:type="paragraph" w:styleId="Index4">
    <w:name w:val="index 4"/>
    <w:basedOn w:val="Normal"/>
    <w:next w:val="Normal"/>
    <w:semiHidden/>
    <w:rsid w:val="005C06D1"/>
    <w:pPr>
      <w:ind w:left="960" w:hanging="240"/>
    </w:pPr>
  </w:style>
  <w:style w:type="paragraph" w:styleId="Index5">
    <w:name w:val="index 5"/>
    <w:basedOn w:val="Normal"/>
    <w:next w:val="Normal"/>
    <w:semiHidden/>
    <w:rsid w:val="005C06D1"/>
    <w:pPr>
      <w:ind w:left="1200" w:hanging="240"/>
    </w:pPr>
  </w:style>
  <w:style w:type="paragraph" w:styleId="Index6">
    <w:name w:val="index 6"/>
    <w:basedOn w:val="Normal"/>
    <w:next w:val="Normal"/>
    <w:semiHidden/>
    <w:rsid w:val="005C06D1"/>
    <w:pPr>
      <w:ind w:left="1440" w:hanging="240"/>
    </w:pPr>
  </w:style>
  <w:style w:type="paragraph" w:styleId="Index7">
    <w:name w:val="index 7"/>
    <w:basedOn w:val="Normal"/>
    <w:next w:val="Normal"/>
    <w:semiHidden/>
    <w:rsid w:val="005C06D1"/>
    <w:pPr>
      <w:ind w:left="1680" w:hanging="240"/>
    </w:pPr>
  </w:style>
  <w:style w:type="paragraph" w:styleId="Index8">
    <w:name w:val="index 8"/>
    <w:basedOn w:val="Normal"/>
    <w:next w:val="Normal"/>
    <w:semiHidden/>
    <w:rsid w:val="005C06D1"/>
    <w:pPr>
      <w:ind w:left="1920" w:hanging="240"/>
    </w:pPr>
  </w:style>
  <w:style w:type="paragraph" w:styleId="Index9">
    <w:name w:val="index 9"/>
    <w:basedOn w:val="Normal"/>
    <w:next w:val="Normal"/>
    <w:semiHidden/>
    <w:rsid w:val="005C06D1"/>
    <w:pPr>
      <w:ind w:left="2160" w:hanging="240"/>
    </w:pPr>
  </w:style>
  <w:style w:type="paragraph" w:styleId="IndexHeading">
    <w:name w:val="index heading"/>
    <w:basedOn w:val="Normal"/>
    <w:next w:val="Index1"/>
    <w:semiHidden/>
    <w:rsid w:val="005C06D1"/>
    <w:rPr>
      <w:rFonts w:ascii="Arial" w:hAnsi="Arial"/>
      <w:b/>
    </w:rPr>
  </w:style>
  <w:style w:type="paragraph" w:styleId="List">
    <w:name w:val="List"/>
    <w:basedOn w:val="Normal"/>
    <w:rsid w:val="005C06D1"/>
    <w:pPr>
      <w:ind w:left="360" w:hanging="360"/>
    </w:pPr>
  </w:style>
  <w:style w:type="paragraph" w:styleId="List2">
    <w:name w:val="List 2"/>
    <w:basedOn w:val="Normal"/>
    <w:rsid w:val="005C06D1"/>
    <w:pPr>
      <w:ind w:left="720" w:hanging="360"/>
    </w:pPr>
  </w:style>
  <w:style w:type="paragraph" w:styleId="List3">
    <w:name w:val="List 3"/>
    <w:basedOn w:val="Normal"/>
    <w:rsid w:val="005C06D1"/>
    <w:pPr>
      <w:ind w:left="1080" w:hanging="360"/>
    </w:pPr>
  </w:style>
  <w:style w:type="paragraph" w:styleId="List4">
    <w:name w:val="List 4"/>
    <w:basedOn w:val="Normal"/>
    <w:rsid w:val="005C06D1"/>
    <w:pPr>
      <w:ind w:left="1440" w:hanging="360"/>
    </w:pPr>
  </w:style>
  <w:style w:type="paragraph" w:styleId="List5">
    <w:name w:val="List 5"/>
    <w:basedOn w:val="Normal"/>
    <w:rsid w:val="005C06D1"/>
    <w:pPr>
      <w:ind w:left="1800" w:hanging="360"/>
    </w:pPr>
  </w:style>
  <w:style w:type="paragraph" w:styleId="ListBullet">
    <w:name w:val="List Bullet"/>
    <w:basedOn w:val="Normal"/>
    <w:rsid w:val="005C06D1"/>
    <w:pPr>
      <w:tabs>
        <w:tab w:val="left" w:pos="360"/>
      </w:tabs>
      <w:ind w:left="360" w:hanging="360"/>
    </w:pPr>
  </w:style>
  <w:style w:type="paragraph" w:styleId="ListBullet2">
    <w:name w:val="List Bullet 2"/>
    <w:basedOn w:val="Normal"/>
    <w:rsid w:val="005C06D1"/>
    <w:pPr>
      <w:tabs>
        <w:tab w:val="left" w:pos="720"/>
      </w:tabs>
      <w:ind w:left="720" w:hanging="360"/>
    </w:pPr>
  </w:style>
  <w:style w:type="paragraph" w:styleId="ListBullet3">
    <w:name w:val="List Bullet 3"/>
    <w:basedOn w:val="Normal"/>
    <w:rsid w:val="005C06D1"/>
    <w:pPr>
      <w:tabs>
        <w:tab w:val="left" w:pos="1080"/>
      </w:tabs>
      <w:ind w:left="1080" w:hanging="360"/>
    </w:pPr>
  </w:style>
  <w:style w:type="paragraph" w:styleId="ListBullet4">
    <w:name w:val="List Bullet 4"/>
    <w:basedOn w:val="Normal"/>
    <w:rsid w:val="005C06D1"/>
    <w:pPr>
      <w:tabs>
        <w:tab w:val="left" w:pos="1440"/>
      </w:tabs>
      <w:ind w:left="1440" w:hanging="360"/>
    </w:pPr>
  </w:style>
  <w:style w:type="paragraph" w:styleId="ListBullet5">
    <w:name w:val="List Bullet 5"/>
    <w:basedOn w:val="Normal"/>
    <w:rsid w:val="005C06D1"/>
    <w:pPr>
      <w:tabs>
        <w:tab w:val="left" w:pos="1800"/>
      </w:tabs>
      <w:ind w:left="1800" w:hanging="360"/>
    </w:pPr>
  </w:style>
  <w:style w:type="paragraph" w:styleId="ListContinue">
    <w:name w:val="List Continue"/>
    <w:basedOn w:val="Normal"/>
    <w:rsid w:val="005C06D1"/>
    <w:pPr>
      <w:spacing w:after="120"/>
      <w:ind w:left="360"/>
    </w:pPr>
  </w:style>
  <w:style w:type="paragraph" w:styleId="ListContinue2">
    <w:name w:val="List Continue 2"/>
    <w:basedOn w:val="Normal"/>
    <w:rsid w:val="005C06D1"/>
    <w:pPr>
      <w:spacing w:after="120"/>
      <w:ind w:left="720"/>
    </w:pPr>
  </w:style>
  <w:style w:type="paragraph" w:styleId="ListContinue3">
    <w:name w:val="List Continue 3"/>
    <w:basedOn w:val="Normal"/>
    <w:rsid w:val="005C06D1"/>
    <w:pPr>
      <w:spacing w:after="120"/>
      <w:ind w:left="1080"/>
    </w:pPr>
  </w:style>
  <w:style w:type="paragraph" w:styleId="ListContinue4">
    <w:name w:val="List Continue 4"/>
    <w:basedOn w:val="Normal"/>
    <w:rsid w:val="005C06D1"/>
    <w:pPr>
      <w:spacing w:after="120"/>
      <w:ind w:left="1440"/>
    </w:pPr>
  </w:style>
  <w:style w:type="paragraph" w:styleId="ListContinue5">
    <w:name w:val="List Continue 5"/>
    <w:basedOn w:val="Normal"/>
    <w:rsid w:val="005C06D1"/>
    <w:pPr>
      <w:spacing w:after="120"/>
      <w:ind w:left="1800"/>
    </w:pPr>
  </w:style>
  <w:style w:type="paragraph" w:styleId="ListNumber">
    <w:name w:val="List Number"/>
    <w:basedOn w:val="Normal"/>
    <w:rsid w:val="005C06D1"/>
    <w:pPr>
      <w:tabs>
        <w:tab w:val="left" w:pos="360"/>
      </w:tabs>
      <w:ind w:left="360" w:hanging="360"/>
    </w:pPr>
  </w:style>
  <w:style w:type="paragraph" w:styleId="ListNumber2">
    <w:name w:val="List Number 2"/>
    <w:basedOn w:val="Normal"/>
    <w:rsid w:val="005C06D1"/>
    <w:pPr>
      <w:tabs>
        <w:tab w:val="left" w:pos="720"/>
      </w:tabs>
      <w:ind w:left="720" w:hanging="360"/>
    </w:pPr>
  </w:style>
  <w:style w:type="paragraph" w:styleId="ListNumber3">
    <w:name w:val="List Number 3"/>
    <w:basedOn w:val="Normal"/>
    <w:rsid w:val="005C06D1"/>
    <w:pPr>
      <w:tabs>
        <w:tab w:val="left" w:pos="1080"/>
      </w:tabs>
      <w:ind w:left="1080" w:hanging="360"/>
    </w:pPr>
  </w:style>
  <w:style w:type="paragraph" w:styleId="ListNumber4">
    <w:name w:val="List Number 4"/>
    <w:basedOn w:val="Normal"/>
    <w:rsid w:val="005C06D1"/>
    <w:pPr>
      <w:tabs>
        <w:tab w:val="left" w:pos="1440"/>
      </w:tabs>
      <w:ind w:left="1440" w:hanging="360"/>
    </w:pPr>
  </w:style>
  <w:style w:type="paragraph" w:styleId="ListNumber5">
    <w:name w:val="List Number 5"/>
    <w:basedOn w:val="Normal"/>
    <w:rsid w:val="005C06D1"/>
    <w:pPr>
      <w:tabs>
        <w:tab w:val="left" w:pos="1800"/>
      </w:tabs>
      <w:ind w:left="1800" w:hanging="360"/>
    </w:pPr>
  </w:style>
  <w:style w:type="paragraph" w:styleId="MacroText">
    <w:name w:val="macro"/>
    <w:link w:val="MacroTextChar"/>
    <w:semiHidden/>
    <w:rsid w:val="005C06D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5C06D1"/>
    <w:rPr>
      <w:rFonts w:ascii="Courier New" w:eastAsia="Times New Roman" w:hAnsi="Courier New" w:cs="Times New Roman"/>
      <w:sz w:val="20"/>
      <w:szCs w:val="20"/>
    </w:rPr>
  </w:style>
  <w:style w:type="paragraph" w:styleId="MessageHeader">
    <w:name w:val="Message Header"/>
    <w:basedOn w:val="Normal"/>
    <w:link w:val="MessageHeaderChar"/>
    <w:rsid w:val="005C06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C06D1"/>
    <w:rPr>
      <w:rFonts w:ascii="Arial" w:eastAsia="Times New Roman" w:hAnsi="Arial" w:cs="Times New Roman"/>
      <w:sz w:val="24"/>
      <w:szCs w:val="20"/>
      <w:shd w:val="pct20" w:color="auto" w:fill="auto"/>
    </w:rPr>
  </w:style>
  <w:style w:type="paragraph" w:styleId="NormalWeb">
    <w:name w:val="Normal (Web)"/>
    <w:basedOn w:val="Normal"/>
    <w:uiPriority w:val="99"/>
    <w:rsid w:val="005C06D1"/>
  </w:style>
  <w:style w:type="paragraph" w:styleId="NormalIndent">
    <w:name w:val="Normal Indent"/>
    <w:basedOn w:val="Normal"/>
    <w:rsid w:val="005C06D1"/>
    <w:pPr>
      <w:ind w:left="720"/>
    </w:pPr>
  </w:style>
  <w:style w:type="paragraph" w:styleId="NoteHeading">
    <w:name w:val="Note Heading"/>
    <w:basedOn w:val="Normal"/>
    <w:next w:val="Normal"/>
    <w:link w:val="NoteHeadingChar"/>
    <w:rsid w:val="005C06D1"/>
  </w:style>
  <w:style w:type="character" w:customStyle="1" w:styleId="NoteHeadingChar">
    <w:name w:val="Note Heading Char"/>
    <w:basedOn w:val="DefaultParagraphFont"/>
    <w:link w:val="NoteHeading"/>
    <w:rsid w:val="005C06D1"/>
    <w:rPr>
      <w:rFonts w:ascii="Times New Roman" w:eastAsia="Times New Roman" w:hAnsi="Times New Roman" w:cs="Times New Roman"/>
      <w:sz w:val="24"/>
      <w:szCs w:val="20"/>
    </w:rPr>
  </w:style>
  <w:style w:type="paragraph" w:styleId="PlainText">
    <w:name w:val="Plain Text"/>
    <w:basedOn w:val="Normal"/>
    <w:link w:val="PlainTextChar"/>
    <w:rsid w:val="005C06D1"/>
    <w:rPr>
      <w:rFonts w:ascii="Courier New" w:hAnsi="Courier New"/>
      <w:sz w:val="20"/>
    </w:rPr>
  </w:style>
  <w:style w:type="character" w:customStyle="1" w:styleId="PlainTextChar">
    <w:name w:val="Plain Text Char"/>
    <w:basedOn w:val="DefaultParagraphFont"/>
    <w:link w:val="PlainText"/>
    <w:rsid w:val="005C06D1"/>
    <w:rPr>
      <w:rFonts w:ascii="Courier New" w:eastAsia="Times New Roman" w:hAnsi="Courier New" w:cs="Times New Roman"/>
      <w:sz w:val="20"/>
      <w:szCs w:val="20"/>
    </w:rPr>
  </w:style>
  <w:style w:type="paragraph" w:styleId="Salutation">
    <w:name w:val="Salutation"/>
    <w:basedOn w:val="Normal"/>
    <w:next w:val="Normal"/>
    <w:link w:val="SalutationChar"/>
    <w:rsid w:val="005C06D1"/>
  </w:style>
  <w:style w:type="character" w:customStyle="1" w:styleId="SalutationChar">
    <w:name w:val="Salutation Char"/>
    <w:basedOn w:val="DefaultParagraphFont"/>
    <w:link w:val="Salutation"/>
    <w:rsid w:val="005C06D1"/>
    <w:rPr>
      <w:rFonts w:ascii="Times New Roman" w:eastAsia="Times New Roman" w:hAnsi="Times New Roman" w:cs="Times New Roman"/>
      <w:sz w:val="24"/>
      <w:szCs w:val="20"/>
    </w:rPr>
  </w:style>
  <w:style w:type="paragraph" w:styleId="Signature">
    <w:name w:val="Signature"/>
    <w:basedOn w:val="Normal"/>
    <w:link w:val="SignatureChar"/>
    <w:rsid w:val="005C06D1"/>
    <w:pPr>
      <w:ind w:left="4320"/>
    </w:pPr>
  </w:style>
  <w:style w:type="character" w:customStyle="1" w:styleId="SignatureChar">
    <w:name w:val="Signature Char"/>
    <w:basedOn w:val="DefaultParagraphFont"/>
    <w:link w:val="Signature"/>
    <w:rsid w:val="005C06D1"/>
    <w:rPr>
      <w:rFonts w:ascii="Times New Roman" w:eastAsia="Times New Roman" w:hAnsi="Times New Roman" w:cs="Times New Roman"/>
      <w:sz w:val="24"/>
      <w:szCs w:val="20"/>
    </w:rPr>
  </w:style>
  <w:style w:type="paragraph" w:styleId="Subtitle">
    <w:name w:val="Subtitle"/>
    <w:basedOn w:val="Normal"/>
    <w:link w:val="SubtitleChar"/>
    <w:qFormat/>
    <w:rsid w:val="005C06D1"/>
    <w:pPr>
      <w:spacing w:after="60"/>
      <w:jc w:val="center"/>
    </w:pPr>
    <w:rPr>
      <w:rFonts w:ascii="Arial" w:hAnsi="Arial"/>
    </w:rPr>
  </w:style>
  <w:style w:type="character" w:customStyle="1" w:styleId="SubtitleChar">
    <w:name w:val="Subtitle Char"/>
    <w:basedOn w:val="DefaultParagraphFont"/>
    <w:link w:val="Subtitle"/>
    <w:rsid w:val="005C06D1"/>
    <w:rPr>
      <w:rFonts w:ascii="Arial" w:eastAsia="Times New Roman" w:hAnsi="Arial" w:cs="Times New Roman"/>
      <w:sz w:val="24"/>
      <w:szCs w:val="20"/>
    </w:rPr>
  </w:style>
  <w:style w:type="paragraph" w:styleId="TableofAuthorities">
    <w:name w:val="table of authorities"/>
    <w:basedOn w:val="Normal"/>
    <w:next w:val="Normal"/>
    <w:semiHidden/>
    <w:rsid w:val="005C06D1"/>
    <w:pPr>
      <w:ind w:left="240" w:hanging="240"/>
    </w:pPr>
  </w:style>
  <w:style w:type="paragraph" w:styleId="TableofFigures">
    <w:name w:val="table of figures"/>
    <w:basedOn w:val="Normal"/>
    <w:next w:val="Normal"/>
    <w:semiHidden/>
    <w:rsid w:val="005C06D1"/>
    <w:pPr>
      <w:ind w:left="480" w:hanging="480"/>
    </w:pPr>
  </w:style>
  <w:style w:type="paragraph" w:styleId="TOAHeading">
    <w:name w:val="toa heading"/>
    <w:basedOn w:val="Normal"/>
    <w:next w:val="Normal"/>
    <w:semiHidden/>
    <w:rsid w:val="005C06D1"/>
    <w:pPr>
      <w:spacing w:before="120"/>
    </w:pPr>
    <w:rPr>
      <w:rFonts w:ascii="Arial" w:hAnsi="Arial"/>
      <w:b/>
    </w:rPr>
  </w:style>
  <w:style w:type="paragraph" w:styleId="TOC1">
    <w:name w:val="toc 1"/>
    <w:basedOn w:val="Normal"/>
    <w:next w:val="Normal"/>
    <w:semiHidden/>
    <w:rsid w:val="005C06D1"/>
  </w:style>
  <w:style w:type="paragraph" w:styleId="TOC2">
    <w:name w:val="toc 2"/>
    <w:basedOn w:val="Normal"/>
    <w:next w:val="Normal"/>
    <w:semiHidden/>
    <w:rsid w:val="005C06D1"/>
    <w:pPr>
      <w:ind w:left="240"/>
    </w:pPr>
  </w:style>
  <w:style w:type="paragraph" w:styleId="TOC3">
    <w:name w:val="toc 3"/>
    <w:basedOn w:val="Normal"/>
    <w:next w:val="Normal"/>
    <w:semiHidden/>
    <w:rsid w:val="005C06D1"/>
    <w:pPr>
      <w:ind w:left="480"/>
    </w:pPr>
  </w:style>
  <w:style w:type="paragraph" w:styleId="TOC4">
    <w:name w:val="toc 4"/>
    <w:basedOn w:val="Normal"/>
    <w:next w:val="Normal"/>
    <w:semiHidden/>
    <w:rsid w:val="005C06D1"/>
    <w:pPr>
      <w:ind w:left="720"/>
    </w:pPr>
  </w:style>
  <w:style w:type="paragraph" w:styleId="TOC5">
    <w:name w:val="toc 5"/>
    <w:basedOn w:val="Normal"/>
    <w:next w:val="Normal"/>
    <w:semiHidden/>
    <w:rsid w:val="005C06D1"/>
    <w:pPr>
      <w:ind w:left="960"/>
    </w:pPr>
  </w:style>
  <w:style w:type="paragraph" w:styleId="TOC6">
    <w:name w:val="toc 6"/>
    <w:basedOn w:val="Normal"/>
    <w:next w:val="Normal"/>
    <w:semiHidden/>
    <w:rsid w:val="005C06D1"/>
    <w:pPr>
      <w:ind w:left="1200"/>
    </w:pPr>
  </w:style>
  <w:style w:type="paragraph" w:styleId="TOC7">
    <w:name w:val="toc 7"/>
    <w:basedOn w:val="Normal"/>
    <w:next w:val="Normal"/>
    <w:semiHidden/>
    <w:rsid w:val="005C06D1"/>
    <w:pPr>
      <w:ind w:left="1440"/>
    </w:pPr>
  </w:style>
  <w:style w:type="paragraph" w:styleId="TOC8">
    <w:name w:val="toc 8"/>
    <w:basedOn w:val="Normal"/>
    <w:next w:val="Normal"/>
    <w:semiHidden/>
    <w:rsid w:val="005C06D1"/>
    <w:pPr>
      <w:ind w:left="1680"/>
    </w:pPr>
  </w:style>
  <w:style w:type="paragraph" w:styleId="TOC9">
    <w:name w:val="toc 9"/>
    <w:basedOn w:val="Normal"/>
    <w:next w:val="Normal"/>
    <w:semiHidden/>
    <w:rsid w:val="005C06D1"/>
    <w:pPr>
      <w:ind w:left="1920"/>
    </w:pPr>
  </w:style>
  <w:style w:type="character" w:styleId="Strong">
    <w:name w:val="Strong"/>
    <w:qFormat/>
    <w:rsid w:val="005C06D1"/>
    <w:rPr>
      <w:b/>
    </w:rPr>
  </w:style>
  <w:style w:type="paragraph" w:styleId="BalloonText">
    <w:name w:val="Balloon Text"/>
    <w:basedOn w:val="Normal"/>
    <w:link w:val="BalloonTextChar"/>
    <w:semiHidden/>
    <w:rsid w:val="005C06D1"/>
    <w:rPr>
      <w:rFonts w:ascii="Tahoma" w:hAnsi="Tahoma" w:cs="Tahoma"/>
      <w:sz w:val="16"/>
      <w:szCs w:val="16"/>
    </w:rPr>
  </w:style>
  <w:style w:type="character" w:customStyle="1" w:styleId="BalloonTextChar">
    <w:name w:val="Balloon Text Char"/>
    <w:basedOn w:val="DefaultParagraphFont"/>
    <w:link w:val="BalloonText"/>
    <w:semiHidden/>
    <w:rsid w:val="005C06D1"/>
    <w:rPr>
      <w:rFonts w:ascii="Tahoma" w:eastAsia="Times New Roman" w:hAnsi="Tahoma" w:cs="Tahoma"/>
      <w:sz w:val="16"/>
      <w:szCs w:val="16"/>
    </w:rPr>
  </w:style>
  <w:style w:type="paragraph" w:customStyle="1" w:styleId="SubtleEmphasis1">
    <w:name w:val="Subtle Emphasis1"/>
    <w:basedOn w:val="Normal"/>
    <w:qFormat/>
    <w:rsid w:val="005C06D1"/>
    <w:pPr>
      <w:overflowPunct/>
      <w:autoSpaceDE/>
      <w:autoSpaceDN/>
      <w:adjustRightInd/>
      <w:spacing w:after="200" w:line="276" w:lineRule="auto"/>
      <w:ind w:left="720"/>
      <w:contextualSpacing/>
      <w:textAlignment w:val="auto"/>
    </w:pPr>
    <w:rPr>
      <w:rFonts w:ascii="Calibri" w:eastAsia="Calibri" w:hAnsi="Calibri"/>
      <w:sz w:val="22"/>
      <w:szCs w:val="22"/>
      <w:lang w:bidi="en-US"/>
    </w:rPr>
  </w:style>
  <w:style w:type="character" w:customStyle="1" w:styleId="apple-converted-space">
    <w:name w:val="apple-converted-space"/>
    <w:rsid w:val="005C06D1"/>
  </w:style>
  <w:style w:type="character" w:customStyle="1" w:styleId="il">
    <w:name w:val="il"/>
    <w:rsid w:val="005C06D1"/>
  </w:style>
  <w:style w:type="paragraph" w:customStyle="1" w:styleId="SubtleEmphasis2">
    <w:name w:val="Subtle Emphasis2"/>
    <w:basedOn w:val="Normal"/>
    <w:uiPriority w:val="34"/>
    <w:qFormat/>
    <w:rsid w:val="005C06D1"/>
    <w:pPr>
      <w:ind w:left="720"/>
    </w:pPr>
  </w:style>
  <w:style w:type="paragraph" w:customStyle="1" w:styleId="SubtleEmphasis3">
    <w:name w:val="Subtle Emphasis3"/>
    <w:basedOn w:val="Normal"/>
    <w:uiPriority w:val="34"/>
    <w:qFormat/>
    <w:rsid w:val="005C06D1"/>
    <w:pPr>
      <w:ind w:left="720"/>
    </w:pPr>
  </w:style>
  <w:style w:type="paragraph" w:customStyle="1" w:styleId="SubtleEmphasis4">
    <w:name w:val="Subtle Emphasis4"/>
    <w:basedOn w:val="Normal"/>
    <w:uiPriority w:val="34"/>
    <w:qFormat/>
    <w:rsid w:val="005C06D1"/>
    <w:pPr>
      <w:ind w:left="720"/>
    </w:pPr>
  </w:style>
  <w:style w:type="paragraph" w:customStyle="1" w:styleId="SubtleEmphasis5">
    <w:name w:val="Subtle Emphasis5"/>
    <w:basedOn w:val="Normal"/>
    <w:uiPriority w:val="34"/>
    <w:qFormat/>
    <w:rsid w:val="005C06D1"/>
    <w:pPr>
      <w:ind w:left="720"/>
    </w:pPr>
  </w:style>
  <w:style w:type="paragraph" w:styleId="ListParagraph">
    <w:name w:val="List Paragraph"/>
    <w:basedOn w:val="Normal"/>
    <w:uiPriority w:val="34"/>
    <w:qFormat/>
    <w:rsid w:val="005C06D1"/>
    <w:pPr>
      <w:ind w:left="720"/>
    </w:pPr>
  </w:style>
  <w:style w:type="character" w:styleId="Emphasis">
    <w:name w:val="Emphasis"/>
    <w:basedOn w:val="DefaultParagraphFont"/>
    <w:uiPriority w:val="20"/>
    <w:qFormat/>
    <w:rsid w:val="00C11DF6"/>
    <w:rPr>
      <w:i/>
      <w:iCs/>
    </w:rPr>
  </w:style>
  <w:style w:type="numbering" w:customStyle="1" w:styleId="CurrentList1">
    <w:name w:val="Current List1"/>
    <w:uiPriority w:val="99"/>
    <w:rsid w:val="00EC1CFF"/>
    <w:pPr>
      <w:numPr>
        <w:numId w:val="44"/>
      </w:numPr>
    </w:pPr>
  </w:style>
  <w:style w:type="paragraph" w:customStyle="1" w:styleId="c-article-author-listitem">
    <w:name w:val="c-article-author-list__item"/>
    <w:basedOn w:val="Normal"/>
    <w:rsid w:val="00211E59"/>
    <w:pPr>
      <w:overflowPunct/>
      <w:autoSpaceDE/>
      <w:autoSpaceDN/>
      <w:adjustRightInd/>
      <w:spacing w:before="100" w:beforeAutospacing="1" w:after="100" w:afterAutospacing="1"/>
      <w:textAlignment w:val="auto"/>
    </w:pPr>
    <w:rPr>
      <w:szCs w:val="24"/>
    </w:rPr>
  </w:style>
  <w:style w:type="paragraph" w:customStyle="1" w:styleId="c-article-info-details">
    <w:name w:val="c-article-info-details"/>
    <w:basedOn w:val="Normal"/>
    <w:rsid w:val="00211E59"/>
    <w:pPr>
      <w:overflowPunct/>
      <w:autoSpaceDE/>
      <w:autoSpaceDN/>
      <w:adjustRightInd/>
      <w:spacing w:before="100" w:beforeAutospacing="1" w:after="100" w:afterAutospacing="1"/>
      <w:textAlignment w:val="auto"/>
    </w:pPr>
    <w:rPr>
      <w:szCs w:val="24"/>
    </w:rPr>
  </w:style>
  <w:style w:type="character" w:customStyle="1" w:styleId="u-visually-hidden">
    <w:name w:val="u-visually-hidden"/>
    <w:basedOn w:val="DefaultParagraphFont"/>
    <w:rsid w:val="00211E59"/>
  </w:style>
  <w:style w:type="character" w:customStyle="1" w:styleId="pageheadsubline">
    <w:name w:val="pageheadsubline"/>
    <w:basedOn w:val="DefaultParagraphFont"/>
    <w:rsid w:val="00696496"/>
  </w:style>
  <w:style w:type="character" w:customStyle="1" w:styleId="field">
    <w:name w:val="field"/>
    <w:basedOn w:val="DefaultParagraphFont"/>
    <w:rsid w:val="00A71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8458">
      <w:bodyDiv w:val="1"/>
      <w:marLeft w:val="0"/>
      <w:marRight w:val="0"/>
      <w:marTop w:val="0"/>
      <w:marBottom w:val="0"/>
      <w:divBdr>
        <w:top w:val="none" w:sz="0" w:space="0" w:color="auto"/>
        <w:left w:val="none" w:sz="0" w:space="0" w:color="auto"/>
        <w:bottom w:val="none" w:sz="0" w:space="0" w:color="auto"/>
        <w:right w:val="none" w:sz="0" w:space="0" w:color="auto"/>
      </w:divBdr>
    </w:div>
    <w:div w:id="87622031">
      <w:bodyDiv w:val="1"/>
      <w:marLeft w:val="0"/>
      <w:marRight w:val="0"/>
      <w:marTop w:val="0"/>
      <w:marBottom w:val="0"/>
      <w:divBdr>
        <w:top w:val="none" w:sz="0" w:space="0" w:color="auto"/>
        <w:left w:val="none" w:sz="0" w:space="0" w:color="auto"/>
        <w:bottom w:val="none" w:sz="0" w:space="0" w:color="auto"/>
        <w:right w:val="none" w:sz="0" w:space="0" w:color="auto"/>
      </w:divBdr>
    </w:div>
    <w:div w:id="114298536">
      <w:bodyDiv w:val="1"/>
      <w:marLeft w:val="0"/>
      <w:marRight w:val="0"/>
      <w:marTop w:val="0"/>
      <w:marBottom w:val="0"/>
      <w:divBdr>
        <w:top w:val="none" w:sz="0" w:space="0" w:color="auto"/>
        <w:left w:val="none" w:sz="0" w:space="0" w:color="auto"/>
        <w:bottom w:val="none" w:sz="0" w:space="0" w:color="auto"/>
        <w:right w:val="none" w:sz="0" w:space="0" w:color="auto"/>
      </w:divBdr>
    </w:div>
    <w:div w:id="365256856">
      <w:bodyDiv w:val="1"/>
      <w:marLeft w:val="0"/>
      <w:marRight w:val="0"/>
      <w:marTop w:val="0"/>
      <w:marBottom w:val="0"/>
      <w:divBdr>
        <w:top w:val="none" w:sz="0" w:space="0" w:color="auto"/>
        <w:left w:val="none" w:sz="0" w:space="0" w:color="auto"/>
        <w:bottom w:val="none" w:sz="0" w:space="0" w:color="auto"/>
        <w:right w:val="none" w:sz="0" w:space="0" w:color="auto"/>
      </w:divBdr>
    </w:div>
    <w:div w:id="394545819">
      <w:bodyDiv w:val="1"/>
      <w:marLeft w:val="0"/>
      <w:marRight w:val="0"/>
      <w:marTop w:val="0"/>
      <w:marBottom w:val="0"/>
      <w:divBdr>
        <w:top w:val="none" w:sz="0" w:space="0" w:color="auto"/>
        <w:left w:val="none" w:sz="0" w:space="0" w:color="auto"/>
        <w:bottom w:val="none" w:sz="0" w:space="0" w:color="auto"/>
        <w:right w:val="none" w:sz="0" w:space="0" w:color="auto"/>
      </w:divBdr>
    </w:div>
    <w:div w:id="451024146">
      <w:bodyDiv w:val="1"/>
      <w:marLeft w:val="0"/>
      <w:marRight w:val="0"/>
      <w:marTop w:val="0"/>
      <w:marBottom w:val="0"/>
      <w:divBdr>
        <w:top w:val="none" w:sz="0" w:space="0" w:color="auto"/>
        <w:left w:val="none" w:sz="0" w:space="0" w:color="auto"/>
        <w:bottom w:val="none" w:sz="0" w:space="0" w:color="auto"/>
        <w:right w:val="none" w:sz="0" w:space="0" w:color="auto"/>
      </w:divBdr>
    </w:div>
    <w:div w:id="530725097">
      <w:bodyDiv w:val="1"/>
      <w:marLeft w:val="0"/>
      <w:marRight w:val="0"/>
      <w:marTop w:val="0"/>
      <w:marBottom w:val="0"/>
      <w:divBdr>
        <w:top w:val="none" w:sz="0" w:space="0" w:color="auto"/>
        <w:left w:val="none" w:sz="0" w:space="0" w:color="auto"/>
        <w:bottom w:val="none" w:sz="0" w:space="0" w:color="auto"/>
        <w:right w:val="none" w:sz="0" w:space="0" w:color="auto"/>
      </w:divBdr>
    </w:div>
    <w:div w:id="544947332">
      <w:bodyDiv w:val="1"/>
      <w:marLeft w:val="0"/>
      <w:marRight w:val="0"/>
      <w:marTop w:val="0"/>
      <w:marBottom w:val="0"/>
      <w:divBdr>
        <w:top w:val="none" w:sz="0" w:space="0" w:color="auto"/>
        <w:left w:val="none" w:sz="0" w:space="0" w:color="auto"/>
        <w:bottom w:val="none" w:sz="0" w:space="0" w:color="auto"/>
        <w:right w:val="none" w:sz="0" w:space="0" w:color="auto"/>
      </w:divBdr>
    </w:div>
    <w:div w:id="594242262">
      <w:bodyDiv w:val="1"/>
      <w:marLeft w:val="0"/>
      <w:marRight w:val="0"/>
      <w:marTop w:val="0"/>
      <w:marBottom w:val="0"/>
      <w:divBdr>
        <w:top w:val="none" w:sz="0" w:space="0" w:color="auto"/>
        <w:left w:val="none" w:sz="0" w:space="0" w:color="auto"/>
        <w:bottom w:val="none" w:sz="0" w:space="0" w:color="auto"/>
        <w:right w:val="none" w:sz="0" w:space="0" w:color="auto"/>
      </w:divBdr>
    </w:div>
    <w:div w:id="601034692">
      <w:bodyDiv w:val="1"/>
      <w:marLeft w:val="0"/>
      <w:marRight w:val="0"/>
      <w:marTop w:val="0"/>
      <w:marBottom w:val="0"/>
      <w:divBdr>
        <w:top w:val="none" w:sz="0" w:space="0" w:color="auto"/>
        <w:left w:val="none" w:sz="0" w:space="0" w:color="auto"/>
        <w:bottom w:val="none" w:sz="0" w:space="0" w:color="auto"/>
        <w:right w:val="none" w:sz="0" w:space="0" w:color="auto"/>
      </w:divBdr>
    </w:div>
    <w:div w:id="611009745">
      <w:bodyDiv w:val="1"/>
      <w:marLeft w:val="0"/>
      <w:marRight w:val="0"/>
      <w:marTop w:val="0"/>
      <w:marBottom w:val="0"/>
      <w:divBdr>
        <w:top w:val="none" w:sz="0" w:space="0" w:color="auto"/>
        <w:left w:val="none" w:sz="0" w:space="0" w:color="auto"/>
        <w:bottom w:val="none" w:sz="0" w:space="0" w:color="auto"/>
        <w:right w:val="none" w:sz="0" w:space="0" w:color="auto"/>
      </w:divBdr>
    </w:div>
    <w:div w:id="691686902">
      <w:bodyDiv w:val="1"/>
      <w:marLeft w:val="0"/>
      <w:marRight w:val="0"/>
      <w:marTop w:val="0"/>
      <w:marBottom w:val="0"/>
      <w:divBdr>
        <w:top w:val="none" w:sz="0" w:space="0" w:color="auto"/>
        <w:left w:val="none" w:sz="0" w:space="0" w:color="auto"/>
        <w:bottom w:val="none" w:sz="0" w:space="0" w:color="auto"/>
        <w:right w:val="none" w:sz="0" w:space="0" w:color="auto"/>
      </w:divBdr>
    </w:div>
    <w:div w:id="811093386">
      <w:bodyDiv w:val="1"/>
      <w:marLeft w:val="0"/>
      <w:marRight w:val="0"/>
      <w:marTop w:val="0"/>
      <w:marBottom w:val="0"/>
      <w:divBdr>
        <w:top w:val="none" w:sz="0" w:space="0" w:color="auto"/>
        <w:left w:val="none" w:sz="0" w:space="0" w:color="auto"/>
        <w:bottom w:val="none" w:sz="0" w:space="0" w:color="auto"/>
        <w:right w:val="none" w:sz="0" w:space="0" w:color="auto"/>
      </w:divBdr>
    </w:div>
    <w:div w:id="851189072">
      <w:bodyDiv w:val="1"/>
      <w:marLeft w:val="0"/>
      <w:marRight w:val="0"/>
      <w:marTop w:val="0"/>
      <w:marBottom w:val="0"/>
      <w:divBdr>
        <w:top w:val="none" w:sz="0" w:space="0" w:color="auto"/>
        <w:left w:val="none" w:sz="0" w:space="0" w:color="auto"/>
        <w:bottom w:val="none" w:sz="0" w:space="0" w:color="auto"/>
        <w:right w:val="none" w:sz="0" w:space="0" w:color="auto"/>
      </w:divBdr>
    </w:div>
    <w:div w:id="974681735">
      <w:bodyDiv w:val="1"/>
      <w:marLeft w:val="0"/>
      <w:marRight w:val="0"/>
      <w:marTop w:val="0"/>
      <w:marBottom w:val="0"/>
      <w:divBdr>
        <w:top w:val="none" w:sz="0" w:space="0" w:color="auto"/>
        <w:left w:val="none" w:sz="0" w:space="0" w:color="auto"/>
        <w:bottom w:val="none" w:sz="0" w:space="0" w:color="auto"/>
        <w:right w:val="none" w:sz="0" w:space="0" w:color="auto"/>
      </w:divBdr>
    </w:div>
    <w:div w:id="994795074">
      <w:bodyDiv w:val="1"/>
      <w:marLeft w:val="0"/>
      <w:marRight w:val="0"/>
      <w:marTop w:val="0"/>
      <w:marBottom w:val="0"/>
      <w:divBdr>
        <w:top w:val="none" w:sz="0" w:space="0" w:color="auto"/>
        <w:left w:val="none" w:sz="0" w:space="0" w:color="auto"/>
        <w:bottom w:val="none" w:sz="0" w:space="0" w:color="auto"/>
        <w:right w:val="none" w:sz="0" w:space="0" w:color="auto"/>
      </w:divBdr>
    </w:div>
    <w:div w:id="1141384114">
      <w:bodyDiv w:val="1"/>
      <w:marLeft w:val="0"/>
      <w:marRight w:val="0"/>
      <w:marTop w:val="0"/>
      <w:marBottom w:val="0"/>
      <w:divBdr>
        <w:top w:val="none" w:sz="0" w:space="0" w:color="auto"/>
        <w:left w:val="none" w:sz="0" w:space="0" w:color="auto"/>
        <w:bottom w:val="none" w:sz="0" w:space="0" w:color="auto"/>
        <w:right w:val="none" w:sz="0" w:space="0" w:color="auto"/>
      </w:divBdr>
    </w:div>
    <w:div w:id="1186864479">
      <w:bodyDiv w:val="1"/>
      <w:marLeft w:val="0"/>
      <w:marRight w:val="0"/>
      <w:marTop w:val="0"/>
      <w:marBottom w:val="0"/>
      <w:divBdr>
        <w:top w:val="none" w:sz="0" w:space="0" w:color="auto"/>
        <w:left w:val="none" w:sz="0" w:space="0" w:color="auto"/>
        <w:bottom w:val="none" w:sz="0" w:space="0" w:color="auto"/>
        <w:right w:val="none" w:sz="0" w:space="0" w:color="auto"/>
      </w:divBdr>
    </w:div>
    <w:div w:id="1351682109">
      <w:bodyDiv w:val="1"/>
      <w:marLeft w:val="0"/>
      <w:marRight w:val="0"/>
      <w:marTop w:val="0"/>
      <w:marBottom w:val="0"/>
      <w:divBdr>
        <w:top w:val="none" w:sz="0" w:space="0" w:color="auto"/>
        <w:left w:val="none" w:sz="0" w:space="0" w:color="auto"/>
        <w:bottom w:val="none" w:sz="0" w:space="0" w:color="auto"/>
        <w:right w:val="none" w:sz="0" w:space="0" w:color="auto"/>
      </w:divBdr>
    </w:div>
    <w:div w:id="1356152268">
      <w:bodyDiv w:val="1"/>
      <w:marLeft w:val="0"/>
      <w:marRight w:val="0"/>
      <w:marTop w:val="0"/>
      <w:marBottom w:val="0"/>
      <w:divBdr>
        <w:top w:val="none" w:sz="0" w:space="0" w:color="auto"/>
        <w:left w:val="none" w:sz="0" w:space="0" w:color="auto"/>
        <w:bottom w:val="none" w:sz="0" w:space="0" w:color="auto"/>
        <w:right w:val="none" w:sz="0" w:space="0" w:color="auto"/>
      </w:divBdr>
    </w:div>
    <w:div w:id="1363675093">
      <w:bodyDiv w:val="1"/>
      <w:marLeft w:val="0"/>
      <w:marRight w:val="0"/>
      <w:marTop w:val="0"/>
      <w:marBottom w:val="0"/>
      <w:divBdr>
        <w:top w:val="none" w:sz="0" w:space="0" w:color="auto"/>
        <w:left w:val="none" w:sz="0" w:space="0" w:color="auto"/>
        <w:bottom w:val="none" w:sz="0" w:space="0" w:color="auto"/>
        <w:right w:val="none" w:sz="0" w:space="0" w:color="auto"/>
      </w:divBdr>
    </w:div>
    <w:div w:id="1562405200">
      <w:bodyDiv w:val="1"/>
      <w:marLeft w:val="0"/>
      <w:marRight w:val="0"/>
      <w:marTop w:val="0"/>
      <w:marBottom w:val="0"/>
      <w:divBdr>
        <w:top w:val="none" w:sz="0" w:space="0" w:color="auto"/>
        <w:left w:val="none" w:sz="0" w:space="0" w:color="auto"/>
        <w:bottom w:val="none" w:sz="0" w:space="0" w:color="auto"/>
        <w:right w:val="none" w:sz="0" w:space="0" w:color="auto"/>
      </w:divBdr>
    </w:div>
    <w:div w:id="1568882549">
      <w:bodyDiv w:val="1"/>
      <w:marLeft w:val="0"/>
      <w:marRight w:val="0"/>
      <w:marTop w:val="0"/>
      <w:marBottom w:val="0"/>
      <w:divBdr>
        <w:top w:val="none" w:sz="0" w:space="0" w:color="auto"/>
        <w:left w:val="none" w:sz="0" w:space="0" w:color="auto"/>
        <w:bottom w:val="none" w:sz="0" w:space="0" w:color="auto"/>
        <w:right w:val="none" w:sz="0" w:space="0" w:color="auto"/>
      </w:divBdr>
    </w:div>
    <w:div w:id="1574466465">
      <w:bodyDiv w:val="1"/>
      <w:marLeft w:val="0"/>
      <w:marRight w:val="0"/>
      <w:marTop w:val="0"/>
      <w:marBottom w:val="0"/>
      <w:divBdr>
        <w:top w:val="none" w:sz="0" w:space="0" w:color="auto"/>
        <w:left w:val="none" w:sz="0" w:space="0" w:color="auto"/>
        <w:bottom w:val="none" w:sz="0" w:space="0" w:color="auto"/>
        <w:right w:val="none" w:sz="0" w:space="0" w:color="auto"/>
      </w:divBdr>
    </w:div>
    <w:div w:id="1595892492">
      <w:bodyDiv w:val="1"/>
      <w:marLeft w:val="0"/>
      <w:marRight w:val="0"/>
      <w:marTop w:val="0"/>
      <w:marBottom w:val="0"/>
      <w:divBdr>
        <w:top w:val="none" w:sz="0" w:space="0" w:color="auto"/>
        <w:left w:val="none" w:sz="0" w:space="0" w:color="auto"/>
        <w:bottom w:val="none" w:sz="0" w:space="0" w:color="auto"/>
        <w:right w:val="none" w:sz="0" w:space="0" w:color="auto"/>
      </w:divBdr>
    </w:div>
    <w:div w:id="1614557818">
      <w:bodyDiv w:val="1"/>
      <w:marLeft w:val="0"/>
      <w:marRight w:val="0"/>
      <w:marTop w:val="0"/>
      <w:marBottom w:val="0"/>
      <w:divBdr>
        <w:top w:val="none" w:sz="0" w:space="0" w:color="auto"/>
        <w:left w:val="none" w:sz="0" w:space="0" w:color="auto"/>
        <w:bottom w:val="none" w:sz="0" w:space="0" w:color="auto"/>
        <w:right w:val="none" w:sz="0" w:space="0" w:color="auto"/>
      </w:divBdr>
    </w:div>
    <w:div w:id="1665207246">
      <w:bodyDiv w:val="1"/>
      <w:marLeft w:val="0"/>
      <w:marRight w:val="0"/>
      <w:marTop w:val="0"/>
      <w:marBottom w:val="0"/>
      <w:divBdr>
        <w:top w:val="none" w:sz="0" w:space="0" w:color="auto"/>
        <w:left w:val="none" w:sz="0" w:space="0" w:color="auto"/>
        <w:bottom w:val="none" w:sz="0" w:space="0" w:color="auto"/>
        <w:right w:val="none" w:sz="0" w:space="0" w:color="auto"/>
      </w:divBdr>
    </w:div>
    <w:div w:id="1826235360">
      <w:bodyDiv w:val="1"/>
      <w:marLeft w:val="0"/>
      <w:marRight w:val="0"/>
      <w:marTop w:val="0"/>
      <w:marBottom w:val="0"/>
      <w:divBdr>
        <w:top w:val="none" w:sz="0" w:space="0" w:color="auto"/>
        <w:left w:val="none" w:sz="0" w:space="0" w:color="auto"/>
        <w:bottom w:val="none" w:sz="0" w:space="0" w:color="auto"/>
        <w:right w:val="none" w:sz="0" w:space="0" w:color="auto"/>
      </w:divBdr>
    </w:div>
    <w:div w:id="2002074082">
      <w:bodyDiv w:val="1"/>
      <w:marLeft w:val="0"/>
      <w:marRight w:val="0"/>
      <w:marTop w:val="0"/>
      <w:marBottom w:val="0"/>
      <w:divBdr>
        <w:top w:val="none" w:sz="0" w:space="0" w:color="auto"/>
        <w:left w:val="none" w:sz="0" w:space="0" w:color="auto"/>
        <w:bottom w:val="none" w:sz="0" w:space="0" w:color="auto"/>
        <w:right w:val="none" w:sz="0" w:space="0" w:color="auto"/>
      </w:divBdr>
    </w:div>
    <w:div w:id="2022469623">
      <w:bodyDiv w:val="1"/>
      <w:marLeft w:val="0"/>
      <w:marRight w:val="0"/>
      <w:marTop w:val="0"/>
      <w:marBottom w:val="0"/>
      <w:divBdr>
        <w:top w:val="none" w:sz="0" w:space="0" w:color="auto"/>
        <w:left w:val="none" w:sz="0" w:space="0" w:color="auto"/>
        <w:bottom w:val="none" w:sz="0" w:space="0" w:color="auto"/>
        <w:right w:val="none" w:sz="0" w:space="0" w:color="auto"/>
      </w:divBdr>
    </w:div>
    <w:div w:id="2061247126">
      <w:bodyDiv w:val="1"/>
      <w:marLeft w:val="0"/>
      <w:marRight w:val="0"/>
      <w:marTop w:val="0"/>
      <w:marBottom w:val="0"/>
      <w:divBdr>
        <w:top w:val="none" w:sz="0" w:space="0" w:color="auto"/>
        <w:left w:val="none" w:sz="0" w:space="0" w:color="auto"/>
        <w:bottom w:val="none" w:sz="0" w:space="0" w:color="auto"/>
        <w:right w:val="none" w:sz="0" w:space="0" w:color="auto"/>
      </w:divBdr>
    </w:div>
    <w:div w:id="2081512859">
      <w:bodyDiv w:val="1"/>
      <w:marLeft w:val="0"/>
      <w:marRight w:val="0"/>
      <w:marTop w:val="0"/>
      <w:marBottom w:val="0"/>
      <w:divBdr>
        <w:top w:val="none" w:sz="0" w:space="0" w:color="auto"/>
        <w:left w:val="none" w:sz="0" w:space="0" w:color="auto"/>
        <w:bottom w:val="none" w:sz="0" w:space="0" w:color="auto"/>
        <w:right w:val="none" w:sz="0" w:space="0" w:color="auto"/>
      </w:divBdr>
    </w:div>
    <w:div w:id="211539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ure.com/articles/s41562-021-01081-0" TargetMode="External"/><Relationship Id="rId18" Type="http://schemas.openxmlformats.org/officeDocument/2006/relationships/hyperlink" Target="https://www.nature.com/articles/s41562-021-01081-0" TargetMode="External"/><Relationship Id="rId26" Type="http://schemas.openxmlformats.org/officeDocument/2006/relationships/hyperlink" Target="http://wapo.st/1LJysnR" TargetMode="External"/><Relationship Id="rId3" Type="http://schemas.openxmlformats.org/officeDocument/2006/relationships/styles" Target="styles.xml"/><Relationship Id="rId21" Type="http://schemas.openxmlformats.org/officeDocument/2006/relationships/hyperlink" Target="https://www.nature.com/articles/s41562-021-01081-0" TargetMode="External"/><Relationship Id="rId34" Type="http://schemas.openxmlformats.org/officeDocument/2006/relationships/hyperlink" Target="http://www.prnewswire.com/news-releases/maytag-cleans-up-social-media-feeds-with-no-smear-campaign-300318055.html" TargetMode="External"/><Relationship Id="rId7" Type="http://schemas.openxmlformats.org/officeDocument/2006/relationships/endnotes" Target="endnotes.xml"/><Relationship Id="rId12" Type="http://schemas.openxmlformats.org/officeDocument/2006/relationships/hyperlink" Target="https://www.nature.com/articles/s41562-021-01081-0" TargetMode="External"/><Relationship Id="rId17" Type="http://schemas.openxmlformats.org/officeDocument/2006/relationships/hyperlink" Target="https://www.nature.com/articles/s41562-021-01081-0" TargetMode="External"/><Relationship Id="rId25" Type="http://schemas.openxmlformats.org/officeDocument/2006/relationships/hyperlink" Target="https://t.co/redirect?url=http%3A%2F%2Ft.co%2FcNo44elPwS&amp;sig=e6db6bbb38e4bd7ca4167c8fa079a383bde916a4&amp;uid=587999163&amp;iid=237821545f584fe7a2cd706b8f55e90c&amp;nid=136+1028&amp;t=1" TargetMode="External"/><Relationship Id="rId33" Type="http://schemas.openxmlformats.org/officeDocument/2006/relationships/hyperlink" Target="https://wethevoters.com/" TargetMode="External"/><Relationship Id="rId2" Type="http://schemas.openxmlformats.org/officeDocument/2006/relationships/numbering" Target="numbering.xml"/><Relationship Id="rId16" Type="http://schemas.openxmlformats.org/officeDocument/2006/relationships/hyperlink" Target="https://www.nature.com/articles/s41562-021-01081-0" TargetMode="External"/><Relationship Id="rId20" Type="http://schemas.openxmlformats.org/officeDocument/2006/relationships/hyperlink" Target="https://www.nature.com/articles/s41562-021-01081-0" TargetMode="External"/><Relationship Id="rId29" Type="http://schemas.openxmlformats.org/officeDocument/2006/relationships/hyperlink" Target="https://doi.org/10.5281/zenodo.35726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articles/s41562-021-01081-0" TargetMode="External"/><Relationship Id="rId24" Type="http://schemas.openxmlformats.org/officeDocument/2006/relationships/hyperlink" Target="https://www.nature.com/articles/s41562-021-01081-0" TargetMode="External"/><Relationship Id="rId32" Type="http://schemas.openxmlformats.org/officeDocument/2006/relationships/hyperlink" Target="http://www.electionstudies.org/studypages/2008prepost/2008prepost_UsersGuide.pdf" TargetMode="External"/><Relationship Id="rId5" Type="http://schemas.openxmlformats.org/officeDocument/2006/relationships/webSettings" Target="webSettings.xml"/><Relationship Id="rId15" Type="http://schemas.openxmlformats.org/officeDocument/2006/relationships/hyperlink" Target="https://www.nature.com/articles/s41562-021-01081-0" TargetMode="External"/><Relationship Id="rId23" Type="http://schemas.openxmlformats.org/officeDocument/2006/relationships/hyperlink" Target="https://www.nature.com/articles/s41562-021-01081-0" TargetMode="External"/><Relationship Id="rId28" Type="http://schemas.openxmlformats.org/officeDocument/2006/relationships/hyperlink" Target="https://theconversation.com/why-did-a-new-colombian-peace-agreement-come-so-quickly-after-the-referendum-no-vote-69749" TargetMode="External"/><Relationship Id="rId36" Type="http://schemas.openxmlformats.org/officeDocument/2006/relationships/theme" Target="theme/theme1.xml"/><Relationship Id="rId10" Type="http://schemas.openxmlformats.org/officeDocument/2006/relationships/hyperlink" Target="https://doi.org/10.1126/sciadv.aaz6300" TargetMode="External"/><Relationship Id="rId19" Type="http://schemas.openxmlformats.org/officeDocument/2006/relationships/hyperlink" Target="https://www.nature.com/articles/s41562-021-01081-0" TargetMode="External"/><Relationship Id="rId31" Type="http://schemas.openxmlformats.org/officeDocument/2006/relationships/hyperlink" Target="http://www.electionstudies.org/studypages/2008_2009panel/anes2008_2009panel_MethodologyRp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ature.com/articles/s41562-021-01081-0" TargetMode="External"/><Relationship Id="rId22" Type="http://schemas.openxmlformats.org/officeDocument/2006/relationships/hyperlink" Target="https://www.nature.com/articles/s41562-021-01081-0" TargetMode="External"/><Relationship Id="rId27" Type="http://schemas.openxmlformats.org/officeDocument/2006/relationships/hyperlink" Target="http://www.nytimes.com/roomfordebate/2015/11/30/does-polling-undermine-democracy/polls-can-give-people-a-stronger-voice" TargetMode="External"/><Relationship Id="rId30" Type="http://schemas.openxmlformats.org/officeDocument/2006/relationships/hyperlink" Target="http://www.electionstudies.org/resources/papers/nes012554.pdf"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FDC4-7834-7348-84DA-77B7E2B1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47</Pages>
  <Words>23968</Words>
  <Characters>136618</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Lupia, Arthur</cp:lastModifiedBy>
  <cp:revision>4</cp:revision>
  <dcterms:created xsi:type="dcterms:W3CDTF">2022-04-06T22:15:00Z</dcterms:created>
  <dcterms:modified xsi:type="dcterms:W3CDTF">2022-05-05T00:25:00Z</dcterms:modified>
</cp:coreProperties>
</file>